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5070"/>
        <w:gridCol w:w="5244"/>
      </w:tblGrid>
      <w:tr w:rsidR="008F7C6C" w:rsidRPr="00BA6735">
        <w:tc>
          <w:tcPr>
            <w:tcW w:w="5070" w:type="dxa"/>
          </w:tcPr>
          <w:p w:rsidR="008F7C6C" w:rsidRPr="00BA6735" w:rsidRDefault="008F7C6C" w:rsidP="00D269B1">
            <w:pPr>
              <w:pStyle w:val="ConsPlusNormal"/>
              <w:widowControl/>
              <w:ind w:firstLine="284"/>
              <w:jc w:val="both"/>
              <w:rPr>
                <w:rFonts w:ascii="Arial Narrow" w:hAnsi="Arial Narrow"/>
                <w:b/>
                <w:sz w:val="22"/>
                <w:szCs w:val="22"/>
              </w:rPr>
            </w:pPr>
            <w:bookmarkStart w:id="0" w:name="_Toc15890873"/>
          </w:p>
        </w:tc>
        <w:tc>
          <w:tcPr>
            <w:tcW w:w="5244" w:type="dxa"/>
          </w:tcPr>
          <w:p w:rsidR="008F7C6C" w:rsidRPr="00BA6735" w:rsidRDefault="008F7C6C" w:rsidP="00D269B1">
            <w:pPr>
              <w:pStyle w:val="ConsPlusNormal"/>
              <w:widowControl/>
              <w:ind w:firstLine="0"/>
              <w:jc w:val="both"/>
              <w:rPr>
                <w:rFonts w:ascii="Times New Roman" w:hAnsi="Times New Roman" w:cs="Times New Roman"/>
                <w:b/>
                <w:sz w:val="24"/>
                <w:szCs w:val="24"/>
              </w:rPr>
            </w:pPr>
            <w:r w:rsidRPr="00BA6735">
              <w:rPr>
                <w:rFonts w:ascii="Times New Roman" w:hAnsi="Times New Roman" w:cs="Times New Roman"/>
                <w:b/>
                <w:sz w:val="24"/>
                <w:szCs w:val="24"/>
              </w:rPr>
              <w:t>УТВЕРЖД</w:t>
            </w:r>
            <w:r w:rsidR="00B82C6D">
              <w:rPr>
                <w:rFonts w:ascii="Times New Roman" w:hAnsi="Times New Roman" w:cs="Times New Roman"/>
                <w:b/>
                <w:sz w:val="24"/>
                <w:szCs w:val="24"/>
              </w:rPr>
              <w:t>ЕНО</w:t>
            </w:r>
          </w:p>
          <w:p w:rsidR="00191EEF" w:rsidRDefault="00191EEF" w:rsidP="00D269B1">
            <w:pPr>
              <w:pStyle w:val="14"/>
              <w:ind w:firstLine="0"/>
              <w:jc w:val="left"/>
              <w:rPr>
                <w:rFonts w:eastAsia="MS Mincho"/>
                <w:sz w:val="24"/>
                <w:szCs w:val="24"/>
              </w:rPr>
            </w:pPr>
            <w:r w:rsidRPr="00191EEF">
              <w:rPr>
                <w:sz w:val="24"/>
                <w:szCs w:val="24"/>
              </w:rPr>
              <w:t xml:space="preserve">Глава администрации сельского поселения </w:t>
            </w:r>
            <w:proofErr w:type="spellStart"/>
            <w:r w:rsidRPr="00191EEF">
              <w:rPr>
                <w:sz w:val="24"/>
                <w:szCs w:val="24"/>
              </w:rPr>
              <w:t>Верхнеяушевский</w:t>
            </w:r>
            <w:proofErr w:type="spellEnd"/>
            <w:r w:rsidRPr="00191EEF">
              <w:rPr>
                <w:sz w:val="24"/>
                <w:szCs w:val="24"/>
              </w:rPr>
              <w:t xml:space="preserve"> сельсовет муниципального района Федоровский район Республики Башкортостан</w:t>
            </w:r>
          </w:p>
          <w:p w:rsidR="005C3F5C" w:rsidRDefault="009F6DEA" w:rsidP="00D269B1">
            <w:pPr>
              <w:pStyle w:val="14"/>
              <w:ind w:firstLine="0"/>
              <w:jc w:val="left"/>
              <w:rPr>
                <w:rFonts w:eastAsia="MS Mincho"/>
                <w:sz w:val="24"/>
                <w:szCs w:val="24"/>
              </w:rPr>
            </w:pPr>
            <w:r>
              <w:rPr>
                <w:rFonts w:eastAsia="MS Mincho"/>
                <w:sz w:val="24"/>
                <w:szCs w:val="24"/>
              </w:rPr>
              <w:t xml:space="preserve">10 августа </w:t>
            </w:r>
            <w:r w:rsidR="005F35B9">
              <w:rPr>
                <w:rFonts w:eastAsia="MS Mincho"/>
                <w:sz w:val="24"/>
                <w:szCs w:val="24"/>
              </w:rPr>
              <w:t>201</w:t>
            </w:r>
            <w:r w:rsidR="00191EEF">
              <w:rPr>
                <w:rFonts w:eastAsia="MS Mincho"/>
                <w:sz w:val="24"/>
                <w:szCs w:val="24"/>
              </w:rPr>
              <w:t>6</w:t>
            </w:r>
            <w:r w:rsidR="007B3E56">
              <w:rPr>
                <w:rFonts w:eastAsia="MS Mincho"/>
                <w:sz w:val="24"/>
                <w:szCs w:val="24"/>
              </w:rPr>
              <w:t xml:space="preserve"> г.</w:t>
            </w:r>
          </w:p>
          <w:p w:rsidR="00B446D6" w:rsidRDefault="000E339A" w:rsidP="00D269B1">
            <w:pPr>
              <w:pStyle w:val="14"/>
              <w:ind w:firstLine="0"/>
              <w:jc w:val="left"/>
              <w:rPr>
                <w:rFonts w:eastAsia="MS Mincho"/>
                <w:sz w:val="24"/>
                <w:szCs w:val="24"/>
              </w:rPr>
            </w:pPr>
            <w:r>
              <w:rPr>
                <w:rFonts w:eastAsia="MS Mincho"/>
                <w:sz w:val="24"/>
                <w:szCs w:val="24"/>
              </w:rPr>
              <w:t xml:space="preserve">Распоряжение </w:t>
            </w:r>
            <w:bookmarkStart w:id="1" w:name="_GoBack"/>
            <w:bookmarkEnd w:id="1"/>
            <w:r w:rsidR="009F6DEA">
              <w:rPr>
                <w:rFonts w:eastAsia="MS Mincho"/>
                <w:sz w:val="24"/>
                <w:szCs w:val="24"/>
              </w:rPr>
              <w:t>№24</w:t>
            </w:r>
          </w:p>
          <w:p w:rsidR="008F7C6C" w:rsidRPr="00BA6735" w:rsidRDefault="008F7C6C" w:rsidP="00D269B1">
            <w:pPr>
              <w:pStyle w:val="ConsPlusNormal"/>
              <w:widowControl/>
              <w:ind w:firstLine="284"/>
              <w:jc w:val="both"/>
              <w:rPr>
                <w:rFonts w:ascii="Arial Narrow" w:hAnsi="Arial Narrow"/>
                <w:b/>
                <w:sz w:val="24"/>
                <w:szCs w:val="24"/>
              </w:rPr>
            </w:pPr>
          </w:p>
          <w:p w:rsidR="008F7C6C" w:rsidRPr="00BA6735" w:rsidRDefault="008F7C6C" w:rsidP="00D269B1">
            <w:pPr>
              <w:pStyle w:val="ConsPlusNormal"/>
              <w:widowControl/>
              <w:ind w:firstLine="284"/>
              <w:jc w:val="both"/>
              <w:rPr>
                <w:rFonts w:ascii="Arial Narrow" w:hAnsi="Arial Narrow"/>
                <w:sz w:val="24"/>
                <w:szCs w:val="24"/>
              </w:rPr>
            </w:pPr>
          </w:p>
        </w:tc>
      </w:tr>
    </w:tbl>
    <w:p w:rsidR="008F7C6C" w:rsidRPr="00BA6735" w:rsidRDefault="008F7C6C" w:rsidP="00D269B1">
      <w:pPr>
        <w:keepNext/>
        <w:keepLines/>
        <w:widowControl w:val="0"/>
        <w:suppressLineNumbers/>
        <w:spacing w:after="0"/>
        <w:ind w:firstLine="284"/>
        <w:rPr>
          <w:rFonts w:ascii="Arial Narrow" w:hAnsi="Arial Narrow"/>
          <w:caps/>
          <w:color w:val="auto"/>
          <w:sz w:val="22"/>
          <w:szCs w:val="22"/>
        </w:rPr>
      </w:pPr>
    </w:p>
    <w:p w:rsidR="008F7C6C" w:rsidRPr="00BA6735" w:rsidRDefault="008F7C6C" w:rsidP="00D269B1">
      <w:pPr>
        <w:keepNext/>
        <w:keepLines/>
        <w:widowControl w:val="0"/>
        <w:suppressLineNumbers/>
        <w:spacing w:after="0"/>
        <w:ind w:firstLine="284"/>
        <w:jc w:val="center"/>
        <w:rPr>
          <w:rFonts w:ascii="Arial Narrow" w:hAnsi="Arial Narrow"/>
          <w:b/>
          <w:color w:val="auto"/>
        </w:rPr>
      </w:pPr>
    </w:p>
    <w:p w:rsidR="002F6CC0" w:rsidRPr="00BA6735" w:rsidRDefault="002F6CC0" w:rsidP="00D269B1">
      <w:pPr>
        <w:keepNext/>
        <w:keepLines/>
        <w:widowControl w:val="0"/>
        <w:suppressLineNumbers/>
        <w:spacing w:after="0"/>
        <w:ind w:firstLine="284"/>
        <w:jc w:val="center"/>
        <w:rPr>
          <w:rFonts w:ascii="Arial Narrow" w:hAnsi="Arial Narrow"/>
          <w:b/>
          <w:color w:val="auto"/>
        </w:rPr>
      </w:pPr>
    </w:p>
    <w:p w:rsidR="002F6CC0" w:rsidRPr="00BA6735" w:rsidRDefault="002F6CC0" w:rsidP="00D269B1">
      <w:pPr>
        <w:keepNext/>
        <w:keepLines/>
        <w:widowControl w:val="0"/>
        <w:suppressLineNumbers/>
        <w:spacing w:after="0"/>
        <w:ind w:firstLine="284"/>
        <w:jc w:val="center"/>
        <w:rPr>
          <w:rFonts w:ascii="Arial Narrow" w:hAnsi="Arial Narrow"/>
          <w:b/>
          <w:color w:val="auto"/>
        </w:rPr>
      </w:pPr>
    </w:p>
    <w:p w:rsidR="002F6CC0" w:rsidRPr="00BA6735" w:rsidRDefault="002F6CC0" w:rsidP="00D269B1">
      <w:pPr>
        <w:keepNext/>
        <w:keepLines/>
        <w:widowControl w:val="0"/>
        <w:suppressLineNumbers/>
        <w:spacing w:after="0"/>
        <w:ind w:firstLine="284"/>
        <w:jc w:val="center"/>
        <w:rPr>
          <w:rFonts w:ascii="Arial Narrow" w:hAnsi="Arial Narrow"/>
          <w:b/>
          <w:color w:val="auto"/>
        </w:rPr>
      </w:pPr>
    </w:p>
    <w:p w:rsidR="002F6CC0" w:rsidRPr="00BA6735" w:rsidRDefault="002F6CC0" w:rsidP="00D269B1">
      <w:pPr>
        <w:keepNext/>
        <w:keepLines/>
        <w:widowControl w:val="0"/>
        <w:suppressLineNumbers/>
        <w:spacing w:after="0"/>
        <w:ind w:firstLine="284"/>
        <w:jc w:val="center"/>
        <w:rPr>
          <w:rFonts w:ascii="Arial Narrow" w:hAnsi="Arial Narrow"/>
          <w:b/>
          <w:color w:val="auto"/>
        </w:rPr>
      </w:pPr>
    </w:p>
    <w:p w:rsidR="002F6CC0" w:rsidRPr="00BA6735" w:rsidRDefault="002F6CC0" w:rsidP="00D269B1">
      <w:pPr>
        <w:keepNext/>
        <w:keepLines/>
        <w:widowControl w:val="0"/>
        <w:suppressLineNumbers/>
        <w:spacing w:after="0"/>
        <w:ind w:firstLine="284"/>
        <w:jc w:val="center"/>
        <w:rPr>
          <w:rFonts w:ascii="Arial Narrow" w:hAnsi="Arial Narrow"/>
          <w:b/>
          <w:color w:val="auto"/>
        </w:rPr>
      </w:pPr>
    </w:p>
    <w:p w:rsidR="008F7C6C" w:rsidRPr="00BA6735" w:rsidRDefault="008F7C6C" w:rsidP="00D269B1">
      <w:pPr>
        <w:keepNext/>
        <w:keepLines/>
        <w:widowControl w:val="0"/>
        <w:suppressLineNumbers/>
        <w:spacing w:after="0"/>
        <w:ind w:firstLine="284"/>
        <w:jc w:val="center"/>
        <w:rPr>
          <w:rFonts w:ascii="Times New Roman" w:hAnsi="Times New Roman" w:cs="Times New Roman"/>
          <w:b/>
          <w:shadow/>
          <w:color w:val="auto"/>
          <w:sz w:val="40"/>
          <w:szCs w:val="40"/>
        </w:rPr>
      </w:pPr>
      <w:r w:rsidRPr="00BA6735">
        <w:rPr>
          <w:rFonts w:ascii="Times New Roman" w:hAnsi="Times New Roman" w:cs="Times New Roman"/>
          <w:b/>
          <w:shadow/>
          <w:color w:val="auto"/>
          <w:sz w:val="40"/>
          <w:szCs w:val="40"/>
        </w:rPr>
        <w:t>ДОКУМЕНТАЦИЯ ОБ АУКЦИОНЕ</w:t>
      </w:r>
    </w:p>
    <w:p w:rsidR="008F7C6C" w:rsidRPr="00BA6735" w:rsidRDefault="008F7C6C" w:rsidP="00D269B1">
      <w:pPr>
        <w:keepNext/>
        <w:keepLines/>
        <w:widowControl w:val="0"/>
        <w:suppressLineNumbers/>
        <w:spacing w:after="0"/>
        <w:ind w:firstLine="284"/>
        <w:jc w:val="center"/>
        <w:rPr>
          <w:rFonts w:ascii="Times New Roman" w:hAnsi="Times New Roman" w:cs="Times New Roman"/>
          <w:b/>
          <w:caps/>
          <w:color w:val="auto"/>
          <w:sz w:val="28"/>
          <w:szCs w:val="28"/>
        </w:rPr>
      </w:pPr>
    </w:p>
    <w:p w:rsidR="005C3F5C" w:rsidRPr="00BA6735" w:rsidRDefault="002A1F64" w:rsidP="00D269B1">
      <w:pPr>
        <w:tabs>
          <w:tab w:val="left" w:pos="2016"/>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на право заключения договора купл</w:t>
      </w:r>
      <w:proofErr w:type="gramStart"/>
      <w:r>
        <w:rPr>
          <w:rFonts w:ascii="Times New Roman" w:hAnsi="Times New Roman" w:cs="Times New Roman"/>
          <w:b/>
          <w:color w:val="auto"/>
          <w:sz w:val="28"/>
          <w:szCs w:val="28"/>
        </w:rPr>
        <w:t>и</w:t>
      </w:r>
      <w:r w:rsidR="006341DF">
        <w:rPr>
          <w:rFonts w:ascii="Times New Roman" w:hAnsi="Times New Roman" w:cs="Times New Roman"/>
          <w:b/>
          <w:color w:val="auto"/>
          <w:sz w:val="28"/>
          <w:szCs w:val="28"/>
        </w:rPr>
        <w:t>-</w:t>
      </w:r>
      <w:proofErr w:type="gramEnd"/>
      <w:r>
        <w:rPr>
          <w:rFonts w:ascii="Times New Roman" w:hAnsi="Times New Roman" w:cs="Times New Roman"/>
          <w:b/>
          <w:color w:val="auto"/>
          <w:sz w:val="28"/>
          <w:szCs w:val="28"/>
        </w:rPr>
        <w:t xml:space="preserve"> продажи</w:t>
      </w:r>
      <w:r w:rsidR="005C3F5C" w:rsidRPr="00BA6735">
        <w:rPr>
          <w:rFonts w:ascii="Times New Roman" w:hAnsi="Times New Roman" w:cs="Times New Roman"/>
          <w:b/>
          <w:color w:val="auto"/>
          <w:sz w:val="28"/>
          <w:szCs w:val="28"/>
        </w:rPr>
        <w:t xml:space="preserve"> </w:t>
      </w:r>
      <w:r w:rsidR="00A93682">
        <w:rPr>
          <w:rFonts w:ascii="Times New Roman" w:hAnsi="Times New Roman" w:cs="Times New Roman"/>
          <w:b/>
          <w:color w:val="auto"/>
          <w:sz w:val="28"/>
          <w:szCs w:val="28"/>
        </w:rPr>
        <w:t xml:space="preserve">недвижимого имущества </w:t>
      </w:r>
      <w:r w:rsidR="006341DF">
        <w:rPr>
          <w:rFonts w:ascii="Times New Roman" w:hAnsi="Times New Roman" w:cs="Times New Roman"/>
          <w:b/>
          <w:color w:val="auto"/>
          <w:sz w:val="28"/>
          <w:szCs w:val="28"/>
        </w:rPr>
        <w:t>–</w:t>
      </w:r>
      <w:r w:rsidR="00367DA0" w:rsidRPr="00367DA0">
        <w:rPr>
          <w:rFonts w:ascii="Times New Roman" w:hAnsi="Times New Roman" w:cs="Times New Roman"/>
          <w:b/>
          <w:sz w:val="28"/>
          <w:szCs w:val="28"/>
        </w:rPr>
        <w:t xml:space="preserve">здания </w:t>
      </w:r>
      <w:r w:rsidR="00191EEF">
        <w:rPr>
          <w:rFonts w:ascii="Times New Roman" w:hAnsi="Times New Roman" w:cs="Times New Roman"/>
          <w:b/>
          <w:sz w:val="28"/>
          <w:szCs w:val="28"/>
        </w:rPr>
        <w:t>коровника</w:t>
      </w:r>
      <w:r w:rsidR="00A93682" w:rsidRPr="00367DA0">
        <w:rPr>
          <w:rFonts w:ascii="Times New Roman" w:hAnsi="Times New Roman" w:cs="Times New Roman"/>
          <w:b/>
          <w:color w:val="auto"/>
          <w:sz w:val="28"/>
          <w:szCs w:val="28"/>
        </w:rPr>
        <w:t>,</w:t>
      </w:r>
      <w:r w:rsidR="00032BD1">
        <w:rPr>
          <w:rFonts w:ascii="Times New Roman" w:hAnsi="Times New Roman" w:cs="Times New Roman"/>
          <w:b/>
          <w:color w:val="auto"/>
          <w:sz w:val="28"/>
          <w:szCs w:val="28"/>
        </w:rPr>
        <w:t xml:space="preserve"> </w:t>
      </w:r>
      <w:r w:rsidR="00A93682">
        <w:rPr>
          <w:rFonts w:ascii="Times New Roman" w:hAnsi="Times New Roman" w:cs="Times New Roman"/>
          <w:b/>
          <w:color w:val="auto"/>
          <w:sz w:val="28"/>
          <w:szCs w:val="28"/>
        </w:rPr>
        <w:t xml:space="preserve">находящегося в </w:t>
      </w:r>
      <w:r w:rsidR="00032BD1">
        <w:rPr>
          <w:rFonts w:ascii="Times New Roman" w:hAnsi="Times New Roman" w:cs="Times New Roman"/>
          <w:b/>
          <w:color w:val="auto"/>
          <w:sz w:val="28"/>
          <w:szCs w:val="28"/>
        </w:rPr>
        <w:t xml:space="preserve">собственности </w:t>
      </w:r>
      <w:r w:rsidR="00191EEF" w:rsidRPr="00191EEF">
        <w:rPr>
          <w:rFonts w:ascii="Times New Roman" w:hAnsi="Times New Roman" w:cs="Times New Roman"/>
          <w:b/>
          <w:color w:val="auto"/>
          <w:sz w:val="28"/>
          <w:szCs w:val="28"/>
        </w:rPr>
        <w:t xml:space="preserve">Администрации сельского поселения </w:t>
      </w:r>
      <w:proofErr w:type="spellStart"/>
      <w:r w:rsidR="00191EEF" w:rsidRPr="00191EEF">
        <w:rPr>
          <w:rFonts w:ascii="Times New Roman" w:hAnsi="Times New Roman" w:cs="Times New Roman"/>
          <w:b/>
          <w:color w:val="auto"/>
          <w:sz w:val="28"/>
          <w:szCs w:val="28"/>
        </w:rPr>
        <w:t>Верхнеяушевский</w:t>
      </w:r>
      <w:proofErr w:type="spellEnd"/>
      <w:r w:rsidR="00191EEF" w:rsidRPr="00191EEF">
        <w:rPr>
          <w:rFonts w:ascii="Times New Roman" w:hAnsi="Times New Roman" w:cs="Times New Roman"/>
          <w:b/>
          <w:color w:val="auto"/>
          <w:sz w:val="28"/>
          <w:szCs w:val="28"/>
        </w:rPr>
        <w:t xml:space="preserve"> сельсовет муниципального района Федоровский район Республики Башкортостан</w:t>
      </w:r>
    </w:p>
    <w:p w:rsidR="008F7C6C" w:rsidRPr="00BA6735" w:rsidRDefault="008F7C6C" w:rsidP="00D269B1">
      <w:pPr>
        <w:spacing w:after="0"/>
        <w:ind w:firstLine="284"/>
        <w:jc w:val="center"/>
        <w:rPr>
          <w:rFonts w:ascii="Times New Roman" w:hAnsi="Times New Roman" w:cs="Times New Roman"/>
          <w:b/>
          <w:color w:val="auto"/>
          <w:sz w:val="28"/>
          <w:szCs w:val="28"/>
        </w:rPr>
      </w:pPr>
    </w:p>
    <w:p w:rsidR="002F6CC0" w:rsidRPr="00BA6735" w:rsidRDefault="002F6CC0" w:rsidP="00D269B1">
      <w:pPr>
        <w:spacing w:after="0"/>
        <w:ind w:firstLine="284"/>
        <w:jc w:val="center"/>
        <w:rPr>
          <w:rFonts w:ascii="Times New Roman" w:hAnsi="Times New Roman" w:cs="Times New Roman"/>
          <w:b/>
          <w:color w:val="auto"/>
          <w:sz w:val="28"/>
          <w:szCs w:val="28"/>
        </w:rPr>
      </w:pPr>
    </w:p>
    <w:p w:rsidR="002F6CC0" w:rsidRPr="00BA6735" w:rsidRDefault="002F6CC0" w:rsidP="00D269B1">
      <w:pPr>
        <w:spacing w:after="0"/>
        <w:ind w:firstLine="284"/>
        <w:jc w:val="center"/>
        <w:rPr>
          <w:rFonts w:ascii="Times New Roman" w:hAnsi="Times New Roman" w:cs="Times New Roman"/>
          <w:b/>
          <w:color w:val="auto"/>
          <w:sz w:val="28"/>
          <w:szCs w:val="28"/>
        </w:rPr>
      </w:pPr>
    </w:p>
    <w:p w:rsidR="008F7C6C" w:rsidRPr="00BA6735" w:rsidRDefault="008F7C6C" w:rsidP="00D269B1">
      <w:pPr>
        <w:keepNext/>
        <w:keepLines/>
        <w:widowControl w:val="0"/>
        <w:suppressLineNumbers/>
        <w:spacing w:after="0"/>
        <w:ind w:firstLine="284"/>
        <w:jc w:val="center"/>
        <w:rPr>
          <w:rFonts w:ascii="Times New Roman" w:hAnsi="Times New Roman" w:cs="Times New Roman"/>
          <w:b/>
          <w:color w:val="auto"/>
          <w:sz w:val="22"/>
          <w:szCs w:val="22"/>
        </w:rPr>
      </w:pPr>
    </w:p>
    <w:p w:rsidR="008F7C6C" w:rsidRPr="00BA6735" w:rsidRDefault="008F7C6C" w:rsidP="00D269B1">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2988"/>
        <w:gridCol w:w="7074"/>
      </w:tblGrid>
      <w:tr w:rsidR="002E21ED" w:rsidRPr="00BA6735">
        <w:tc>
          <w:tcPr>
            <w:tcW w:w="2988" w:type="dxa"/>
          </w:tcPr>
          <w:p w:rsidR="002E21ED" w:rsidRPr="00BA6735" w:rsidRDefault="002E21ED" w:rsidP="00D269B1">
            <w:pPr>
              <w:spacing w:after="0"/>
              <w:rPr>
                <w:rFonts w:ascii="Times New Roman" w:hAnsi="Times New Roman" w:cs="Times New Roman"/>
                <w:b/>
                <w:color w:val="auto"/>
                <w:sz w:val="24"/>
                <w:szCs w:val="24"/>
              </w:rPr>
            </w:pPr>
            <w:r w:rsidRPr="00BA6735">
              <w:rPr>
                <w:rFonts w:ascii="Times New Roman" w:hAnsi="Times New Roman" w:cs="Times New Roman"/>
                <w:b/>
                <w:color w:val="auto"/>
                <w:sz w:val="24"/>
                <w:szCs w:val="24"/>
              </w:rPr>
              <w:t xml:space="preserve">Организатор  аукциона:                                          </w:t>
            </w:r>
          </w:p>
        </w:tc>
        <w:tc>
          <w:tcPr>
            <w:tcW w:w="7074" w:type="dxa"/>
          </w:tcPr>
          <w:p w:rsidR="002E21ED" w:rsidRPr="00191EEF" w:rsidRDefault="00191EEF" w:rsidP="00D269B1">
            <w:pPr>
              <w:spacing w:after="0"/>
              <w:jc w:val="left"/>
              <w:rPr>
                <w:rFonts w:ascii="Times New Roman" w:hAnsi="Times New Roman" w:cs="Times New Roman"/>
                <w:b/>
                <w:color w:val="auto"/>
                <w:sz w:val="24"/>
                <w:szCs w:val="24"/>
              </w:rPr>
            </w:pPr>
            <w:r w:rsidRPr="00191EEF">
              <w:rPr>
                <w:rFonts w:ascii="Times New Roman" w:hAnsi="Times New Roman" w:cs="Times New Roman"/>
                <w:b/>
                <w:color w:val="auto"/>
                <w:sz w:val="24"/>
                <w:szCs w:val="24"/>
              </w:rPr>
              <w:t xml:space="preserve">Администрация сельского поселения </w:t>
            </w:r>
            <w:proofErr w:type="spellStart"/>
            <w:r w:rsidRPr="00191EEF">
              <w:rPr>
                <w:rFonts w:ascii="Times New Roman" w:hAnsi="Times New Roman" w:cs="Times New Roman"/>
                <w:b/>
                <w:color w:val="auto"/>
                <w:sz w:val="24"/>
                <w:szCs w:val="24"/>
              </w:rPr>
              <w:t>Верхнеяушевский</w:t>
            </w:r>
            <w:proofErr w:type="spellEnd"/>
            <w:r w:rsidRPr="00191EEF">
              <w:rPr>
                <w:rFonts w:ascii="Times New Roman" w:hAnsi="Times New Roman" w:cs="Times New Roman"/>
                <w:b/>
                <w:color w:val="auto"/>
                <w:sz w:val="24"/>
                <w:szCs w:val="24"/>
              </w:rPr>
              <w:t xml:space="preserve"> сельсовет муниципального района Федоровский район Республики Башкортостан</w:t>
            </w:r>
          </w:p>
        </w:tc>
      </w:tr>
    </w:tbl>
    <w:p w:rsidR="008F7C6C" w:rsidRPr="00BA6735" w:rsidRDefault="008F7C6C" w:rsidP="00D269B1">
      <w:pPr>
        <w:spacing w:after="0"/>
        <w:ind w:firstLine="284"/>
        <w:rPr>
          <w:rFonts w:ascii="Times New Roman" w:hAnsi="Times New Roman" w:cs="Times New Roman"/>
          <w:color w:val="auto"/>
          <w:sz w:val="22"/>
          <w:szCs w:val="22"/>
        </w:rPr>
      </w:pPr>
      <w:r w:rsidRPr="00BA6735">
        <w:rPr>
          <w:rFonts w:ascii="Times New Roman" w:hAnsi="Times New Roman" w:cs="Times New Roman"/>
          <w:color w:val="auto"/>
          <w:sz w:val="22"/>
          <w:szCs w:val="22"/>
        </w:rPr>
        <w:t xml:space="preserve">                                               </w:t>
      </w:r>
    </w:p>
    <w:p w:rsidR="00BE6448" w:rsidRPr="00BA6735" w:rsidRDefault="00BE6448" w:rsidP="00D269B1">
      <w:pPr>
        <w:spacing w:after="0"/>
        <w:ind w:firstLine="284"/>
        <w:rPr>
          <w:rFonts w:ascii="Times New Roman" w:hAnsi="Times New Roman" w:cs="Times New Roman"/>
          <w:color w:val="auto"/>
          <w:sz w:val="22"/>
          <w:szCs w:val="22"/>
        </w:rPr>
      </w:pPr>
    </w:p>
    <w:p w:rsidR="002F6CC0" w:rsidRPr="00BA6735" w:rsidRDefault="002F6CC0" w:rsidP="00D269B1">
      <w:pPr>
        <w:spacing w:after="0"/>
        <w:ind w:firstLine="284"/>
        <w:rPr>
          <w:rFonts w:ascii="Times New Roman" w:hAnsi="Times New Roman" w:cs="Times New Roman"/>
          <w:color w:val="auto"/>
          <w:sz w:val="22"/>
          <w:szCs w:val="22"/>
        </w:rPr>
      </w:pPr>
    </w:p>
    <w:p w:rsidR="008F7C6C" w:rsidRPr="0055248B" w:rsidRDefault="008F7C6C" w:rsidP="00D269B1">
      <w:pPr>
        <w:spacing w:after="0"/>
        <w:ind w:firstLine="284"/>
        <w:jc w:val="center"/>
        <w:rPr>
          <w:rFonts w:ascii="Times New Roman" w:hAnsi="Times New Roman" w:cs="Times New Roman"/>
          <w:b/>
          <w:color w:val="auto"/>
          <w:sz w:val="24"/>
          <w:szCs w:val="24"/>
        </w:rPr>
      </w:pPr>
      <w:r w:rsidRPr="0055248B">
        <w:rPr>
          <w:rFonts w:ascii="Times New Roman" w:hAnsi="Times New Roman" w:cs="Times New Roman"/>
          <w:b/>
          <w:color w:val="auto"/>
          <w:sz w:val="24"/>
          <w:szCs w:val="24"/>
        </w:rPr>
        <w:t>Контактные данные организатора аукциона:</w:t>
      </w:r>
    </w:p>
    <w:p w:rsidR="008F7C6C" w:rsidRPr="0055248B" w:rsidRDefault="008F7C6C" w:rsidP="00D269B1">
      <w:pPr>
        <w:spacing w:after="0"/>
        <w:ind w:firstLine="284"/>
        <w:rPr>
          <w:rFonts w:ascii="Times New Roman" w:hAnsi="Times New Roman" w:cs="Times New Roman"/>
          <w:b/>
          <w:color w:val="auto"/>
          <w:sz w:val="24"/>
          <w:szCs w:val="24"/>
        </w:rPr>
      </w:pPr>
    </w:p>
    <w:p w:rsidR="008F7C6C" w:rsidRPr="0055248B" w:rsidRDefault="008F7C6C" w:rsidP="00D269B1">
      <w:pPr>
        <w:spacing w:after="0"/>
        <w:ind w:left="540"/>
        <w:jc w:val="left"/>
        <w:rPr>
          <w:rFonts w:ascii="Times New Roman" w:hAnsi="Times New Roman" w:cs="Times New Roman"/>
          <w:color w:val="auto"/>
          <w:sz w:val="24"/>
          <w:szCs w:val="24"/>
        </w:rPr>
      </w:pPr>
      <w:r w:rsidRPr="0055248B">
        <w:rPr>
          <w:rFonts w:ascii="Times New Roman" w:hAnsi="Times New Roman" w:cs="Times New Roman"/>
          <w:b/>
          <w:color w:val="auto"/>
          <w:sz w:val="24"/>
          <w:szCs w:val="24"/>
        </w:rPr>
        <w:t>Место нахождения</w:t>
      </w:r>
      <w:r w:rsidR="002F6CC0" w:rsidRPr="0055248B">
        <w:rPr>
          <w:rFonts w:ascii="Times New Roman" w:hAnsi="Times New Roman" w:cs="Times New Roman"/>
          <w:b/>
          <w:color w:val="auto"/>
          <w:sz w:val="24"/>
          <w:szCs w:val="24"/>
        </w:rPr>
        <w:t xml:space="preserve"> / почтовый адрес</w:t>
      </w:r>
      <w:r w:rsidRPr="0055248B">
        <w:rPr>
          <w:rFonts w:ascii="Times New Roman" w:hAnsi="Times New Roman" w:cs="Times New Roman"/>
          <w:b/>
          <w:color w:val="auto"/>
          <w:sz w:val="24"/>
          <w:szCs w:val="24"/>
        </w:rPr>
        <w:t>:</w:t>
      </w:r>
      <w:r w:rsidRPr="0055248B">
        <w:rPr>
          <w:rFonts w:ascii="Times New Roman" w:hAnsi="Times New Roman" w:cs="Times New Roman"/>
          <w:color w:val="auto"/>
          <w:sz w:val="24"/>
          <w:szCs w:val="24"/>
        </w:rPr>
        <w:t xml:space="preserve"> </w:t>
      </w:r>
      <w:r w:rsidR="00191EEF">
        <w:rPr>
          <w:rFonts w:ascii="Times New Roman" w:hAnsi="Times New Roman" w:cs="Times New Roman"/>
          <w:color w:val="auto"/>
          <w:sz w:val="24"/>
          <w:szCs w:val="24"/>
        </w:rPr>
        <w:t>453280</w:t>
      </w:r>
      <w:r w:rsidRPr="0055248B">
        <w:rPr>
          <w:rFonts w:ascii="Times New Roman" w:hAnsi="Times New Roman" w:cs="Times New Roman"/>
          <w:color w:val="auto"/>
          <w:sz w:val="24"/>
          <w:szCs w:val="24"/>
        </w:rPr>
        <w:t>,</w:t>
      </w:r>
      <w:r w:rsidR="002F6CC0" w:rsidRPr="0055248B">
        <w:rPr>
          <w:rFonts w:ascii="Times New Roman" w:hAnsi="Times New Roman" w:cs="Times New Roman"/>
          <w:color w:val="auto"/>
          <w:sz w:val="24"/>
          <w:szCs w:val="24"/>
        </w:rPr>
        <w:t xml:space="preserve"> </w:t>
      </w:r>
      <w:r w:rsidR="00B82C6D" w:rsidRPr="0055248B">
        <w:rPr>
          <w:rFonts w:ascii="Times New Roman" w:hAnsi="Times New Roman" w:cs="Times New Roman"/>
          <w:color w:val="auto"/>
          <w:sz w:val="24"/>
          <w:szCs w:val="24"/>
        </w:rPr>
        <w:t>РБ</w:t>
      </w:r>
      <w:r w:rsidR="002F6CC0" w:rsidRPr="0055248B">
        <w:rPr>
          <w:rFonts w:ascii="Times New Roman" w:hAnsi="Times New Roman" w:cs="Times New Roman"/>
          <w:color w:val="auto"/>
          <w:sz w:val="24"/>
          <w:szCs w:val="24"/>
        </w:rPr>
        <w:t>,</w:t>
      </w:r>
      <w:r w:rsidRPr="0055248B">
        <w:rPr>
          <w:rFonts w:ascii="Times New Roman" w:hAnsi="Times New Roman" w:cs="Times New Roman"/>
          <w:color w:val="auto"/>
          <w:sz w:val="24"/>
          <w:szCs w:val="24"/>
        </w:rPr>
        <w:t xml:space="preserve"> </w:t>
      </w:r>
      <w:r w:rsidR="00EF1526">
        <w:rPr>
          <w:rFonts w:ascii="Times New Roman" w:hAnsi="Times New Roman" w:cs="Times New Roman"/>
          <w:color w:val="auto"/>
          <w:sz w:val="24"/>
          <w:szCs w:val="24"/>
        </w:rPr>
        <w:t>Федоровский</w:t>
      </w:r>
      <w:r w:rsidR="0060197E">
        <w:rPr>
          <w:rFonts w:ascii="Times New Roman" w:hAnsi="Times New Roman" w:cs="Times New Roman"/>
          <w:color w:val="auto"/>
          <w:sz w:val="24"/>
          <w:szCs w:val="24"/>
        </w:rPr>
        <w:t xml:space="preserve"> р-н, </w:t>
      </w:r>
      <w:r w:rsidR="00191EEF">
        <w:rPr>
          <w:rFonts w:ascii="Times New Roman" w:hAnsi="Times New Roman" w:cs="Times New Roman"/>
          <w:color w:val="auto"/>
          <w:sz w:val="24"/>
          <w:szCs w:val="24"/>
        </w:rPr>
        <w:t xml:space="preserve">с. </w:t>
      </w:r>
      <w:proofErr w:type="spellStart"/>
      <w:r w:rsidR="00191EEF">
        <w:rPr>
          <w:rFonts w:ascii="Times New Roman" w:hAnsi="Times New Roman" w:cs="Times New Roman"/>
          <w:color w:val="auto"/>
          <w:sz w:val="24"/>
          <w:szCs w:val="24"/>
        </w:rPr>
        <w:t>Верхнеяушево</w:t>
      </w:r>
      <w:proofErr w:type="spellEnd"/>
      <w:r w:rsidR="00191EEF">
        <w:rPr>
          <w:rFonts w:ascii="Times New Roman" w:hAnsi="Times New Roman" w:cs="Times New Roman"/>
          <w:color w:val="auto"/>
          <w:sz w:val="24"/>
          <w:szCs w:val="24"/>
        </w:rPr>
        <w:t xml:space="preserve">, ул. </w:t>
      </w:r>
      <w:proofErr w:type="gramStart"/>
      <w:r w:rsidR="00191EEF">
        <w:rPr>
          <w:rFonts w:ascii="Times New Roman" w:hAnsi="Times New Roman" w:cs="Times New Roman"/>
          <w:color w:val="auto"/>
          <w:sz w:val="24"/>
          <w:szCs w:val="24"/>
        </w:rPr>
        <w:t>Молодежная</w:t>
      </w:r>
      <w:proofErr w:type="gramEnd"/>
      <w:r w:rsidR="00191EEF">
        <w:rPr>
          <w:rFonts w:ascii="Times New Roman" w:hAnsi="Times New Roman" w:cs="Times New Roman"/>
          <w:color w:val="auto"/>
          <w:sz w:val="24"/>
          <w:szCs w:val="24"/>
        </w:rPr>
        <w:t>, 1</w:t>
      </w:r>
    </w:p>
    <w:p w:rsidR="008F7C6C" w:rsidRPr="0055248B" w:rsidRDefault="008F7C6C" w:rsidP="00D269B1">
      <w:pPr>
        <w:spacing w:after="0"/>
        <w:ind w:left="540"/>
        <w:jc w:val="left"/>
        <w:rPr>
          <w:rFonts w:ascii="Times New Roman" w:hAnsi="Times New Roman" w:cs="Times New Roman"/>
          <w:color w:val="auto"/>
          <w:sz w:val="24"/>
          <w:szCs w:val="24"/>
        </w:rPr>
      </w:pPr>
      <w:r w:rsidRPr="0055248B">
        <w:rPr>
          <w:rFonts w:ascii="Times New Roman" w:hAnsi="Times New Roman" w:cs="Times New Roman"/>
          <w:b/>
          <w:color w:val="auto"/>
          <w:sz w:val="24"/>
          <w:szCs w:val="24"/>
        </w:rPr>
        <w:t>Номер контактного телефона:</w:t>
      </w:r>
      <w:r w:rsidRPr="0055248B">
        <w:rPr>
          <w:rFonts w:ascii="Times New Roman" w:hAnsi="Times New Roman" w:cs="Times New Roman"/>
          <w:color w:val="auto"/>
          <w:sz w:val="24"/>
          <w:szCs w:val="24"/>
        </w:rPr>
        <w:t xml:space="preserve"> </w:t>
      </w:r>
      <w:r w:rsidR="002F6CC0" w:rsidRPr="0055248B">
        <w:rPr>
          <w:rFonts w:ascii="Times New Roman" w:hAnsi="Times New Roman" w:cs="Times New Roman"/>
          <w:color w:val="auto"/>
          <w:sz w:val="24"/>
          <w:szCs w:val="24"/>
        </w:rPr>
        <w:t>8(347</w:t>
      </w:r>
      <w:r w:rsidR="00191EEF">
        <w:rPr>
          <w:rFonts w:ascii="Times New Roman" w:hAnsi="Times New Roman" w:cs="Times New Roman"/>
          <w:color w:val="auto"/>
          <w:sz w:val="24"/>
          <w:szCs w:val="24"/>
        </w:rPr>
        <w:t>46</w:t>
      </w:r>
      <w:r w:rsidR="00BE6448" w:rsidRPr="0055248B">
        <w:rPr>
          <w:rFonts w:ascii="Times New Roman" w:hAnsi="Times New Roman" w:cs="Times New Roman"/>
          <w:color w:val="auto"/>
          <w:sz w:val="24"/>
          <w:szCs w:val="24"/>
        </w:rPr>
        <w:t xml:space="preserve">) </w:t>
      </w:r>
      <w:r w:rsidR="00191EEF">
        <w:rPr>
          <w:rFonts w:ascii="Times New Roman" w:hAnsi="Times New Roman" w:cs="Times New Roman"/>
          <w:color w:val="auto"/>
          <w:sz w:val="24"/>
          <w:szCs w:val="24"/>
        </w:rPr>
        <w:t>2-46-43</w:t>
      </w:r>
    </w:p>
    <w:p w:rsidR="008F7C6C" w:rsidRPr="0055248B" w:rsidRDefault="008F7C6C" w:rsidP="00D269B1">
      <w:pPr>
        <w:spacing w:after="0"/>
        <w:ind w:firstLine="284"/>
        <w:jc w:val="center"/>
        <w:rPr>
          <w:rFonts w:ascii="Times New Roman" w:hAnsi="Times New Roman" w:cs="Times New Roman"/>
          <w:b/>
          <w:color w:val="auto"/>
          <w:sz w:val="24"/>
          <w:szCs w:val="24"/>
        </w:rPr>
      </w:pPr>
    </w:p>
    <w:p w:rsidR="002F6CC0" w:rsidRPr="00BA6735" w:rsidRDefault="002F6CC0" w:rsidP="00D269B1">
      <w:pPr>
        <w:spacing w:after="0"/>
        <w:ind w:firstLine="284"/>
        <w:jc w:val="center"/>
        <w:rPr>
          <w:rFonts w:ascii="Times New Roman" w:hAnsi="Times New Roman" w:cs="Times New Roman"/>
          <w:b/>
          <w:color w:val="auto"/>
        </w:rPr>
      </w:pPr>
    </w:p>
    <w:p w:rsidR="002F6CC0" w:rsidRPr="00BA6735" w:rsidRDefault="002F6CC0" w:rsidP="00D269B1">
      <w:pPr>
        <w:spacing w:after="0"/>
        <w:ind w:firstLine="284"/>
        <w:jc w:val="center"/>
        <w:rPr>
          <w:rFonts w:ascii="Times New Roman" w:hAnsi="Times New Roman" w:cs="Times New Roman"/>
          <w:b/>
          <w:color w:val="auto"/>
        </w:rPr>
      </w:pPr>
    </w:p>
    <w:p w:rsidR="002F6CC0" w:rsidRPr="00BA6735" w:rsidRDefault="002F6CC0" w:rsidP="00D269B1">
      <w:pPr>
        <w:spacing w:after="0"/>
        <w:ind w:firstLine="284"/>
        <w:jc w:val="center"/>
        <w:rPr>
          <w:rFonts w:ascii="Times New Roman" w:hAnsi="Times New Roman" w:cs="Times New Roman"/>
          <w:b/>
          <w:color w:val="auto"/>
        </w:rPr>
      </w:pPr>
    </w:p>
    <w:p w:rsidR="002F6CC0" w:rsidRPr="00BA6735" w:rsidRDefault="002F6CC0" w:rsidP="00D269B1">
      <w:pPr>
        <w:spacing w:after="0"/>
        <w:ind w:firstLine="284"/>
        <w:jc w:val="center"/>
        <w:rPr>
          <w:rFonts w:ascii="Times New Roman" w:hAnsi="Times New Roman" w:cs="Times New Roman"/>
          <w:b/>
          <w:color w:val="auto"/>
        </w:rPr>
      </w:pPr>
    </w:p>
    <w:p w:rsidR="002F6CC0" w:rsidRPr="00BA6735" w:rsidRDefault="002F6CC0" w:rsidP="00D269B1">
      <w:pPr>
        <w:spacing w:after="0"/>
        <w:ind w:firstLine="284"/>
        <w:jc w:val="center"/>
        <w:rPr>
          <w:rFonts w:ascii="Times New Roman" w:hAnsi="Times New Roman" w:cs="Times New Roman"/>
          <w:b/>
          <w:color w:val="auto"/>
        </w:rPr>
      </w:pPr>
    </w:p>
    <w:p w:rsidR="00BE6448" w:rsidRPr="00BA6735" w:rsidRDefault="00BE6448" w:rsidP="00D269B1">
      <w:pPr>
        <w:spacing w:after="0"/>
        <w:ind w:firstLine="284"/>
        <w:jc w:val="center"/>
        <w:rPr>
          <w:rFonts w:ascii="Times New Roman" w:hAnsi="Times New Roman" w:cs="Times New Roman"/>
          <w:b/>
          <w:color w:val="auto"/>
        </w:rPr>
      </w:pPr>
    </w:p>
    <w:p w:rsidR="002F6CC0" w:rsidRPr="00BA6735" w:rsidRDefault="002F6CC0" w:rsidP="00D269B1">
      <w:pPr>
        <w:spacing w:after="0"/>
        <w:ind w:firstLine="284"/>
        <w:jc w:val="center"/>
        <w:rPr>
          <w:rFonts w:ascii="Times New Roman" w:hAnsi="Times New Roman" w:cs="Times New Roman"/>
          <w:b/>
          <w:color w:val="auto"/>
        </w:rPr>
      </w:pPr>
    </w:p>
    <w:p w:rsidR="002F6CC0" w:rsidRPr="00BA6735" w:rsidRDefault="002F6CC0" w:rsidP="00D269B1">
      <w:pPr>
        <w:spacing w:after="0"/>
        <w:ind w:firstLine="284"/>
        <w:jc w:val="center"/>
        <w:rPr>
          <w:rFonts w:ascii="Times New Roman" w:hAnsi="Times New Roman" w:cs="Times New Roman"/>
          <w:b/>
          <w:color w:val="auto"/>
        </w:rPr>
      </w:pPr>
    </w:p>
    <w:p w:rsidR="002F6CC0" w:rsidRPr="00BA6735" w:rsidRDefault="002F6CC0" w:rsidP="00D269B1">
      <w:pPr>
        <w:spacing w:after="0"/>
        <w:ind w:firstLine="284"/>
        <w:jc w:val="center"/>
        <w:rPr>
          <w:rFonts w:ascii="Times New Roman" w:hAnsi="Times New Roman" w:cs="Times New Roman"/>
          <w:b/>
          <w:color w:val="auto"/>
        </w:rPr>
      </w:pPr>
    </w:p>
    <w:p w:rsidR="002F6CC0" w:rsidRPr="00BA6735" w:rsidRDefault="002F6CC0" w:rsidP="00D269B1">
      <w:pPr>
        <w:spacing w:after="0"/>
        <w:ind w:firstLine="284"/>
        <w:jc w:val="center"/>
        <w:rPr>
          <w:rFonts w:ascii="Times New Roman" w:hAnsi="Times New Roman" w:cs="Times New Roman"/>
          <w:b/>
          <w:color w:val="auto"/>
        </w:rPr>
      </w:pPr>
    </w:p>
    <w:p w:rsidR="002F6CC0" w:rsidRPr="00BA6735" w:rsidRDefault="002F6CC0" w:rsidP="00D269B1">
      <w:pPr>
        <w:spacing w:after="0"/>
        <w:ind w:firstLine="284"/>
        <w:jc w:val="center"/>
        <w:rPr>
          <w:rFonts w:ascii="Times New Roman" w:hAnsi="Times New Roman" w:cs="Times New Roman"/>
          <w:b/>
          <w:color w:val="auto"/>
        </w:rPr>
      </w:pPr>
    </w:p>
    <w:p w:rsidR="0055248B" w:rsidRDefault="0055248B" w:rsidP="00D269B1">
      <w:pPr>
        <w:spacing w:after="0"/>
        <w:ind w:firstLine="284"/>
        <w:jc w:val="center"/>
        <w:rPr>
          <w:rFonts w:ascii="Times New Roman" w:hAnsi="Times New Roman" w:cs="Times New Roman"/>
          <w:b/>
          <w:color w:val="auto"/>
          <w:sz w:val="24"/>
          <w:szCs w:val="24"/>
        </w:rPr>
      </w:pPr>
    </w:p>
    <w:p w:rsidR="0055248B" w:rsidRDefault="0055248B" w:rsidP="00D269B1">
      <w:pPr>
        <w:spacing w:after="0"/>
        <w:ind w:firstLine="284"/>
        <w:jc w:val="center"/>
        <w:rPr>
          <w:rFonts w:ascii="Times New Roman" w:hAnsi="Times New Roman" w:cs="Times New Roman"/>
          <w:b/>
          <w:color w:val="auto"/>
          <w:sz w:val="24"/>
          <w:szCs w:val="24"/>
        </w:rPr>
      </w:pPr>
    </w:p>
    <w:p w:rsidR="00D269B1" w:rsidRDefault="00D269B1" w:rsidP="00D269B1">
      <w:pPr>
        <w:spacing w:after="0"/>
        <w:ind w:firstLine="284"/>
        <w:jc w:val="center"/>
        <w:rPr>
          <w:rFonts w:ascii="Times New Roman" w:hAnsi="Times New Roman" w:cs="Times New Roman"/>
          <w:b/>
          <w:color w:val="auto"/>
          <w:sz w:val="24"/>
          <w:szCs w:val="24"/>
        </w:rPr>
      </w:pPr>
    </w:p>
    <w:p w:rsidR="0055248B" w:rsidRDefault="0055248B" w:rsidP="00D269B1">
      <w:pPr>
        <w:spacing w:after="0"/>
        <w:ind w:firstLine="284"/>
        <w:jc w:val="center"/>
        <w:rPr>
          <w:rFonts w:ascii="Times New Roman" w:hAnsi="Times New Roman" w:cs="Times New Roman"/>
          <w:b/>
          <w:color w:val="auto"/>
          <w:sz w:val="24"/>
          <w:szCs w:val="24"/>
        </w:rPr>
      </w:pPr>
    </w:p>
    <w:p w:rsidR="002F6CC0" w:rsidRPr="0055248B" w:rsidRDefault="00A46109" w:rsidP="00A46109">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60197E">
        <w:rPr>
          <w:rFonts w:ascii="Times New Roman" w:hAnsi="Times New Roman" w:cs="Times New Roman"/>
          <w:b/>
          <w:color w:val="auto"/>
          <w:sz w:val="24"/>
          <w:szCs w:val="24"/>
        </w:rPr>
        <w:t>с</w:t>
      </w:r>
      <w:r w:rsidR="00191EEF">
        <w:rPr>
          <w:rFonts w:ascii="Times New Roman" w:hAnsi="Times New Roman" w:cs="Times New Roman"/>
          <w:b/>
          <w:color w:val="auto"/>
          <w:sz w:val="24"/>
          <w:szCs w:val="24"/>
        </w:rPr>
        <w:t xml:space="preserve">. </w:t>
      </w:r>
      <w:proofErr w:type="spellStart"/>
      <w:r w:rsidR="00191EEF">
        <w:rPr>
          <w:rFonts w:ascii="Times New Roman" w:hAnsi="Times New Roman" w:cs="Times New Roman"/>
          <w:b/>
          <w:color w:val="auto"/>
          <w:sz w:val="24"/>
          <w:szCs w:val="24"/>
        </w:rPr>
        <w:t>Верхнеяушево</w:t>
      </w:r>
      <w:proofErr w:type="spellEnd"/>
      <w:r w:rsidR="00B82C6D" w:rsidRPr="0055248B">
        <w:rPr>
          <w:rFonts w:ascii="Times New Roman" w:hAnsi="Times New Roman" w:cs="Times New Roman"/>
          <w:b/>
          <w:color w:val="auto"/>
          <w:sz w:val="24"/>
          <w:szCs w:val="24"/>
        </w:rPr>
        <w:t xml:space="preserve"> </w:t>
      </w:r>
      <w:r w:rsidR="002F6CC0" w:rsidRPr="0055248B">
        <w:rPr>
          <w:rFonts w:ascii="Times New Roman" w:hAnsi="Times New Roman" w:cs="Times New Roman"/>
          <w:b/>
          <w:color w:val="auto"/>
          <w:sz w:val="24"/>
          <w:szCs w:val="24"/>
        </w:rPr>
        <w:t>- 201</w:t>
      </w:r>
      <w:r w:rsidR="00191EEF">
        <w:rPr>
          <w:rFonts w:ascii="Times New Roman" w:hAnsi="Times New Roman" w:cs="Times New Roman"/>
          <w:b/>
          <w:color w:val="auto"/>
          <w:sz w:val="24"/>
          <w:szCs w:val="24"/>
        </w:rPr>
        <w:t>6</w:t>
      </w:r>
    </w:p>
    <w:p w:rsidR="008F7C6C" w:rsidRPr="00BA6735" w:rsidRDefault="008F7C6C" w:rsidP="00D269B1">
      <w:pPr>
        <w:spacing w:after="0"/>
        <w:ind w:firstLine="284"/>
        <w:jc w:val="center"/>
        <w:rPr>
          <w:rFonts w:ascii="Arial Narrow" w:hAnsi="Arial Narrow"/>
          <w:b/>
          <w:color w:val="auto"/>
        </w:rPr>
        <w:sectPr w:rsidR="008F7C6C" w:rsidRPr="00BA6735" w:rsidSect="008F7C6C">
          <w:headerReference w:type="even" r:id="rId8"/>
          <w:footerReference w:type="even" r:id="rId9"/>
          <w:footerReference w:type="default" r:id="rId10"/>
          <w:pgSz w:w="11907" w:h="16840" w:code="9"/>
          <w:pgMar w:top="567" w:right="567" w:bottom="567" w:left="1134" w:header="284" w:footer="709" w:gutter="0"/>
          <w:cols w:space="708"/>
          <w:titlePg/>
          <w:docGrid w:linePitch="360"/>
        </w:sectPr>
      </w:pPr>
    </w:p>
    <w:p w:rsidR="005E2C35" w:rsidRDefault="005E2C35" w:rsidP="00D269B1">
      <w:pPr>
        <w:pStyle w:val="af7"/>
        <w:spacing w:before="0" w:line="240" w:lineRule="auto"/>
        <w:jc w:val="center"/>
        <w:rPr>
          <w:sz w:val="22"/>
          <w:szCs w:val="22"/>
        </w:rPr>
      </w:pPr>
      <w:bookmarkStart w:id="2" w:name="_Toc15890874"/>
      <w:bookmarkStart w:id="3" w:name="_Toc123405431"/>
      <w:bookmarkStart w:id="4" w:name="_Toc162435078"/>
      <w:bookmarkEnd w:id="0"/>
      <w:r w:rsidRPr="00B90674">
        <w:rPr>
          <w:sz w:val="22"/>
          <w:szCs w:val="22"/>
        </w:rPr>
        <w:lastRenderedPageBreak/>
        <w:t>Оглавление</w:t>
      </w:r>
    </w:p>
    <w:p w:rsidR="00E1142F" w:rsidRPr="00E1142F" w:rsidRDefault="0058137F" w:rsidP="00D269B1">
      <w:pPr>
        <w:pStyle w:val="22"/>
        <w:rPr>
          <w:rFonts w:ascii="Times New Roman" w:hAnsi="Times New Roman" w:cs="Times New Roman"/>
          <w:smallCaps w:val="0"/>
          <w:noProof/>
          <w:color w:val="auto"/>
          <w:sz w:val="22"/>
          <w:szCs w:val="22"/>
        </w:rPr>
      </w:pPr>
      <w:r w:rsidRPr="00E1142F">
        <w:rPr>
          <w:rFonts w:ascii="Times New Roman" w:hAnsi="Times New Roman" w:cs="Times New Roman"/>
          <w:sz w:val="22"/>
          <w:szCs w:val="22"/>
        </w:rPr>
        <w:fldChar w:fldCharType="begin"/>
      </w:r>
      <w:r w:rsidR="005E2C35" w:rsidRPr="00E1142F">
        <w:rPr>
          <w:rFonts w:ascii="Times New Roman" w:hAnsi="Times New Roman" w:cs="Times New Roman"/>
          <w:sz w:val="22"/>
          <w:szCs w:val="22"/>
        </w:rPr>
        <w:instrText xml:space="preserve"> TOC \o "1-3" \h \z \u </w:instrText>
      </w:r>
      <w:r w:rsidRPr="00E1142F">
        <w:rPr>
          <w:rFonts w:ascii="Times New Roman" w:hAnsi="Times New Roman" w:cs="Times New Roman"/>
          <w:sz w:val="22"/>
          <w:szCs w:val="22"/>
        </w:rPr>
        <w:fldChar w:fldCharType="separate"/>
      </w:r>
      <w:hyperlink w:anchor="_Toc293429695" w:history="1">
        <w:r w:rsidR="00E1142F" w:rsidRPr="00E1142F">
          <w:rPr>
            <w:rStyle w:val="ae"/>
            <w:rFonts w:ascii="Times New Roman" w:hAnsi="Times New Roman" w:cs="Times New Roman"/>
            <w:noProof/>
            <w:sz w:val="22"/>
            <w:szCs w:val="22"/>
          </w:rPr>
          <w:t>1. Правовое регулирование</w:t>
        </w:r>
        <w:r w:rsidR="00E1142F" w:rsidRPr="00E1142F">
          <w:rPr>
            <w:rFonts w:ascii="Times New Roman" w:hAnsi="Times New Roman" w:cs="Times New Roman"/>
            <w:noProof/>
            <w:webHidden/>
            <w:sz w:val="22"/>
            <w:szCs w:val="22"/>
          </w:rPr>
          <w:tab/>
        </w:r>
        <w:r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_Toc293429695 \h </w:instrText>
        </w:r>
        <w:r w:rsidRPr="00E1142F">
          <w:rPr>
            <w:rFonts w:ascii="Times New Roman" w:hAnsi="Times New Roman" w:cs="Times New Roman"/>
            <w:noProof/>
            <w:webHidden/>
            <w:sz w:val="22"/>
            <w:szCs w:val="22"/>
          </w:rPr>
        </w:r>
        <w:r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3</w:t>
        </w:r>
        <w:r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696" w:history="1">
        <w:r w:rsidR="00E1142F" w:rsidRPr="00E1142F">
          <w:rPr>
            <w:rStyle w:val="ae"/>
            <w:rFonts w:ascii="Times New Roman" w:hAnsi="Times New Roman" w:cs="Times New Roman"/>
            <w:noProof/>
            <w:sz w:val="22"/>
            <w:szCs w:val="22"/>
          </w:rPr>
          <w:t>2. Организатор аукциона.</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_Toc293429696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3</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697" w:history="1">
        <w:r w:rsidR="00E1142F" w:rsidRPr="00E1142F">
          <w:rPr>
            <w:rStyle w:val="ae"/>
            <w:rFonts w:ascii="Times New Roman" w:hAnsi="Times New Roman" w:cs="Times New Roman"/>
            <w:noProof/>
            <w:sz w:val="22"/>
            <w:szCs w:val="22"/>
          </w:rPr>
          <w:t>3. Предмет аукциона.</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_Toc293429697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3</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698" w:history="1">
        <w:r w:rsidR="00E1142F" w:rsidRPr="00E1142F">
          <w:rPr>
            <w:rStyle w:val="ae"/>
            <w:rFonts w:ascii="Times New Roman" w:hAnsi="Times New Roman" w:cs="Times New Roman"/>
            <w:noProof/>
            <w:sz w:val="22"/>
            <w:szCs w:val="22"/>
          </w:rPr>
          <w:t>4.  Порядок, место, дата начала и дата окончания срока подачи заявок на участие в аукционе.</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_Toc293429698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4</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699" w:history="1">
        <w:r w:rsidR="00E1142F" w:rsidRPr="00E1142F">
          <w:rPr>
            <w:rStyle w:val="ae"/>
            <w:rFonts w:ascii="Times New Roman" w:hAnsi="Times New Roman" w:cs="Times New Roman"/>
            <w:noProof/>
            <w:sz w:val="22"/>
            <w:szCs w:val="22"/>
          </w:rPr>
          <w:t>5. Требования к содержанию, составу и форме заявки на участие в аукционе.</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_Toc293429699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5</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00" w:history="1">
        <w:r w:rsidR="00E1142F" w:rsidRPr="00E1142F">
          <w:rPr>
            <w:rStyle w:val="ae"/>
            <w:rFonts w:ascii="Times New Roman" w:hAnsi="Times New Roman" w:cs="Times New Roman"/>
            <w:noProof/>
            <w:sz w:val="22"/>
            <w:szCs w:val="22"/>
          </w:rPr>
          <w:t>6.  Порядок, место, дата и время начала рассмотрения заявок на участие в аукционе.</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_Toc293429700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6</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01" w:history="1">
        <w:r w:rsidR="00E1142F" w:rsidRPr="00E1142F">
          <w:rPr>
            <w:rStyle w:val="ae"/>
            <w:rFonts w:ascii="Times New Roman" w:hAnsi="Times New Roman" w:cs="Times New Roman"/>
            <w:noProof/>
            <w:sz w:val="22"/>
            <w:szCs w:val="22"/>
          </w:rPr>
          <w:t>7. Требования к участникам аукциона</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_Toc293429701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6</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02" w:history="1">
        <w:r w:rsidR="00E1142F" w:rsidRPr="00E1142F">
          <w:rPr>
            <w:rStyle w:val="ae"/>
            <w:rFonts w:ascii="Times New Roman" w:hAnsi="Times New Roman" w:cs="Times New Roman"/>
            <w:noProof/>
            <w:sz w:val="22"/>
            <w:szCs w:val="22"/>
          </w:rPr>
          <w:t>8. Требования к техническому состоянию государственного имущества</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_Toc293429702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7</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03" w:history="1">
        <w:r w:rsidR="00E1142F" w:rsidRPr="00E1142F">
          <w:rPr>
            <w:rStyle w:val="ae"/>
            <w:rFonts w:ascii="Times New Roman" w:hAnsi="Times New Roman" w:cs="Times New Roman"/>
            <w:noProof/>
            <w:sz w:val="22"/>
            <w:szCs w:val="22"/>
          </w:rPr>
          <w:t>9. Срок,  место и порядок  предоставления документации об аукционе</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_Toc293429703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7</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04" w:history="1">
        <w:r w:rsidR="00E1142F" w:rsidRPr="00E1142F">
          <w:rPr>
            <w:rStyle w:val="ae"/>
            <w:rFonts w:ascii="Times New Roman" w:hAnsi="Times New Roman" w:cs="Times New Roman"/>
            <w:noProof/>
            <w:sz w:val="22"/>
            <w:szCs w:val="22"/>
          </w:rPr>
          <w:t>10. Дата, время и график осмотра государственного имущества</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_Toc293429704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7</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05" w:history="1">
        <w:r w:rsidR="00E1142F" w:rsidRPr="00E1142F">
          <w:rPr>
            <w:rStyle w:val="ae"/>
            <w:rFonts w:ascii="Times New Roman" w:hAnsi="Times New Roman" w:cs="Times New Roman"/>
            <w:noProof/>
            <w:sz w:val="22"/>
            <w:szCs w:val="22"/>
          </w:rPr>
          <w:t>11. Форма, порядок, дата начала и окончания предоставления участникам аукциона разъяснений положений документации об аукционе.</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_Toc293429705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7</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06" w:history="1">
        <w:r w:rsidR="00E1142F" w:rsidRPr="00E1142F">
          <w:rPr>
            <w:rStyle w:val="ae"/>
            <w:rFonts w:ascii="Times New Roman" w:hAnsi="Times New Roman" w:cs="Times New Roman"/>
            <w:noProof/>
            <w:sz w:val="22"/>
            <w:szCs w:val="22"/>
          </w:rPr>
          <w:t>12. Требование о внесении задатка</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_Toc293429706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8</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07" w:history="1">
        <w:r w:rsidR="00E1142F" w:rsidRPr="00E1142F">
          <w:rPr>
            <w:rStyle w:val="ae"/>
            <w:rFonts w:ascii="Times New Roman" w:hAnsi="Times New Roman" w:cs="Times New Roman"/>
            <w:noProof/>
            <w:sz w:val="22"/>
            <w:szCs w:val="22"/>
          </w:rPr>
          <w:t>13.  Величина повышения начальной цены договора  («шаг аукциона»).</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_Toc293429707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8</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08" w:history="1">
        <w:r w:rsidR="00E1142F" w:rsidRPr="00E1142F">
          <w:rPr>
            <w:rStyle w:val="ae"/>
            <w:rFonts w:ascii="Times New Roman" w:hAnsi="Times New Roman" w:cs="Times New Roman"/>
            <w:noProof/>
            <w:sz w:val="22"/>
            <w:szCs w:val="22"/>
          </w:rPr>
          <w:t>14. Место, дата и время  проведения  аукциона.</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_Toc293429708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9</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09" w:history="1">
        <w:r w:rsidR="00E1142F" w:rsidRPr="00E1142F">
          <w:rPr>
            <w:rStyle w:val="ae"/>
            <w:rFonts w:ascii="Times New Roman" w:hAnsi="Times New Roman" w:cs="Times New Roman"/>
            <w:noProof/>
            <w:sz w:val="22"/>
            <w:szCs w:val="22"/>
          </w:rPr>
          <w:t>15. Отказ от проведения  аукциона</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_Toc293429709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9</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10" w:history="1">
        <w:r w:rsidR="00E1142F" w:rsidRPr="00E1142F">
          <w:rPr>
            <w:rStyle w:val="ae"/>
            <w:rFonts w:ascii="Times New Roman" w:hAnsi="Times New Roman" w:cs="Times New Roman"/>
            <w:noProof/>
            <w:sz w:val="22"/>
            <w:szCs w:val="22"/>
          </w:rPr>
          <w:t>16.  Форма, сроки и порядок оплаты по договору.</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_Toc293429710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9</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11" w:history="1">
        <w:r w:rsidR="00E1142F" w:rsidRPr="00E1142F">
          <w:rPr>
            <w:rStyle w:val="ae"/>
            <w:rFonts w:ascii="Times New Roman" w:hAnsi="Times New Roman" w:cs="Times New Roman"/>
            <w:noProof/>
            <w:sz w:val="22"/>
            <w:szCs w:val="22"/>
          </w:rPr>
          <w:t>17.  Порядок пересмотра условий и цены договора (цены лота).</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_Toc293429711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9</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12" w:history="1">
        <w:r w:rsidR="00E1142F" w:rsidRPr="00E1142F">
          <w:rPr>
            <w:rStyle w:val="ae"/>
            <w:rFonts w:ascii="Times New Roman" w:hAnsi="Times New Roman" w:cs="Times New Roman"/>
            <w:noProof/>
            <w:sz w:val="22"/>
            <w:szCs w:val="22"/>
          </w:rPr>
          <w:t>18. Срок подписания договора с победителем аукциона.</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_Toc293429712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9</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13" w:history="1">
        <w:r w:rsidR="00E1142F" w:rsidRPr="00E1142F">
          <w:rPr>
            <w:rStyle w:val="ae"/>
            <w:rFonts w:ascii="Times New Roman" w:hAnsi="Times New Roman" w:cs="Times New Roman"/>
            <w:noProof/>
            <w:sz w:val="22"/>
            <w:szCs w:val="22"/>
          </w:rPr>
          <w:t>19. Порядок проведения аукциона.</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_Toc293429713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9</w:t>
        </w:r>
        <w:r w:rsidR="0058137F" w:rsidRPr="00E1142F">
          <w:rPr>
            <w:rFonts w:ascii="Times New Roman" w:hAnsi="Times New Roman" w:cs="Times New Roman"/>
            <w:noProof/>
            <w:webHidden/>
            <w:sz w:val="22"/>
            <w:szCs w:val="22"/>
          </w:rPr>
          <w:fldChar w:fldCharType="end"/>
        </w:r>
      </w:hyperlink>
    </w:p>
    <w:p w:rsidR="00E1142F" w:rsidRPr="00E1142F" w:rsidRDefault="000E339A" w:rsidP="00D269B1">
      <w:pPr>
        <w:pStyle w:val="22"/>
        <w:rPr>
          <w:rFonts w:ascii="Times New Roman" w:hAnsi="Times New Roman" w:cs="Times New Roman"/>
          <w:smallCaps w:val="0"/>
          <w:noProof/>
          <w:color w:val="auto"/>
          <w:sz w:val="22"/>
          <w:szCs w:val="22"/>
        </w:rPr>
      </w:pPr>
      <w:hyperlink w:anchor="_Toc293429714" w:history="1">
        <w:r w:rsidR="00E1142F" w:rsidRPr="00E1142F">
          <w:rPr>
            <w:rStyle w:val="ae"/>
            <w:rFonts w:ascii="Times New Roman" w:hAnsi="Times New Roman" w:cs="Times New Roman"/>
            <w:noProof/>
            <w:sz w:val="22"/>
            <w:szCs w:val="22"/>
          </w:rPr>
          <w:t>20. Последствия признания аукциона несостоявшимся.</w:t>
        </w:r>
        <w:r w:rsidR="00E1142F" w:rsidRPr="00E1142F">
          <w:rPr>
            <w:rFonts w:ascii="Times New Roman" w:hAnsi="Times New Roman" w:cs="Times New Roman"/>
            <w:noProof/>
            <w:webHidden/>
            <w:sz w:val="22"/>
            <w:szCs w:val="22"/>
          </w:rPr>
          <w:tab/>
        </w:r>
        <w:r w:rsidR="0058137F" w:rsidRPr="00E1142F">
          <w:rPr>
            <w:rFonts w:ascii="Times New Roman" w:hAnsi="Times New Roman" w:cs="Times New Roman"/>
            <w:noProof/>
            <w:webHidden/>
            <w:sz w:val="22"/>
            <w:szCs w:val="22"/>
          </w:rPr>
          <w:fldChar w:fldCharType="begin"/>
        </w:r>
        <w:r w:rsidR="00E1142F" w:rsidRPr="00E1142F">
          <w:rPr>
            <w:rFonts w:ascii="Times New Roman" w:hAnsi="Times New Roman" w:cs="Times New Roman"/>
            <w:noProof/>
            <w:webHidden/>
            <w:sz w:val="22"/>
            <w:szCs w:val="22"/>
          </w:rPr>
          <w:instrText xml:space="preserve"> PAGEREF _Toc293429714 \h </w:instrText>
        </w:r>
        <w:r w:rsidR="0058137F" w:rsidRPr="00E1142F">
          <w:rPr>
            <w:rFonts w:ascii="Times New Roman" w:hAnsi="Times New Roman" w:cs="Times New Roman"/>
            <w:noProof/>
            <w:webHidden/>
            <w:sz w:val="22"/>
            <w:szCs w:val="22"/>
          </w:rPr>
        </w:r>
        <w:r w:rsidR="0058137F" w:rsidRPr="00E1142F">
          <w:rPr>
            <w:rFonts w:ascii="Times New Roman" w:hAnsi="Times New Roman" w:cs="Times New Roman"/>
            <w:noProof/>
            <w:webHidden/>
            <w:sz w:val="22"/>
            <w:szCs w:val="22"/>
          </w:rPr>
          <w:fldChar w:fldCharType="separate"/>
        </w:r>
        <w:r w:rsidR="00C40F59">
          <w:rPr>
            <w:rFonts w:ascii="Times New Roman" w:hAnsi="Times New Roman" w:cs="Times New Roman"/>
            <w:noProof/>
            <w:webHidden/>
            <w:sz w:val="22"/>
            <w:szCs w:val="22"/>
          </w:rPr>
          <w:t>10</w:t>
        </w:r>
        <w:r w:rsidR="0058137F" w:rsidRPr="00E1142F">
          <w:rPr>
            <w:rFonts w:ascii="Times New Roman" w:hAnsi="Times New Roman" w:cs="Times New Roman"/>
            <w:noProof/>
            <w:webHidden/>
            <w:sz w:val="22"/>
            <w:szCs w:val="22"/>
          </w:rPr>
          <w:fldChar w:fldCharType="end"/>
        </w:r>
      </w:hyperlink>
    </w:p>
    <w:p w:rsidR="00E1142F" w:rsidRPr="009F6DEA" w:rsidRDefault="000E339A" w:rsidP="00D269B1">
      <w:pPr>
        <w:pStyle w:val="32"/>
        <w:rPr>
          <w:rFonts w:ascii="Times New Roman" w:hAnsi="Times New Roman" w:cs="Times New Roman"/>
          <w:iCs w:val="0"/>
          <w:noProof/>
        </w:rPr>
      </w:pPr>
      <w:hyperlink w:anchor="_Toc293429766" w:history="1">
        <w:r w:rsidR="00E1142F" w:rsidRPr="009F6DEA">
          <w:rPr>
            <w:rStyle w:val="ae"/>
            <w:rFonts w:ascii="Times New Roman" w:hAnsi="Times New Roman" w:cs="Times New Roman"/>
            <w:i/>
            <w:noProof/>
          </w:rPr>
          <w:t>Приложение № 1</w:t>
        </w:r>
        <w:r w:rsidR="00E1142F" w:rsidRPr="009F6DEA">
          <w:rPr>
            <w:rFonts w:ascii="Times New Roman" w:hAnsi="Times New Roman" w:cs="Times New Roman"/>
            <w:noProof/>
            <w:webHidden/>
          </w:rPr>
          <w:tab/>
        </w:r>
        <w:r w:rsidR="00CB00B0" w:rsidRPr="009F6DEA">
          <w:rPr>
            <w:rFonts w:ascii="Times New Roman" w:hAnsi="Times New Roman" w:cs="Times New Roman"/>
            <w:noProof/>
            <w:webHidden/>
          </w:rPr>
          <w:t>1</w:t>
        </w:r>
        <w:r w:rsidR="00E03D57" w:rsidRPr="009F6DEA">
          <w:rPr>
            <w:rFonts w:ascii="Times New Roman" w:hAnsi="Times New Roman" w:cs="Times New Roman"/>
            <w:noProof/>
            <w:webHidden/>
          </w:rPr>
          <w:t>1</w:t>
        </w:r>
      </w:hyperlink>
    </w:p>
    <w:p w:rsidR="00E1142F" w:rsidRPr="009F6DEA" w:rsidRDefault="000E339A" w:rsidP="00D269B1">
      <w:pPr>
        <w:pStyle w:val="32"/>
        <w:rPr>
          <w:rFonts w:ascii="Times New Roman" w:hAnsi="Times New Roman" w:cs="Times New Roman"/>
          <w:iCs w:val="0"/>
          <w:noProof/>
        </w:rPr>
      </w:pPr>
      <w:hyperlink w:anchor="_Toc293429767" w:history="1">
        <w:r w:rsidR="00E1142F" w:rsidRPr="009F6DEA">
          <w:rPr>
            <w:rStyle w:val="ae"/>
            <w:rFonts w:ascii="Times New Roman" w:hAnsi="Times New Roman" w:cs="Times New Roman"/>
            <w:i/>
            <w:noProof/>
          </w:rPr>
          <w:t>Приложение № 2</w:t>
        </w:r>
        <w:r w:rsidR="00CB00B0" w:rsidRPr="009F6DEA">
          <w:rPr>
            <w:rStyle w:val="ae"/>
            <w:rFonts w:ascii="Times New Roman" w:hAnsi="Times New Roman" w:cs="Times New Roman"/>
            <w:i/>
            <w:noProof/>
          </w:rPr>
          <w:t>……………………………………………………………………………………………………..</w:t>
        </w:r>
        <w:r w:rsidR="00CB00B0" w:rsidRPr="009F6DEA">
          <w:rPr>
            <w:rFonts w:ascii="Times New Roman" w:hAnsi="Times New Roman" w:cs="Times New Roman"/>
            <w:noProof/>
            <w:webHidden/>
          </w:rPr>
          <w:t>1</w:t>
        </w:r>
        <w:r w:rsidR="00E03D57" w:rsidRPr="009F6DEA">
          <w:rPr>
            <w:rFonts w:ascii="Times New Roman" w:hAnsi="Times New Roman" w:cs="Times New Roman"/>
            <w:noProof/>
            <w:webHidden/>
          </w:rPr>
          <w:t>4</w:t>
        </w:r>
      </w:hyperlink>
    </w:p>
    <w:p w:rsidR="00E1142F" w:rsidRPr="009F6DEA" w:rsidRDefault="000E339A" w:rsidP="00D269B1">
      <w:pPr>
        <w:pStyle w:val="32"/>
        <w:rPr>
          <w:rStyle w:val="ae"/>
          <w:rFonts w:ascii="Times New Roman" w:hAnsi="Times New Roman" w:cs="Times New Roman"/>
          <w:noProof/>
        </w:rPr>
      </w:pPr>
      <w:hyperlink w:anchor="_Toc293429768" w:history="1">
        <w:r w:rsidR="00E1142F" w:rsidRPr="009F6DEA">
          <w:rPr>
            <w:rStyle w:val="ae"/>
            <w:rFonts w:ascii="Times New Roman" w:hAnsi="Times New Roman" w:cs="Times New Roman"/>
            <w:i/>
            <w:noProof/>
          </w:rPr>
          <w:t>Приложение № 3</w:t>
        </w:r>
        <w:r w:rsidR="00E1142F" w:rsidRPr="009F6DEA">
          <w:rPr>
            <w:rFonts w:ascii="Times New Roman" w:hAnsi="Times New Roman" w:cs="Times New Roman"/>
            <w:noProof/>
            <w:webHidden/>
          </w:rPr>
          <w:tab/>
        </w:r>
        <w:r w:rsidR="00CB00B0" w:rsidRPr="009F6DEA">
          <w:rPr>
            <w:rFonts w:ascii="Times New Roman" w:hAnsi="Times New Roman" w:cs="Times New Roman"/>
            <w:noProof/>
            <w:webHidden/>
          </w:rPr>
          <w:t>1</w:t>
        </w:r>
        <w:r w:rsidR="00E03D57" w:rsidRPr="009F6DEA">
          <w:rPr>
            <w:rFonts w:ascii="Times New Roman" w:hAnsi="Times New Roman" w:cs="Times New Roman"/>
            <w:noProof/>
            <w:webHidden/>
          </w:rPr>
          <w:t>5</w:t>
        </w:r>
      </w:hyperlink>
    </w:p>
    <w:p w:rsidR="00AA06EA" w:rsidRPr="009F6DEA" w:rsidRDefault="00AA06EA" w:rsidP="00AA06EA">
      <w:pPr>
        <w:rPr>
          <w:rStyle w:val="afb"/>
          <w:rFonts w:ascii="Times New Roman" w:hAnsi="Times New Roman" w:cs="Times New Roman"/>
          <w:b w:val="0"/>
          <w:i/>
          <w:sz w:val="22"/>
          <w:szCs w:val="22"/>
        </w:rPr>
      </w:pPr>
      <w:r>
        <w:t xml:space="preserve">     </w:t>
      </w:r>
      <w:r w:rsidRPr="009F6DEA">
        <w:rPr>
          <w:i/>
        </w:rPr>
        <w:t xml:space="preserve"> </w:t>
      </w:r>
      <w:r w:rsidRPr="009F6DEA">
        <w:rPr>
          <w:rStyle w:val="afb"/>
          <w:rFonts w:ascii="Times New Roman" w:hAnsi="Times New Roman" w:cs="Times New Roman"/>
          <w:b w:val="0"/>
          <w:i/>
          <w:sz w:val="22"/>
          <w:szCs w:val="22"/>
        </w:rPr>
        <w:t>Приложение  №4</w:t>
      </w:r>
      <w:r w:rsidR="009F6DEA" w:rsidRPr="009F6DEA">
        <w:rPr>
          <w:rStyle w:val="afb"/>
          <w:rFonts w:ascii="Times New Roman" w:hAnsi="Times New Roman" w:cs="Times New Roman"/>
          <w:b w:val="0"/>
          <w:i/>
          <w:sz w:val="22"/>
          <w:szCs w:val="22"/>
        </w:rPr>
        <w:t>...........................................................................................................................</w:t>
      </w:r>
      <w:r w:rsidR="0011643A" w:rsidRPr="009F6DEA">
        <w:rPr>
          <w:rStyle w:val="afb"/>
          <w:rFonts w:ascii="Times New Roman" w:hAnsi="Times New Roman" w:cs="Times New Roman"/>
          <w:b w:val="0"/>
          <w:sz w:val="22"/>
          <w:szCs w:val="22"/>
        </w:rPr>
        <w:t>1</w:t>
      </w:r>
      <w:r w:rsidR="00E03D57" w:rsidRPr="009F6DEA">
        <w:rPr>
          <w:rStyle w:val="afb"/>
          <w:rFonts w:ascii="Times New Roman" w:hAnsi="Times New Roman" w:cs="Times New Roman"/>
          <w:b w:val="0"/>
          <w:sz w:val="22"/>
          <w:szCs w:val="22"/>
        </w:rPr>
        <w:t>8</w:t>
      </w:r>
    </w:p>
    <w:p w:rsidR="0011643A" w:rsidRPr="009F6DEA" w:rsidRDefault="00AA06EA" w:rsidP="00AA06EA">
      <w:pPr>
        <w:rPr>
          <w:rStyle w:val="afb"/>
          <w:rFonts w:ascii="Times New Roman" w:hAnsi="Times New Roman" w:cs="Times New Roman"/>
          <w:b w:val="0"/>
          <w:i/>
          <w:sz w:val="22"/>
          <w:szCs w:val="22"/>
        </w:rPr>
      </w:pPr>
      <w:r w:rsidRPr="009F6DEA">
        <w:rPr>
          <w:rStyle w:val="afb"/>
          <w:rFonts w:ascii="Times New Roman" w:hAnsi="Times New Roman" w:cs="Times New Roman"/>
          <w:b w:val="0"/>
          <w:i/>
          <w:sz w:val="22"/>
          <w:szCs w:val="22"/>
        </w:rPr>
        <w:t xml:space="preserve">     </w:t>
      </w:r>
      <w:r w:rsidR="009F6DEA" w:rsidRPr="009F6DEA">
        <w:rPr>
          <w:rStyle w:val="afb"/>
          <w:rFonts w:ascii="Times New Roman" w:hAnsi="Times New Roman" w:cs="Times New Roman"/>
          <w:b w:val="0"/>
          <w:i/>
          <w:sz w:val="22"/>
          <w:szCs w:val="22"/>
        </w:rPr>
        <w:t xml:space="preserve"> Приложение №5……………………………………</w:t>
      </w:r>
      <w:r w:rsidRPr="009F6DEA">
        <w:rPr>
          <w:rStyle w:val="afb"/>
          <w:rFonts w:ascii="Times New Roman" w:hAnsi="Times New Roman" w:cs="Times New Roman"/>
          <w:b w:val="0"/>
          <w:i/>
          <w:sz w:val="22"/>
          <w:szCs w:val="22"/>
        </w:rPr>
        <w:t>…………………………………………</w:t>
      </w:r>
      <w:r w:rsidR="009F6DEA">
        <w:rPr>
          <w:rStyle w:val="afb"/>
          <w:rFonts w:ascii="Times New Roman" w:hAnsi="Times New Roman" w:cs="Times New Roman"/>
          <w:b w:val="0"/>
          <w:i/>
          <w:sz w:val="22"/>
          <w:szCs w:val="22"/>
        </w:rPr>
        <w:t>.............</w:t>
      </w:r>
      <w:r w:rsidRPr="009F6DEA">
        <w:rPr>
          <w:rStyle w:val="afb"/>
          <w:rFonts w:ascii="Times New Roman" w:hAnsi="Times New Roman" w:cs="Times New Roman"/>
          <w:b w:val="0"/>
          <w:i/>
          <w:sz w:val="22"/>
          <w:szCs w:val="22"/>
        </w:rPr>
        <w:t>…………</w:t>
      </w:r>
      <w:r w:rsidRPr="009F6DEA">
        <w:rPr>
          <w:rStyle w:val="afb"/>
          <w:rFonts w:ascii="Times New Roman" w:hAnsi="Times New Roman" w:cs="Times New Roman"/>
          <w:b w:val="0"/>
          <w:sz w:val="22"/>
          <w:szCs w:val="22"/>
        </w:rPr>
        <w:t>2</w:t>
      </w:r>
      <w:r w:rsidR="00E03D57" w:rsidRPr="009F6DEA">
        <w:rPr>
          <w:rStyle w:val="afb"/>
          <w:rFonts w:ascii="Times New Roman" w:hAnsi="Times New Roman" w:cs="Times New Roman"/>
          <w:b w:val="0"/>
          <w:sz w:val="22"/>
          <w:szCs w:val="22"/>
        </w:rPr>
        <w:t>1</w:t>
      </w:r>
    </w:p>
    <w:p w:rsidR="00AA06EA" w:rsidRPr="009F6DEA" w:rsidRDefault="0011643A" w:rsidP="0011643A">
      <w:pPr>
        <w:rPr>
          <w:rStyle w:val="afb"/>
          <w:rFonts w:ascii="Times New Roman" w:hAnsi="Times New Roman" w:cs="Times New Roman"/>
          <w:b w:val="0"/>
          <w:i/>
          <w:sz w:val="22"/>
          <w:szCs w:val="22"/>
        </w:rPr>
      </w:pPr>
      <w:r w:rsidRPr="009F6DEA">
        <w:rPr>
          <w:rStyle w:val="afb"/>
          <w:rFonts w:ascii="Times New Roman" w:hAnsi="Times New Roman" w:cs="Times New Roman"/>
          <w:b w:val="0"/>
          <w:i/>
          <w:sz w:val="22"/>
          <w:szCs w:val="22"/>
        </w:rPr>
        <w:t xml:space="preserve">      При</w:t>
      </w:r>
      <w:r w:rsidR="009F6DEA" w:rsidRPr="009F6DEA">
        <w:rPr>
          <w:rStyle w:val="afb"/>
          <w:rFonts w:ascii="Times New Roman" w:hAnsi="Times New Roman" w:cs="Times New Roman"/>
          <w:b w:val="0"/>
          <w:i/>
          <w:sz w:val="22"/>
          <w:szCs w:val="22"/>
        </w:rPr>
        <w:t>ложение № 6……………………………………………</w:t>
      </w:r>
      <w:r w:rsidRPr="009F6DEA">
        <w:rPr>
          <w:rStyle w:val="afb"/>
          <w:rFonts w:ascii="Times New Roman" w:hAnsi="Times New Roman" w:cs="Times New Roman"/>
          <w:b w:val="0"/>
          <w:i/>
          <w:sz w:val="22"/>
          <w:szCs w:val="22"/>
        </w:rPr>
        <w:t>…………………………………</w:t>
      </w:r>
      <w:r w:rsidR="009F6DEA">
        <w:rPr>
          <w:rStyle w:val="afb"/>
          <w:rFonts w:ascii="Times New Roman" w:hAnsi="Times New Roman" w:cs="Times New Roman"/>
          <w:b w:val="0"/>
          <w:i/>
          <w:sz w:val="22"/>
          <w:szCs w:val="22"/>
        </w:rPr>
        <w:t>............</w:t>
      </w:r>
      <w:r w:rsidRPr="009F6DEA">
        <w:rPr>
          <w:rStyle w:val="afb"/>
          <w:rFonts w:ascii="Times New Roman" w:hAnsi="Times New Roman" w:cs="Times New Roman"/>
          <w:b w:val="0"/>
          <w:i/>
          <w:sz w:val="22"/>
          <w:szCs w:val="22"/>
        </w:rPr>
        <w:t>…………</w:t>
      </w:r>
      <w:r w:rsidRPr="009F6DEA">
        <w:rPr>
          <w:rStyle w:val="afb"/>
          <w:rFonts w:ascii="Times New Roman" w:hAnsi="Times New Roman" w:cs="Times New Roman"/>
          <w:b w:val="0"/>
          <w:sz w:val="22"/>
          <w:szCs w:val="22"/>
        </w:rPr>
        <w:t>2</w:t>
      </w:r>
      <w:r w:rsidR="00E03D57" w:rsidRPr="009F6DEA">
        <w:rPr>
          <w:rStyle w:val="afb"/>
          <w:rFonts w:ascii="Times New Roman" w:hAnsi="Times New Roman" w:cs="Times New Roman"/>
          <w:b w:val="0"/>
          <w:sz w:val="22"/>
          <w:szCs w:val="22"/>
        </w:rPr>
        <w:t>6</w:t>
      </w:r>
    </w:p>
    <w:p w:rsidR="00BB23C9" w:rsidRPr="002E04AC" w:rsidRDefault="0058137F" w:rsidP="00D269B1">
      <w:pPr>
        <w:pStyle w:val="20"/>
        <w:pageBreakBefore/>
        <w:ind w:firstLine="567"/>
        <w:jc w:val="both"/>
        <w:rPr>
          <w:rFonts w:cs="Times New Roman"/>
          <w:color w:val="auto"/>
          <w:sz w:val="24"/>
          <w:szCs w:val="24"/>
        </w:rPr>
      </w:pPr>
      <w:r w:rsidRPr="00E1142F">
        <w:rPr>
          <w:rFonts w:cs="Times New Roman"/>
          <w:sz w:val="22"/>
          <w:szCs w:val="22"/>
        </w:rPr>
        <w:lastRenderedPageBreak/>
        <w:fldChar w:fldCharType="end"/>
      </w:r>
      <w:bookmarkStart w:id="5" w:name="_Toc228163531"/>
      <w:r w:rsidR="00800EB2" w:rsidRPr="002E04AC">
        <w:rPr>
          <w:rFonts w:cs="Times New Roman"/>
          <w:color w:val="auto"/>
          <w:sz w:val="24"/>
          <w:szCs w:val="24"/>
        </w:rPr>
        <w:t xml:space="preserve"> </w:t>
      </w:r>
      <w:bookmarkStart w:id="6" w:name="_Toc293429695"/>
      <w:r w:rsidR="00800EB2" w:rsidRPr="002E04AC">
        <w:rPr>
          <w:rFonts w:cs="Times New Roman"/>
          <w:color w:val="auto"/>
          <w:sz w:val="24"/>
          <w:szCs w:val="24"/>
        </w:rPr>
        <w:t xml:space="preserve">1. </w:t>
      </w:r>
      <w:r w:rsidR="009F353C" w:rsidRPr="002E04AC">
        <w:rPr>
          <w:rFonts w:cs="Times New Roman"/>
          <w:color w:val="auto"/>
          <w:sz w:val="24"/>
          <w:szCs w:val="24"/>
        </w:rPr>
        <w:t>Правовое регулирование</w:t>
      </w:r>
      <w:bookmarkEnd w:id="6"/>
    </w:p>
    <w:p w:rsidR="0051741D" w:rsidRPr="002E04AC" w:rsidRDefault="0051741D" w:rsidP="00D269B1">
      <w:pPr>
        <w:ind w:firstLine="567"/>
        <w:rPr>
          <w:rFonts w:ascii="Times New Roman" w:hAnsi="Times New Roman" w:cs="Times New Roman"/>
          <w:color w:val="auto"/>
          <w:sz w:val="24"/>
          <w:szCs w:val="24"/>
        </w:rPr>
      </w:pPr>
    </w:p>
    <w:p w:rsidR="009F353C" w:rsidRPr="002E04AC" w:rsidRDefault="00E31390" w:rsidP="00D269B1">
      <w:pPr>
        <w:autoSpaceDE w:val="0"/>
        <w:autoSpaceDN w:val="0"/>
        <w:adjustRightInd w:val="0"/>
        <w:spacing w:after="0"/>
        <w:ind w:firstLine="567"/>
        <w:rPr>
          <w:rFonts w:ascii="Times New Roman" w:hAnsi="Times New Roman" w:cs="Times New Roman"/>
          <w:color w:val="auto"/>
          <w:sz w:val="24"/>
          <w:szCs w:val="24"/>
        </w:rPr>
      </w:pPr>
      <w:r w:rsidRPr="002E04AC">
        <w:rPr>
          <w:rFonts w:ascii="Times New Roman" w:hAnsi="Times New Roman" w:cs="Times New Roman"/>
          <w:iCs/>
          <w:color w:val="auto"/>
          <w:sz w:val="24"/>
          <w:szCs w:val="24"/>
        </w:rPr>
        <w:t xml:space="preserve">1.1. </w:t>
      </w:r>
      <w:proofErr w:type="gramStart"/>
      <w:r w:rsidRPr="002E04AC">
        <w:rPr>
          <w:rFonts w:ascii="Times New Roman" w:hAnsi="Times New Roman" w:cs="Times New Roman"/>
          <w:iCs/>
          <w:color w:val="auto"/>
          <w:sz w:val="24"/>
          <w:szCs w:val="24"/>
        </w:rPr>
        <w:t>Настоящая аукционная документация подготовлена</w:t>
      </w:r>
      <w:r w:rsidR="009F353C" w:rsidRPr="002E04AC">
        <w:rPr>
          <w:rFonts w:ascii="Times New Roman" w:hAnsi="Times New Roman" w:cs="Times New Roman"/>
          <w:iCs/>
          <w:color w:val="auto"/>
          <w:sz w:val="24"/>
          <w:szCs w:val="24"/>
        </w:rPr>
        <w:t xml:space="preserve"> в соответствии с Федеральным законом</w:t>
      </w:r>
      <w:r w:rsidR="009F353C" w:rsidRPr="002E04AC">
        <w:rPr>
          <w:rFonts w:ascii="Times New Roman" w:hAnsi="Times New Roman" w:cs="Times New Roman"/>
          <w:color w:val="auto"/>
          <w:sz w:val="24"/>
          <w:szCs w:val="24"/>
        </w:rPr>
        <w:t xml:space="preserve"> №135-ФЗ «О защите конкуренции», Гражданским кодексом Российской Федерации и </w:t>
      </w:r>
      <w:r w:rsidR="00EE1022" w:rsidRPr="002E04AC">
        <w:rPr>
          <w:rFonts w:ascii="Times New Roman" w:hAnsi="Times New Roman" w:cs="Times New Roman"/>
          <w:color w:val="auto"/>
          <w:sz w:val="24"/>
          <w:szCs w:val="24"/>
        </w:rPr>
        <w:t xml:space="preserve">Постановлением Правительства Российской Федерации от </w:t>
      </w:r>
      <w:r w:rsidR="003F7E2E">
        <w:rPr>
          <w:rFonts w:ascii="Times New Roman" w:hAnsi="Times New Roman" w:cs="Times New Roman"/>
          <w:color w:val="auto"/>
          <w:sz w:val="24"/>
          <w:szCs w:val="24"/>
        </w:rPr>
        <w:t>11 августа</w:t>
      </w:r>
      <w:r w:rsidR="00EE1022" w:rsidRPr="002E04AC">
        <w:rPr>
          <w:rFonts w:ascii="Times New Roman" w:hAnsi="Times New Roman" w:cs="Times New Roman"/>
          <w:color w:val="auto"/>
          <w:sz w:val="24"/>
          <w:szCs w:val="24"/>
        </w:rPr>
        <w:t>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roofErr w:type="gramEnd"/>
    </w:p>
    <w:p w:rsidR="009F353C" w:rsidRPr="002E04AC" w:rsidRDefault="00E31390" w:rsidP="00D269B1">
      <w:pPr>
        <w:pStyle w:val="af"/>
        <w:spacing w:after="0"/>
        <w:ind w:firstLine="567"/>
        <w:rPr>
          <w:rFonts w:ascii="Times New Roman" w:hAnsi="Times New Roman" w:cs="Times New Roman"/>
          <w:b/>
          <w:color w:val="auto"/>
          <w:sz w:val="24"/>
          <w:szCs w:val="24"/>
        </w:rPr>
      </w:pPr>
      <w:r w:rsidRPr="002E04AC">
        <w:rPr>
          <w:rFonts w:ascii="Times New Roman" w:hAnsi="Times New Roman" w:cs="Times New Roman"/>
          <w:color w:val="auto"/>
          <w:sz w:val="24"/>
          <w:szCs w:val="24"/>
        </w:rPr>
        <w:t>1.2.</w:t>
      </w:r>
      <w:r w:rsidRPr="002E04AC">
        <w:rPr>
          <w:rFonts w:ascii="Times New Roman" w:hAnsi="Times New Roman" w:cs="Times New Roman"/>
          <w:b/>
          <w:i/>
          <w:color w:val="auto"/>
          <w:sz w:val="24"/>
          <w:szCs w:val="24"/>
        </w:rPr>
        <w:t xml:space="preserve"> </w:t>
      </w:r>
      <w:r w:rsidRPr="002E04AC">
        <w:rPr>
          <w:rFonts w:ascii="Times New Roman" w:hAnsi="Times New Roman" w:cs="Times New Roman"/>
          <w:color w:val="auto"/>
          <w:sz w:val="24"/>
          <w:szCs w:val="24"/>
        </w:rPr>
        <w:t>Аукцион проводится на основании</w:t>
      </w:r>
      <w:r w:rsidR="009F353C" w:rsidRPr="002E04AC">
        <w:rPr>
          <w:rFonts w:ascii="Times New Roman" w:hAnsi="Times New Roman" w:cs="Times New Roman"/>
          <w:color w:val="auto"/>
          <w:sz w:val="24"/>
          <w:szCs w:val="24"/>
        </w:rPr>
        <w:t xml:space="preserve"> </w:t>
      </w:r>
      <w:r w:rsidR="00EF1526" w:rsidRPr="002E04AC">
        <w:rPr>
          <w:rFonts w:ascii="Times New Roman" w:hAnsi="Times New Roman" w:cs="Times New Roman"/>
          <w:color w:val="auto"/>
          <w:sz w:val="24"/>
          <w:szCs w:val="24"/>
        </w:rPr>
        <w:t xml:space="preserve">постановления главы администрации сельского поселения </w:t>
      </w:r>
      <w:proofErr w:type="spellStart"/>
      <w:r w:rsidR="00EF1526" w:rsidRPr="002E04AC">
        <w:rPr>
          <w:rFonts w:ascii="Times New Roman" w:hAnsi="Times New Roman" w:cs="Times New Roman"/>
          <w:color w:val="auto"/>
          <w:sz w:val="24"/>
          <w:szCs w:val="24"/>
        </w:rPr>
        <w:t>Верхнеяушевский</w:t>
      </w:r>
      <w:proofErr w:type="spellEnd"/>
      <w:r w:rsidR="00EF1526" w:rsidRPr="002E04AC">
        <w:rPr>
          <w:rFonts w:ascii="Times New Roman" w:hAnsi="Times New Roman" w:cs="Times New Roman"/>
          <w:color w:val="auto"/>
          <w:sz w:val="24"/>
          <w:szCs w:val="24"/>
        </w:rPr>
        <w:t xml:space="preserve"> сельсовет муниципального района Федоровский район Республики Башкортостан</w:t>
      </w:r>
      <w:r w:rsidR="006341DF" w:rsidRPr="002E04AC">
        <w:rPr>
          <w:rFonts w:ascii="Times New Roman" w:hAnsi="Times New Roman" w:cs="Times New Roman"/>
          <w:color w:val="auto"/>
          <w:sz w:val="24"/>
          <w:szCs w:val="24"/>
        </w:rPr>
        <w:t xml:space="preserve"> </w:t>
      </w:r>
      <w:r w:rsidR="009F353C" w:rsidRPr="005F75D3">
        <w:rPr>
          <w:rFonts w:ascii="Times New Roman" w:hAnsi="Times New Roman" w:cs="Times New Roman"/>
          <w:b/>
          <w:color w:val="auto"/>
          <w:sz w:val="24"/>
          <w:szCs w:val="24"/>
        </w:rPr>
        <w:t xml:space="preserve">от </w:t>
      </w:r>
      <w:r w:rsidR="005F75D3" w:rsidRPr="005F75D3">
        <w:rPr>
          <w:rFonts w:ascii="Times New Roman" w:hAnsi="Times New Roman" w:cs="Times New Roman"/>
          <w:b/>
          <w:color w:val="auto"/>
          <w:sz w:val="24"/>
          <w:szCs w:val="24"/>
          <w:shd w:val="clear" w:color="auto" w:fill="FFFFFF"/>
        </w:rPr>
        <w:t>02 февраля</w:t>
      </w:r>
      <w:r w:rsidR="00032BD1" w:rsidRPr="005F75D3">
        <w:rPr>
          <w:rFonts w:ascii="Times New Roman" w:hAnsi="Times New Roman" w:cs="Times New Roman"/>
          <w:b/>
          <w:color w:val="auto"/>
          <w:sz w:val="24"/>
          <w:szCs w:val="24"/>
          <w:shd w:val="clear" w:color="auto" w:fill="FFFFFF"/>
        </w:rPr>
        <w:t xml:space="preserve"> </w:t>
      </w:r>
      <w:r w:rsidR="009F353C" w:rsidRPr="005F75D3">
        <w:rPr>
          <w:rFonts w:ascii="Times New Roman" w:hAnsi="Times New Roman" w:cs="Times New Roman"/>
          <w:b/>
          <w:color w:val="auto"/>
          <w:sz w:val="24"/>
          <w:szCs w:val="24"/>
          <w:shd w:val="clear" w:color="auto" w:fill="FFFFFF"/>
        </w:rPr>
        <w:t>201</w:t>
      </w:r>
      <w:r w:rsidR="005F75D3" w:rsidRPr="005F75D3">
        <w:rPr>
          <w:rFonts w:ascii="Times New Roman" w:hAnsi="Times New Roman" w:cs="Times New Roman"/>
          <w:b/>
          <w:color w:val="auto"/>
          <w:sz w:val="24"/>
          <w:szCs w:val="24"/>
          <w:shd w:val="clear" w:color="auto" w:fill="FFFFFF"/>
        </w:rPr>
        <w:t>6</w:t>
      </w:r>
      <w:r w:rsidR="009F353C" w:rsidRPr="005F75D3">
        <w:rPr>
          <w:rFonts w:ascii="Times New Roman" w:hAnsi="Times New Roman" w:cs="Times New Roman"/>
          <w:b/>
          <w:color w:val="auto"/>
          <w:sz w:val="24"/>
          <w:szCs w:val="24"/>
          <w:shd w:val="clear" w:color="auto" w:fill="FFFFFF"/>
        </w:rPr>
        <w:t xml:space="preserve"> года № </w:t>
      </w:r>
      <w:r w:rsidR="005F75D3">
        <w:rPr>
          <w:rFonts w:ascii="Times New Roman" w:hAnsi="Times New Roman" w:cs="Times New Roman"/>
          <w:b/>
          <w:color w:val="auto"/>
          <w:sz w:val="24"/>
          <w:szCs w:val="24"/>
          <w:shd w:val="clear" w:color="auto" w:fill="FFFFFF"/>
        </w:rPr>
        <w:t>2</w:t>
      </w:r>
      <w:r w:rsidR="00A13F69" w:rsidRPr="002E04AC">
        <w:rPr>
          <w:rFonts w:ascii="Times New Roman" w:hAnsi="Times New Roman" w:cs="Times New Roman"/>
          <w:color w:val="auto"/>
          <w:sz w:val="24"/>
          <w:szCs w:val="24"/>
          <w:shd w:val="clear" w:color="auto" w:fill="FFFFFF"/>
        </w:rPr>
        <w:t>.</w:t>
      </w:r>
    </w:p>
    <w:p w:rsidR="00E31390" w:rsidRPr="002E04AC" w:rsidRDefault="00E31390" w:rsidP="00D269B1">
      <w:pPr>
        <w:pStyle w:val="af"/>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1.3. Аукцион проводится в форме торгов открытых по составу участников и по форме подачи предложений о цене договора (цене лота).</w:t>
      </w:r>
    </w:p>
    <w:p w:rsidR="009F353C" w:rsidRPr="002E04AC" w:rsidRDefault="00FC3682" w:rsidP="00D269B1">
      <w:pPr>
        <w:tabs>
          <w:tab w:val="center" w:pos="4818"/>
        </w:tabs>
        <w:ind w:firstLine="567"/>
        <w:rPr>
          <w:rFonts w:ascii="Times New Roman" w:hAnsi="Times New Roman" w:cs="Times New Roman"/>
          <w:b/>
          <w:color w:val="auto"/>
          <w:sz w:val="24"/>
          <w:szCs w:val="24"/>
        </w:rPr>
      </w:pPr>
      <w:r w:rsidRPr="002E04AC">
        <w:rPr>
          <w:rFonts w:ascii="Times New Roman" w:hAnsi="Times New Roman" w:cs="Times New Roman"/>
          <w:color w:val="auto"/>
          <w:sz w:val="24"/>
          <w:szCs w:val="24"/>
        </w:rPr>
        <w:t xml:space="preserve">1.4. Информация об аукционе размещается </w:t>
      </w:r>
      <w:r w:rsidR="00521BFB" w:rsidRPr="002E04AC">
        <w:rPr>
          <w:rFonts w:ascii="Times New Roman" w:hAnsi="Times New Roman" w:cs="Times New Roman"/>
          <w:color w:val="auto"/>
          <w:sz w:val="24"/>
          <w:szCs w:val="24"/>
        </w:rPr>
        <w:t xml:space="preserve">на </w:t>
      </w:r>
      <w:r w:rsidR="00521BFB" w:rsidRPr="005E37DF">
        <w:rPr>
          <w:rFonts w:ascii="Times New Roman" w:hAnsi="Times New Roman" w:cs="Times New Roman"/>
          <w:color w:val="auto"/>
          <w:sz w:val="24"/>
          <w:szCs w:val="24"/>
        </w:rPr>
        <w:t>сайтах</w:t>
      </w:r>
      <w:r w:rsidRPr="005E37DF">
        <w:rPr>
          <w:rFonts w:ascii="Times New Roman" w:hAnsi="Times New Roman" w:cs="Times New Roman"/>
          <w:color w:val="auto"/>
          <w:sz w:val="24"/>
          <w:szCs w:val="24"/>
        </w:rPr>
        <w:t xml:space="preserve"> </w:t>
      </w:r>
      <w:proofErr w:type="spellStart"/>
      <w:r w:rsidR="00521BFB" w:rsidRPr="005E37DF">
        <w:rPr>
          <w:rFonts w:ascii="Times New Roman" w:hAnsi="Times New Roman" w:cs="Times New Roman"/>
          <w:sz w:val="24"/>
          <w:szCs w:val="24"/>
        </w:rPr>
        <w:t>www</w:t>
      </w:r>
      <w:proofErr w:type="spellEnd"/>
      <w:r w:rsidR="00521BFB" w:rsidRPr="005E37DF">
        <w:rPr>
          <w:rFonts w:ascii="Times New Roman" w:hAnsi="Times New Roman" w:cs="Times New Roman"/>
          <w:sz w:val="24"/>
          <w:szCs w:val="24"/>
        </w:rPr>
        <w:t>.</w:t>
      </w:r>
      <w:proofErr w:type="spellStart"/>
      <w:r w:rsidR="00521BFB" w:rsidRPr="005E37DF">
        <w:rPr>
          <w:rFonts w:ascii="Times New Roman" w:hAnsi="Times New Roman" w:cs="Times New Roman"/>
          <w:sz w:val="24"/>
          <w:szCs w:val="24"/>
          <w:lang w:val="en-US"/>
        </w:rPr>
        <w:t>torgi</w:t>
      </w:r>
      <w:proofErr w:type="spellEnd"/>
      <w:r w:rsidR="00521BFB" w:rsidRPr="005E37DF">
        <w:rPr>
          <w:rFonts w:ascii="Times New Roman" w:hAnsi="Times New Roman" w:cs="Times New Roman"/>
          <w:sz w:val="24"/>
          <w:szCs w:val="24"/>
        </w:rPr>
        <w:t>.</w:t>
      </w:r>
      <w:proofErr w:type="spellStart"/>
      <w:r w:rsidR="00521BFB" w:rsidRPr="005E37DF">
        <w:rPr>
          <w:rFonts w:ascii="Times New Roman" w:hAnsi="Times New Roman" w:cs="Times New Roman"/>
          <w:sz w:val="24"/>
          <w:szCs w:val="24"/>
          <w:lang w:val="en-US"/>
        </w:rPr>
        <w:t>gov</w:t>
      </w:r>
      <w:proofErr w:type="spellEnd"/>
      <w:r w:rsidR="00521BFB" w:rsidRPr="005E37DF">
        <w:rPr>
          <w:rFonts w:ascii="Times New Roman" w:hAnsi="Times New Roman" w:cs="Times New Roman"/>
          <w:sz w:val="24"/>
          <w:szCs w:val="24"/>
        </w:rPr>
        <w:t>.</w:t>
      </w:r>
      <w:proofErr w:type="spellStart"/>
      <w:r w:rsidR="00521BFB" w:rsidRPr="005E37DF">
        <w:rPr>
          <w:rFonts w:ascii="Times New Roman" w:hAnsi="Times New Roman" w:cs="Times New Roman"/>
          <w:sz w:val="24"/>
          <w:szCs w:val="24"/>
        </w:rPr>
        <w:t>ru</w:t>
      </w:r>
      <w:proofErr w:type="spellEnd"/>
      <w:r w:rsidR="00521BFB" w:rsidRPr="002E04AC">
        <w:rPr>
          <w:rFonts w:ascii="Times New Roman" w:hAnsi="Times New Roman" w:cs="Times New Roman"/>
          <w:color w:val="auto"/>
          <w:sz w:val="24"/>
          <w:szCs w:val="24"/>
        </w:rPr>
        <w:t xml:space="preserve"> </w:t>
      </w:r>
      <w:r w:rsidR="00A409CB" w:rsidRPr="002E04AC">
        <w:rPr>
          <w:rFonts w:ascii="Times New Roman" w:hAnsi="Times New Roman" w:cs="Times New Roman"/>
          <w:color w:val="auto"/>
          <w:sz w:val="24"/>
          <w:szCs w:val="24"/>
        </w:rPr>
        <w:t>(далее - на официальном сайте торгов)</w:t>
      </w:r>
      <w:r w:rsidR="00A409CB">
        <w:rPr>
          <w:rFonts w:ascii="Times New Roman" w:hAnsi="Times New Roman" w:cs="Times New Roman"/>
          <w:color w:val="auto"/>
          <w:sz w:val="24"/>
          <w:szCs w:val="24"/>
        </w:rPr>
        <w:t xml:space="preserve"> </w:t>
      </w:r>
      <w:r w:rsidR="005E37DF">
        <w:rPr>
          <w:rFonts w:ascii="Times New Roman" w:hAnsi="Times New Roman" w:cs="Times New Roman"/>
          <w:color w:val="auto"/>
          <w:sz w:val="24"/>
          <w:szCs w:val="24"/>
        </w:rPr>
        <w:t xml:space="preserve">и на официальном сайте </w:t>
      </w:r>
      <w:r w:rsidR="005E37DF" w:rsidRPr="005E37DF">
        <w:rPr>
          <w:rFonts w:ascii="Times New Roman" w:hAnsi="Times New Roman" w:cs="Times New Roman"/>
          <w:color w:val="000000"/>
          <w:sz w:val="24"/>
          <w:szCs w:val="24"/>
        </w:rPr>
        <w:t xml:space="preserve">Администрация сельского поселения </w:t>
      </w:r>
      <w:proofErr w:type="spellStart"/>
      <w:r w:rsidR="005E37DF" w:rsidRPr="005E37DF">
        <w:rPr>
          <w:rFonts w:ascii="Times New Roman" w:hAnsi="Times New Roman" w:cs="Times New Roman"/>
          <w:color w:val="000000"/>
          <w:sz w:val="24"/>
          <w:szCs w:val="24"/>
        </w:rPr>
        <w:t>Верхнеяушевский</w:t>
      </w:r>
      <w:proofErr w:type="spellEnd"/>
      <w:r w:rsidR="005E37DF" w:rsidRPr="005E37DF">
        <w:rPr>
          <w:rFonts w:ascii="Times New Roman" w:hAnsi="Times New Roman" w:cs="Times New Roman"/>
          <w:color w:val="000000"/>
          <w:sz w:val="24"/>
          <w:szCs w:val="24"/>
        </w:rPr>
        <w:t xml:space="preserve"> сельсовет муниципального района Федоровский район Республики Башкортостан</w:t>
      </w:r>
      <w:r w:rsidR="005E37DF" w:rsidRPr="005E37DF">
        <w:rPr>
          <w:rFonts w:ascii="Times New Roman" w:hAnsi="Times New Roman" w:cs="Times New Roman"/>
          <w:sz w:val="24"/>
          <w:szCs w:val="24"/>
        </w:rPr>
        <w:t xml:space="preserve"> </w:t>
      </w:r>
      <w:r w:rsidR="005E37DF" w:rsidRPr="005E37DF">
        <w:rPr>
          <w:rFonts w:ascii="Times New Roman" w:hAnsi="Times New Roman" w:cs="Times New Roman"/>
          <w:sz w:val="24"/>
          <w:szCs w:val="24"/>
          <w:lang w:val="en-US"/>
        </w:rPr>
        <w:t>http</w:t>
      </w:r>
      <w:hyperlink r:id="rId11" w:tgtFrame="_blank" w:history="1"/>
      <w:r w:rsidR="005E37DF" w:rsidRPr="005E37DF">
        <w:rPr>
          <w:rFonts w:ascii="Times New Roman" w:hAnsi="Times New Roman" w:cs="Times New Roman"/>
          <w:sz w:val="24"/>
          <w:szCs w:val="24"/>
        </w:rPr>
        <w:t>://</w:t>
      </w:r>
      <w:proofErr w:type="spellStart"/>
      <w:r w:rsidR="005E37DF" w:rsidRPr="005E37DF">
        <w:rPr>
          <w:rFonts w:ascii="Times New Roman" w:hAnsi="Times New Roman" w:cs="Times New Roman"/>
          <w:sz w:val="24"/>
          <w:szCs w:val="24"/>
          <w:lang w:val="en-US"/>
        </w:rPr>
        <w:t>verhneyaush</w:t>
      </w:r>
      <w:proofErr w:type="spellEnd"/>
      <w:r w:rsidR="005E37DF" w:rsidRPr="005E37DF">
        <w:rPr>
          <w:rFonts w:ascii="Times New Roman" w:hAnsi="Times New Roman" w:cs="Times New Roman"/>
          <w:sz w:val="24"/>
          <w:szCs w:val="24"/>
        </w:rPr>
        <w:t>.</w:t>
      </w:r>
      <w:proofErr w:type="spellStart"/>
      <w:r w:rsidR="005E37DF" w:rsidRPr="005E37DF">
        <w:rPr>
          <w:rFonts w:ascii="Times New Roman" w:hAnsi="Times New Roman" w:cs="Times New Roman"/>
          <w:sz w:val="24"/>
          <w:szCs w:val="24"/>
          <w:lang w:val="en-US"/>
        </w:rPr>
        <w:t>sp</w:t>
      </w:r>
      <w:proofErr w:type="spellEnd"/>
      <w:r w:rsidR="005E37DF" w:rsidRPr="005E37DF">
        <w:rPr>
          <w:rFonts w:ascii="Times New Roman" w:hAnsi="Times New Roman" w:cs="Times New Roman"/>
          <w:sz w:val="24"/>
          <w:szCs w:val="24"/>
        </w:rPr>
        <w:t>-</w:t>
      </w:r>
      <w:proofErr w:type="spellStart"/>
      <w:r w:rsidR="005E37DF" w:rsidRPr="005E37DF">
        <w:rPr>
          <w:rFonts w:ascii="Times New Roman" w:hAnsi="Times New Roman" w:cs="Times New Roman"/>
          <w:sz w:val="24"/>
          <w:szCs w:val="24"/>
          <w:lang w:val="en-US"/>
        </w:rPr>
        <w:t>fedorovka</w:t>
      </w:r>
      <w:proofErr w:type="spellEnd"/>
      <w:r w:rsidR="005E37DF" w:rsidRPr="005E37DF">
        <w:rPr>
          <w:rFonts w:ascii="Times New Roman" w:hAnsi="Times New Roman" w:cs="Times New Roman"/>
          <w:sz w:val="24"/>
          <w:szCs w:val="24"/>
        </w:rPr>
        <w:t>.</w:t>
      </w:r>
      <w:proofErr w:type="spellStart"/>
      <w:r w:rsidR="005E37DF" w:rsidRPr="005E37DF">
        <w:rPr>
          <w:rFonts w:ascii="Times New Roman" w:hAnsi="Times New Roman" w:cs="Times New Roman"/>
          <w:sz w:val="24"/>
          <w:szCs w:val="24"/>
          <w:lang w:val="en-US"/>
        </w:rPr>
        <w:t>ru</w:t>
      </w:r>
      <w:proofErr w:type="spellEnd"/>
      <w:r w:rsidR="005E37DF">
        <w:rPr>
          <w:rFonts w:ascii="Times New Roman" w:hAnsi="Times New Roman" w:cs="Times New Roman"/>
          <w:sz w:val="24"/>
          <w:szCs w:val="24"/>
        </w:rPr>
        <w:t xml:space="preserve"> </w:t>
      </w:r>
      <w:r w:rsidRPr="005E37DF">
        <w:rPr>
          <w:rFonts w:ascii="Times New Roman" w:hAnsi="Times New Roman" w:cs="Times New Roman"/>
          <w:color w:val="auto"/>
          <w:sz w:val="24"/>
          <w:szCs w:val="24"/>
        </w:rPr>
        <w:t>в</w:t>
      </w:r>
      <w:r w:rsidRPr="002E04AC">
        <w:rPr>
          <w:rFonts w:ascii="Times New Roman" w:hAnsi="Times New Roman" w:cs="Times New Roman"/>
          <w:color w:val="auto"/>
          <w:sz w:val="24"/>
          <w:szCs w:val="24"/>
        </w:rPr>
        <w:t xml:space="preserve"> сети «Интернет.</w:t>
      </w:r>
    </w:p>
    <w:p w:rsidR="00AA03B5" w:rsidRPr="002E04AC" w:rsidRDefault="00AA03B5" w:rsidP="00D269B1">
      <w:pPr>
        <w:pStyle w:val="af"/>
        <w:spacing w:after="0"/>
        <w:ind w:firstLine="567"/>
        <w:rPr>
          <w:rStyle w:val="21"/>
          <w:rFonts w:ascii="Times New Roman" w:hAnsi="Times New Roman" w:cs="Times New Roman"/>
          <w:color w:val="auto"/>
          <w:sz w:val="24"/>
          <w:szCs w:val="24"/>
        </w:rPr>
      </w:pPr>
    </w:p>
    <w:p w:rsidR="00BB23C9" w:rsidRPr="002E04AC" w:rsidRDefault="009F353C" w:rsidP="00D269B1">
      <w:pPr>
        <w:pStyle w:val="af"/>
        <w:spacing w:after="0"/>
        <w:ind w:firstLine="567"/>
        <w:rPr>
          <w:rStyle w:val="21"/>
          <w:rFonts w:ascii="Times New Roman" w:hAnsi="Times New Roman" w:cs="Times New Roman"/>
          <w:color w:val="auto"/>
          <w:sz w:val="24"/>
          <w:szCs w:val="24"/>
        </w:rPr>
      </w:pPr>
      <w:bookmarkStart w:id="7" w:name="_Toc293429696"/>
      <w:r w:rsidRPr="002E04AC">
        <w:rPr>
          <w:rStyle w:val="21"/>
          <w:rFonts w:ascii="Times New Roman" w:hAnsi="Times New Roman" w:cs="Times New Roman"/>
          <w:color w:val="auto"/>
          <w:sz w:val="24"/>
          <w:szCs w:val="24"/>
        </w:rPr>
        <w:t>2. Организатор аукцион</w:t>
      </w:r>
      <w:r w:rsidR="00B40621" w:rsidRPr="002E04AC">
        <w:rPr>
          <w:rStyle w:val="21"/>
          <w:rFonts w:ascii="Times New Roman" w:hAnsi="Times New Roman" w:cs="Times New Roman"/>
          <w:color w:val="auto"/>
          <w:sz w:val="24"/>
          <w:szCs w:val="24"/>
        </w:rPr>
        <w:t>а.</w:t>
      </w:r>
      <w:bookmarkEnd w:id="7"/>
    </w:p>
    <w:p w:rsidR="006E4486" w:rsidRPr="002E04AC" w:rsidRDefault="006E4486" w:rsidP="00D269B1">
      <w:pPr>
        <w:pStyle w:val="af"/>
        <w:spacing w:after="0"/>
        <w:ind w:firstLine="567"/>
        <w:rPr>
          <w:rStyle w:val="21"/>
          <w:rFonts w:ascii="Times New Roman" w:hAnsi="Times New Roman" w:cs="Times New Roman"/>
          <w:color w:val="auto"/>
          <w:sz w:val="24"/>
          <w:szCs w:val="24"/>
        </w:rPr>
      </w:pPr>
    </w:p>
    <w:p w:rsidR="00047B70" w:rsidRPr="002E04AC" w:rsidRDefault="00E31390" w:rsidP="00D269B1">
      <w:pPr>
        <w:pStyle w:val="af"/>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2.1. </w:t>
      </w:r>
      <w:r w:rsidR="00BD58C4" w:rsidRPr="002E04AC">
        <w:rPr>
          <w:rFonts w:ascii="Times New Roman" w:hAnsi="Times New Roman" w:cs="Times New Roman"/>
          <w:color w:val="auto"/>
          <w:sz w:val="24"/>
          <w:szCs w:val="24"/>
        </w:rPr>
        <w:t>Организатор аукциона:</w:t>
      </w:r>
      <w:r w:rsidR="009F353C" w:rsidRPr="002E04AC">
        <w:rPr>
          <w:rFonts w:ascii="Times New Roman" w:hAnsi="Times New Roman" w:cs="Times New Roman"/>
          <w:b/>
          <w:color w:val="auto"/>
          <w:sz w:val="24"/>
          <w:szCs w:val="24"/>
        </w:rPr>
        <w:t xml:space="preserve"> </w:t>
      </w:r>
      <w:r w:rsidR="00C25380" w:rsidRPr="002E04AC">
        <w:rPr>
          <w:rFonts w:ascii="Times New Roman" w:hAnsi="Times New Roman" w:cs="Times New Roman"/>
          <w:color w:val="auto"/>
          <w:sz w:val="24"/>
          <w:szCs w:val="24"/>
        </w:rPr>
        <w:t xml:space="preserve">Администрация сельского поселения </w:t>
      </w:r>
      <w:proofErr w:type="spellStart"/>
      <w:r w:rsidR="00C25380" w:rsidRPr="002E04AC">
        <w:rPr>
          <w:rFonts w:ascii="Times New Roman" w:hAnsi="Times New Roman" w:cs="Times New Roman"/>
          <w:color w:val="auto"/>
          <w:sz w:val="24"/>
          <w:szCs w:val="24"/>
        </w:rPr>
        <w:t>Верхнеяушевский</w:t>
      </w:r>
      <w:proofErr w:type="spellEnd"/>
      <w:r w:rsidR="00C25380" w:rsidRPr="002E04AC">
        <w:rPr>
          <w:rFonts w:ascii="Times New Roman" w:hAnsi="Times New Roman" w:cs="Times New Roman"/>
          <w:color w:val="auto"/>
          <w:sz w:val="24"/>
          <w:szCs w:val="24"/>
        </w:rPr>
        <w:t xml:space="preserve"> сельсовет муниципального района Федоровски</w:t>
      </w:r>
      <w:r w:rsidR="00191EEF" w:rsidRPr="002E04AC">
        <w:rPr>
          <w:rFonts w:ascii="Times New Roman" w:hAnsi="Times New Roman" w:cs="Times New Roman"/>
          <w:color w:val="auto"/>
          <w:sz w:val="24"/>
          <w:szCs w:val="24"/>
        </w:rPr>
        <w:t>й район Республики Башкортостан</w:t>
      </w:r>
      <w:r w:rsidR="00047B70" w:rsidRPr="002E04AC">
        <w:rPr>
          <w:rFonts w:ascii="Times New Roman" w:hAnsi="Times New Roman" w:cs="Times New Roman"/>
          <w:color w:val="auto"/>
          <w:sz w:val="24"/>
          <w:szCs w:val="24"/>
        </w:rPr>
        <w:t>.</w:t>
      </w:r>
    </w:p>
    <w:p w:rsidR="009F353C" w:rsidRPr="002E04AC" w:rsidRDefault="00E31390" w:rsidP="00D269B1">
      <w:pPr>
        <w:pStyle w:val="af"/>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2.2. </w:t>
      </w:r>
      <w:r w:rsidR="00047B70" w:rsidRPr="002E04AC">
        <w:rPr>
          <w:rFonts w:ascii="Times New Roman" w:hAnsi="Times New Roman" w:cs="Times New Roman"/>
          <w:color w:val="auto"/>
          <w:sz w:val="24"/>
          <w:szCs w:val="24"/>
        </w:rPr>
        <w:t>М</w:t>
      </w:r>
      <w:r w:rsidR="009F353C" w:rsidRPr="002E04AC">
        <w:rPr>
          <w:rFonts w:ascii="Times New Roman" w:hAnsi="Times New Roman" w:cs="Times New Roman"/>
          <w:color w:val="auto"/>
          <w:sz w:val="24"/>
          <w:szCs w:val="24"/>
        </w:rPr>
        <w:t xml:space="preserve">есто нахождения: </w:t>
      </w:r>
      <w:r w:rsidR="00C25380" w:rsidRPr="002E04AC">
        <w:rPr>
          <w:rFonts w:ascii="Times New Roman" w:hAnsi="Times New Roman" w:cs="Times New Roman"/>
          <w:color w:val="auto"/>
          <w:sz w:val="24"/>
          <w:szCs w:val="24"/>
        </w:rPr>
        <w:t xml:space="preserve">453280, Республика Башкортостан, Федоровский район, с. </w:t>
      </w:r>
      <w:proofErr w:type="spellStart"/>
      <w:r w:rsidR="00C25380" w:rsidRPr="002E04AC">
        <w:rPr>
          <w:rFonts w:ascii="Times New Roman" w:hAnsi="Times New Roman" w:cs="Times New Roman"/>
          <w:color w:val="auto"/>
          <w:sz w:val="24"/>
          <w:szCs w:val="24"/>
        </w:rPr>
        <w:t>Верхнеяушево</w:t>
      </w:r>
      <w:proofErr w:type="spellEnd"/>
      <w:r w:rsidR="00C25380" w:rsidRPr="002E04AC">
        <w:rPr>
          <w:rFonts w:ascii="Times New Roman" w:hAnsi="Times New Roman" w:cs="Times New Roman"/>
          <w:color w:val="auto"/>
          <w:sz w:val="24"/>
          <w:szCs w:val="24"/>
        </w:rPr>
        <w:t>, ул. Молодежная, 1</w:t>
      </w:r>
      <w:r w:rsidR="00720770" w:rsidRPr="002E04AC">
        <w:rPr>
          <w:rFonts w:ascii="Times New Roman" w:hAnsi="Times New Roman" w:cs="Times New Roman"/>
          <w:color w:val="auto"/>
          <w:sz w:val="24"/>
          <w:szCs w:val="24"/>
        </w:rPr>
        <w:t>.</w:t>
      </w:r>
    </w:p>
    <w:p w:rsidR="00047B70" w:rsidRPr="002E04AC" w:rsidRDefault="00047B70" w:rsidP="00D269B1">
      <w:pPr>
        <w:autoSpaceDE w:val="0"/>
        <w:autoSpaceDN w:val="0"/>
        <w:adjustRightInd w:val="0"/>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П</w:t>
      </w:r>
      <w:r w:rsidR="009F353C" w:rsidRPr="002E04AC">
        <w:rPr>
          <w:rFonts w:ascii="Times New Roman" w:hAnsi="Times New Roman" w:cs="Times New Roman"/>
          <w:color w:val="auto"/>
          <w:sz w:val="24"/>
          <w:szCs w:val="24"/>
        </w:rPr>
        <w:t xml:space="preserve">очтовый адрес: </w:t>
      </w:r>
      <w:r w:rsidR="00C25380" w:rsidRPr="002E04AC">
        <w:rPr>
          <w:rFonts w:ascii="Times New Roman" w:hAnsi="Times New Roman" w:cs="Times New Roman"/>
          <w:color w:val="auto"/>
          <w:sz w:val="24"/>
          <w:szCs w:val="24"/>
        </w:rPr>
        <w:t xml:space="preserve">453280, Республика Башкортостан, Федоровский район, с. </w:t>
      </w:r>
      <w:proofErr w:type="spellStart"/>
      <w:r w:rsidR="00C25380" w:rsidRPr="002E04AC">
        <w:rPr>
          <w:rFonts w:ascii="Times New Roman" w:hAnsi="Times New Roman" w:cs="Times New Roman"/>
          <w:color w:val="auto"/>
          <w:sz w:val="24"/>
          <w:szCs w:val="24"/>
        </w:rPr>
        <w:t>Верхнеяушево</w:t>
      </w:r>
      <w:proofErr w:type="spellEnd"/>
      <w:r w:rsidR="00C25380" w:rsidRPr="002E04AC">
        <w:rPr>
          <w:rFonts w:ascii="Times New Roman" w:hAnsi="Times New Roman" w:cs="Times New Roman"/>
          <w:color w:val="auto"/>
          <w:sz w:val="24"/>
          <w:szCs w:val="24"/>
        </w:rPr>
        <w:t>, ул. Молодежная, 1</w:t>
      </w:r>
      <w:r w:rsidRPr="002E04AC">
        <w:rPr>
          <w:rFonts w:ascii="Times New Roman" w:hAnsi="Times New Roman" w:cs="Times New Roman"/>
          <w:color w:val="auto"/>
          <w:sz w:val="24"/>
          <w:szCs w:val="24"/>
        </w:rPr>
        <w:t>.</w:t>
      </w:r>
    </w:p>
    <w:p w:rsidR="009F353C" w:rsidRPr="002E04AC" w:rsidRDefault="00E43506" w:rsidP="00D269B1">
      <w:pPr>
        <w:autoSpaceDE w:val="0"/>
        <w:autoSpaceDN w:val="0"/>
        <w:adjustRightInd w:val="0"/>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Н</w:t>
      </w:r>
      <w:r w:rsidR="009F353C" w:rsidRPr="002E04AC">
        <w:rPr>
          <w:rFonts w:ascii="Times New Roman" w:hAnsi="Times New Roman" w:cs="Times New Roman"/>
          <w:color w:val="auto"/>
          <w:sz w:val="24"/>
          <w:szCs w:val="24"/>
        </w:rPr>
        <w:t xml:space="preserve">омер контактного </w:t>
      </w:r>
      <w:r w:rsidRPr="002E04AC">
        <w:rPr>
          <w:rFonts w:ascii="Times New Roman" w:hAnsi="Times New Roman" w:cs="Times New Roman"/>
          <w:color w:val="auto"/>
          <w:sz w:val="24"/>
          <w:szCs w:val="24"/>
        </w:rPr>
        <w:t xml:space="preserve">телефона </w:t>
      </w:r>
      <w:r w:rsidR="009F353C" w:rsidRPr="002E04AC">
        <w:rPr>
          <w:rFonts w:ascii="Times New Roman" w:hAnsi="Times New Roman" w:cs="Times New Roman"/>
          <w:color w:val="auto"/>
          <w:sz w:val="24"/>
          <w:szCs w:val="24"/>
        </w:rPr>
        <w:t xml:space="preserve">Организатора </w:t>
      </w:r>
      <w:r w:rsidR="00B40621" w:rsidRPr="002E04AC">
        <w:rPr>
          <w:rFonts w:ascii="Times New Roman" w:hAnsi="Times New Roman" w:cs="Times New Roman"/>
          <w:color w:val="auto"/>
          <w:sz w:val="24"/>
          <w:szCs w:val="24"/>
        </w:rPr>
        <w:t>аукциона</w:t>
      </w:r>
      <w:r w:rsidR="009F353C" w:rsidRPr="002E04AC">
        <w:rPr>
          <w:rFonts w:ascii="Times New Roman" w:hAnsi="Times New Roman" w:cs="Times New Roman"/>
          <w:color w:val="auto"/>
          <w:sz w:val="24"/>
          <w:szCs w:val="24"/>
        </w:rPr>
        <w:t>: 8 (</w:t>
      </w:r>
      <w:r w:rsidR="00047B70" w:rsidRPr="002E04AC">
        <w:rPr>
          <w:rFonts w:ascii="Times New Roman" w:hAnsi="Times New Roman" w:cs="Times New Roman"/>
          <w:color w:val="auto"/>
          <w:sz w:val="24"/>
          <w:szCs w:val="24"/>
        </w:rPr>
        <w:t>347</w:t>
      </w:r>
      <w:r w:rsidR="00C25380" w:rsidRPr="002E04AC">
        <w:rPr>
          <w:rFonts w:ascii="Times New Roman" w:hAnsi="Times New Roman" w:cs="Times New Roman"/>
          <w:color w:val="auto"/>
          <w:sz w:val="24"/>
          <w:szCs w:val="24"/>
        </w:rPr>
        <w:t>46</w:t>
      </w:r>
      <w:r w:rsidR="00047B70" w:rsidRPr="002E04AC">
        <w:rPr>
          <w:rFonts w:ascii="Times New Roman" w:hAnsi="Times New Roman" w:cs="Times New Roman"/>
          <w:color w:val="auto"/>
          <w:sz w:val="24"/>
          <w:szCs w:val="24"/>
        </w:rPr>
        <w:t xml:space="preserve">) </w:t>
      </w:r>
      <w:r w:rsidR="00C25380" w:rsidRPr="002E04AC">
        <w:rPr>
          <w:rFonts w:ascii="Times New Roman" w:hAnsi="Times New Roman" w:cs="Times New Roman"/>
          <w:color w:val="auto"/>
          <w:sz w:val="24"/>
          <w:szCs w:val="24"/>
        </w:rPr>
        <w:t>2-43-46</w:t>
      </w:r>
      <w:r w:rsidR="009F353C" w:rsidRPr="002E04AC">
        <w:rPr>
          <w:rFonts w:ascii="Times New Roman" w:hAnsi="Times New Roman" w:cs="Times New Roman"/>
          <w:color w:val="auto"/>
          <w:sz w:val="24"/>
          <w:szCs w:val="24"/>
        </w:rPr>
        <w:t>.</w:t>
      </w:r>
    </w:p>
    <w:p w:rsidR="00E31390" w:rsidRPr="002E04AC" w:rsidRDefault="00E31390" w:rsidP="00D269B1">
      <w:pPr>
        <w:pStyle w:val="33"/>
        <w:tabs>
          <w:tab w:val="clear" w:pos="360"/>
          <w:tab w:val="left" w:pos="709"/>
          <w:tab w:val="left" w:pos="851"/>
        </w:tabs>
        <w:ind w:left="0"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2.3. Организатор аукциона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51741D" w:rsidRPr="002E04AC" w:rsidRDefault="0051741D" w:rsidP="00D269B1">
      <w:pPr>
        <w:spacing w:after="0"/>
        <w:ind w:firstLine="567"/>
        <w:rPr>
          <w:rStyle w:val="21"/>
          <w:rFonts w:ascii="Times New Roman" w:hAnsi="Times New Roman" w:cs="Times New Roman"/>
          <w:color w:val="auto"/>
          <w:sz w:val="24"/>
          <w:szCs w:val="24"/>
        </w:rPr>
      </w:pPr>
    </w:p>
    <w:p w:rsidR="0051741D" w:rsidRPr="002E04AC" w:rsidRDefault="0051741D" w:rsidP="00D269B1">
      <w:pPr>
        <w:spacing w:after="0"/>
        <w:ind w:firstLine="567"/>
        <w:rPr>
          <w:rStyle w:val="21"/>
          <w:rFonts w:ascii="Times New Roman" w:hAnsi="Times New Roman" w:cs="Times New Roman"/>
          <w:color w:val="auto"/>
          <w:sz w:val="24"/>
          <w:szCs w:val="24"/>
        </w:rPr>
      </w:pPr>
      <w:bookmarkStart w:id="8" w:name="_Toc293429697"/>
      <w:r w:rsidRPr="002E04AC">
        <w:rPr>
          <w:rStyle w:val="21"/>
          <w:rFonts w:ascii="Times New Roman" w:hAnsi="Times New Roman" w:cs="Times New Roman"/>
          <w:color w:val="auto"/>
          <w:sz w:val="24"/>
          <w:szCs w:val="24"/>
        </w:rPr>
        <w:t>3. Предмет аукцион</w:t>
      </w:r>
      <w:r w:rsidR="00BD58C4" w:rsidRPr="002E04AC">
        <w:rPr>
          <w:rStyle w:val="21"/>
          <w:rFonts w:ascii="Times New Roman" w:hAnsi="Times New Roman" w:cs="Times New Roman"/>
          <w:color w:val="auto"/>
          <w:sz w:val="24"/>
          <w:szCs w:val="24"/>
        </w:rPr>
        <w:t>а.</w:t>
      </w:r>
      <w:bookmarkEnd w:id="8"/>
    </w:p>
    <w:p w:rsidR="0051741D" w:rsidRPr="002E04AC" w:rsidRDefault="0051741D" w:rsidP="00D269B1">
      <w:pPr>
        <w:spacing w:after="0"/>
        <w:ind w:firstLine="567"/>
        <w:rPr>
          <w:rStyle w:val="21"/>
          <w:rFonts w:ascii="Times New Roman" w:hAnsi="Times New Roman" w:cs="Times New Roman"/>
          <w:color w:val="auto"/>
          <w:sz w:val="24"/>
          <w:szCs w:val="24"/>
        </w:rPr>
      </w:pPr>
    </w:p>
    <w:p w:rsidR="00E00ACB" w:rsidRPr="002E04AC" w:rsidRDefault="0043284A" w:rsidP="00D269B1">
      <w:pPr>
        <w:outlineLvl w:val="0"/>
        <w:rPr>
          <w:rFonts w:ascii="Times New Roman" w:hAnsi="Times New Roman" w:cs="Times New Roman"/>
          <w:color w:val="auto"/>
          <w:sz w:val="24"/>
          <w:szCs w:val="24"/>
        </w:rPr>
      </w:pPr>
      <w:r w:rsidRPr="002E04AC">
        <w:rPr>
          <w:rFonts w:ascii="Times New Roman" w:hAnsi="Times New Roman" w:cs="Times New Roman"/>
          <w:bCs/>
          <w:color w:val="auto"/>
          <w:sz w:val="24"/>
          <w:szCs w:val="24"/>
        </w:rPr>
        <w:t xml:space="preserve">        </w:t>
      </w:r>
      <w:r w:rsidR="00654B1D" w:rsidRPr="002E04AC">
        <w:rPr>
          <w:rFonts w:ascii="Times New Roman" w:hAnsi="Times New Roman" w:cs="Times New Roman"/>
          <w:bCs/>
          <w:color w:val="auto"/>
          <w:sz w:val="24"/>
          <w:szCs w:val="24"/>
        </w:rPr>
        <w:t xml:space="preserve">3.1. </w:t>
      </w:r>
      <w:r w:rsidR="0051741D" w:rsidRPr="002E04AC">
        <w:rPr>
          <w:rFonts w:ascii="Times New Roman" w:hAnsi="Times New Roman" w:cs="Times New Roman"/>
          <w:bCs/>
          <w:color w:val="auto"/>
          <w:sz w:val="24"/>
          <w:szCs w:val="24"/>
        </w:rPr>
        <w:t xml:space="preserve">Предметом аукциона является </w:t>
      </w:r>
      <w:r w:rsidR="00E00ACB" w:rsidRPr="002E04AC">
        <w:rPr>
          <w:rFonts w:ascii="Times New Roman" w:hAnsi="Times New Roman" w:cs="Times New Roman"/>
          <w:color w:val="auto"/>
          <w:sz w:val="24"/>
          <w:szCs w:val="24"/>
        </w:rPr>
        <w:t xml:space="preserve">право собственности на </w:t>
      </w:r>
      <w:r w:rsidR="00A6435F" w:rsidRPr="002E04AC">
        <w:rPr>
          <w:rFonts w:ascii="Times New Roman" w:hAnsi="Times New Roman" w:cs="Times New Roman"/>
          <w:color w:val="auto"/>
          <w:sz w:val="24"/>
          <w:szCs w:val="24"/>
        </w:rPr>
        <w:t xml:space="preserve">объект недвижимости </w:t>
      </w:r>
      <w:r w:rsidR="00C25380" w:rsidRPr="002E04AC">
        <w:rPr>
          <w:rFonts w:ascii="Times New Roman" w:hAnsi="Times New Roman" w:cs="Times New Roman"/>
          <w:color w:val="auto"/>
          <w:sz w:val="24"/>
          <w:szCs w:val="24"/>
        </w:rPr>
        <w:t xml:space="preserve">(далее </w:t>
      </w:r>
      <w:proofErr w:type="gramStart"/>
      <w:r w:rsidR="00C25380" w:rsidRPr="002E04AC">
        <w:rPr>
          <w:rFonts w:ascii="Times New Roman" w:hAnsi="Times New Roman" w:cs="Times New Roman"/>
          <w:color w:val="auto"/>
          <w:sz w:val="24"/>
          <w:szCs w:val="24"/>
        </w:rPr>
        <w:t>–О</w:t>
      </w:r>
      <w:proofErr w:type="gramEnd"/>
      <w:r w:rsidR="00C25380" w:rsidRPr="002E04AC">
        <w:rPr>
          <w:rFonts w:ascii="Times New Roman" w:hAnsi="Times New Roman" w:cs="Times New Roman"/>
          <w:color w:val="auto"/>
          <w:sz w:val="24"/>
          <w:szCs w:val="24"/>
        </w:rPr>
        <w:t>бъект)</w:t>
      </w:r>
      <w:r w:rsidR="00A8670A" w:rsidRPr="002E04AC">
        <w:rPr>
          <w:rFonts w:ascii="Times New Roman" w:hAnsi="Times New Roman" w:cs="Times New Roman"/>
          <w:color w:val="auto"/>
          <w:sz w:val="24"/>
          <w:szCs w:val="24"/>
        </w:rPr>
        <w:t>.</w:t>
      </w:r>
      <w:r w:rsidR="00654B1D" w:rsidRPr="002E04AC">
        <w:rPr>
          <w:rFonts w:ascii="Times New Roman" w:hAnsi="Times New Roman" w:cs="Times New Roman"/>
          <w:color w:val="auto"/>
          <w:sz w:val="24"/>
          <w:szCs w:val="24"/>
        </w:rPr>
        <w:t xml:space="preserve"> </w:t>
      </w:r>
    </w:p>
    <w:p w:rsidR="00A6435F" w:rsidRPr="002E04AC" w:rsidRDefault="00654B1D" w:rsidP="00E00ACB">
      <w:pPr>
        <w:rPr>
          <w:rFonts w:ascii="Times New Roman" w:hAnsi="Times New Roman" w:cs="Times New Roman"/>
          <w:sz w:val="24"/>
          <w:szCs w:val="24"/>
        </w:rPr>
      </w:pPr>
      <w:r w:rsidRPr="002E04AC">
        <w:rPr>
          <w:rFonts w:ascii="Times New Roman" w:hAnsi="Times New Roman" w:cs="Times New Roman"/>
          <w:color w:val="auto"/>
          <w:sz w:val="24"/>
          <w:szCs w:val="24"/>
        </w:rPr>
        <w:t xml:space="preserve"> </w:t>
      </w:r>
      <w:r w:rsidR="00E00ACB" w:rsidRPr="002E04AC">
        <w:rPr>
          <w:rFonts w:ascii="Times New Roman" w:hAnsi="Times New Roman" w:cs="Times New Roman"/>
          <w:b/>
          <w:i/>
          <w:color w:val="auto"/>
          <w:sz w:val="24"/>
          <w:szCs w:val="24"/>
          <w:u w:val="single"/>
        </w:rPr>
        <w:t>Лот</w:t>
      </w:r>
      <w:r w:rsidRPr="002E04AC">
        <w:rPr>
          <w:rFonts w:ascii="Times New Roman" w:hAnsi="Times New Roman" w:cs="Times New Roman"/>
          <w:b/>
          <w:i/>
          <w:color w:val="auto"/>
          <w:sz w:val="24"/>
          <w:szCs w:val="24"/>
          <w:u w:val="single"/>
        </w:rPr>
        <w:t xml:space="preserve"> №1</w:t>
      </w:r>
      <w:r w:rsidR="00A8670A" w:rsidRPr="002E04AC">
        <w:rPr>
          <w:rFonts w:ascii="Times New Roman" w:hAnsi="Times New Roman" w:cs="Times New Roman"/>
          <w:sz w:val="24"/>
          <w:szCs w:val="24"/>
        </w:rPr>
        <w:t xml:space="preserve"> </w:t>
      </w:r>
    </w:p>
    <w:p w:rsidR="00A6435F" w:rsidRPr="002E04AC" w:rsidRDefault="00A6435F" w:rsidP="00E00ACB">
      <w:pPr>
        <w:rPr>
          <w:rFonts w:ascii="Times New Roman" w:hAnsi="Times New Roman" w:cs="Times New Roman"/>
          <w:b/>
          <w:sz w:val="24"/>
          <w:szCs w:val="24"/>
        </w:rPr>
      </w:pPr>
      <w:r w:rsidRPr="002E04AC">
        <w:rPr>
          <w:rFonts w:ascii="Times New Roman" w:hAnsi="Times New Roman" w:cs="Times New Roman"/>
          <w:b/>
          <w:sz w:val="24"/>
          <w:szCs w:val="24"/>
        </w:rPr>
        <w:t>Краткая характеристика объекта:</w:t>
      </w:r>
    </w:p>
    <w:p w:rsidR="000E656F" w:rsidRPr="002E04AC" w:rsidRDefault="00253D6F" w:rsidP="00E00ACB">
      <w:pPr>
        <w:rPr>
          <w:rFonts w:ascii="Times New Roman" w:hAnsi="Times New Roman" w:cs="Times New Roman"/>
          <w:sz w:val="24"/>
          <w:szCs w:val="24"/>
        </w:rPr>
      </w:pPr>
      <w:r w:rsidRPr="002E04AC">
        <w:rPr>
          <w:rFonts w:ascii="Times New Roman" w:hAnsi="Times New Roman" w:cs="Times New Roman"/>
          <w:sz w:val="24"/>
          <w:szCs w:val="24"/>
        </w:rPr>
        <w:t>Здание коровника одноэтажное кирпичное</w:t>
      </w:r>
      <w:proofErr w:type="gramStart"/>
      <w:r w:rsidR="00EF1526" w:rsidRPr="002E04AC">
        <w:rPr>
          <w:rFonts w:ascii="Times New Roman" w:hAnsi="Times New Roman" w:cs="Times New Roman"/>
          <w:sz w:val="24"/>
          <w:szCs w:val="24"/>
        </w:rPr>
        <w:t xml:space="preserve"> </w:t>
      </w:r>
      <w:r w:rsidR="00212618" w:rsidRPr="002E04AC">
        <w:rPr>
          <w:rFonts w:ascii="Times New Roman" w:hAnsi="Times New Roman" w:cs="Times New Roman"/>
          <w:sz w:val="24"/>
          <w:szCs w:val="24"/>
        </w:rPr>
        <w:t>.</w:t>
      </w:r>
      <w:proofErr w:type="gramEnd"/>
    </w:p>
    <w:p w:rsidR="00A6435F" w:rsidRPr="002E04AC" w:rsidRDefault="00E00ACB" w:rsidP="00E00ACB">
      <w:pPr>
        <w:rPr>
          <w:rFonts w:ascii="Times New Roman" w:hAnsi="Times New Roman" w:cs="Times New Roman"/>
          <w:sz w:val="24"/>
          <w:szCs w:val="24"/>
        </w:rPr>
      </w:pPr>
      <w:r w:rsidRPr="002E04AC">
        <w:rPr>
          <w:rFonts w:ascii="Times New Roman" w:hAnsi="Times New Roman" w:cs="Times New Roman"/>
          <w:sz w:val="24"/>
          <w:szCs w:val="24"/>
          <w:u w:val="single"/>
        </w:rPr>
        <w:t>Местоположение:</w:t>
      </w:r>
      <w:r w:rsidRPr="002E04AC">
        <w:rPr>
          <w:rFonts w:ascii="Times New Roman" w:hAnsi="Times New Roman" w:cs="Times New Roman"/>
          <w:sz w:val="24"/>
          <w:szCs w:val="24"/>
        </w:rPr>
        <w:t xml:space="preserve"> </w:t>
      </w:r>
      <w:r w:rsidR="00A421A8" w:rsidRPr="002E04AC">
        <w:rPr>
          <w:rFonts w:ascii="Times New Roman" w:hAnsi="Times New Roman" w:cs="Times New Roman"/>
          <w:sz w:val="24"/>
          <w:szCs w:val="24"/>
        </w:rPr>
        <w:t>РБ</w:t>
      </w:r>
      <w:r w:rsidR="00EF1526" w:rsidRPr="002E04AC">
        <w:rPr>
          <w:rFonts w:ascii="Times New Roman" w:hAnsi="Times New Roman" w:cs="Times New Roman"/>
          <w:sz w:val="24"/>
          <w:szCs w:val="24"/>
        </w:rPr>
        <w:t xml:space="preserve">, Федоровский район, </w:t>
      </w:r>
      <w:proofErr w:type="spellStart"/>
      <w:r w:rsidR="00EF1526" w:rsidRPr="002E04AC">
        <w:rPr>
          <w:rFonts w:ascii="Times New Roman" w:hAnsi="Times New Roman" w:cs="Times New Roman"/>
          <w:sz w:val="24"/>
          <w:szCs w:val="24"/>
        </w:rPr>
        <w:t>Верхнеяушевский</w:t>
      </w:r>
      <w:proofErr w:type="spellEnd"/>
      <w:r w:rsidR="00EF1526" w:rsidRPr="002E04AC">
        <w:rPr>
          <w:rFonts w:ascii="Times New Roman" w:hAnsi="Times New Roman" w:cs="Times New Roman"/>
          <w:sz w:val="24"/>
          <w:szCs w:val="24"/>
        </w:rPr>
        <w:t xml:space="preserve"> </w:t>
      </w:r>
      <w:proofErr w:type="gramStart"/>
      <w:r w:rsidR="00A5499F" w:rsidRPr="002E04AC">
        <w:rPr>
          <w:rFonts w:ascii="Times New Roman" w:hAnsi="Times New Roman" w:cs="Times New Roman"/>
          <w:sz w:val="24"/>
          <w:szCs w:val="24"/>
        </w:rPr>
        <w:t>с</w:t>
      </w:r>
      <w:proofErr w:type="gramEnd"/>
      <w:r w:rsidR="00A5499F" w:rsidRPr="002E04AC">
        <w:rPr>
          <w:rFonts w:ascii="Times New Roman" w:hAnsi="Times New Roman" w:cs="Times New Roman"/>
          <w:sz w:val="24"/>
          <w:szCs w:val="24"/>
        </w:rPr>
        <w:t>/с</w:t>
      </w:r>
      <w:r w:rsidR="00EF1526" w:rsidRPr="002E04AC">
        <w:rPr>
          <w:rFonts w:ascii="Times New Roman" w:hAnsi="Times New Roman" w:cs="Times New Roman"/>
          <w:sz w:val="24"/>
          <w:szCs w:val="24"/>
        </w:rPr>
        <w:t xml:space="preserve">, примерно в 700 метрах от ориентира </w:t>
      </w:r>
      <w:proofErr w:type="spellStart"/>
      <w:r w:rsidR="00EF1526" w:rsidRPr="002E04AC">
        <w:rPr>
          <w:rFonts w:ascii="Times New Roman" w:hAnsi="Times New Roman" w:cs="Times New Roman"/>
          <w:sz w:val="24"/>
          <w:szCs w:val="24"/>
        </w:rPr>
        <w:t>н.п</w:t>
      </w:r>
      <w:proofErr w:type="spellEnd"/>
      <w:r w:rsidR="00EF1526" w:rsidRPr="002E04AC">
        <w:rPr>
          <w:rFonts w:ascii="Times New Roman" w:hAnsi="Times New Roman" w:cs="Times New Roman"/>
          <w:sz w:val="24"/>
          <w:szCs w:val="24"/>
        </w:rPr>
        <w:t xml:space="preserve">. </w:t>
      </w:r>
      <w:proofErr w:type="spellStart"/>
      <w:r w:rsidR="00EF1526" w:rsidRPr="002E04AC">
        <w:rPr>
          <w:rFonts w:ascii="Times New Roman" w:hAnsi="Times New Roman" w:cs="Times New Roman"/>
          <w:sz w:val="24"/>
          <w:szCs w:val="24"/>
        </w:rPr>
        <w:t>Верхнеяушево</w:t>
      </w:r>
      <w:proofErr w:type="spellEnd"/>
      <w:r w:rsidR="00EF1526" w:rsidRPr="002E04AC">
        <w:rPr>
          <w:rFonts w:ascii="Times New Roman" w:hAnsi="Times New Roman" w:cs="Times New Roman"/>
          <w:sz w:val="24"/>
          <w:szCs w:val="24"/>
        </w:rPr>
        <w:t xml:space="preserve"> по направлению на юго-восток.</w:t>
      </w:r>
    </w:p>
    <w:p w:rsidR="00EF1526" w:rsidRPr="002E04AC" w:rsidRDefault="00EF1526" w:rsidP="00E00ACB">
      <w:pPr>
        <w:rPr>
          <w:rFonts w:ascii="Times New Roman" w:hAnsi="Times New Roman" w:cs="Times New Roman"/>
          <w:sz w:val="24"/>
          <w:szCs w:val="24"/>
        </w:rPr>
      </w:pPr>
      <w:r w:rsidRPr="002E04AC">
        <w:rPr>
          <w:rFonts w:ascii="Times New Roman" w:hAnsi="Times New Roman" w:cs="Times New Roman"/>
          <w:sz w:val="24"/>
          <w:szCs w:val="24"/>
          <w:u w:val="single"/>
        </w:rPr>
        <w:t>Литер:</w:t>
      </w:r>
      <w:r w:rsidRPr="002E04AC">
        <w:rPr>
          <w:rFonts w:ascii="Times New Roman" w:hAnsi="Times New Roman" w:cs="Times New Roman"/>
          <w:sz w:val="24"/>
          <w:szCs w:val="24"/>
        </w:rPr>
        <w:t xml:space="preserve"> А</w:t>
      </w:r>
    </w:p>
    <w:p w:rsidR="00E00ACB" w:rsidRPr="002E04AC" w:rsidRDefault="00EF1526" w:rsidP="00E00ACB">
      <w:pPr>
        <w:rPr>
          <w:rFonts w:ascii="Times New Roman" w:hAnsi="Times New Roman" w:cs="Times New Roman"/>
          <w:sz w:val="24"/>
          <w:szCs w:val="24"/>
        </w:rPr>
      </w:pPr>
      <w:proofErr w:type="gramStart"/>
      <w:r w:rsidRPr="002E04AC">
        <w:rPr>
          <w:rFonts w:ascii="Times New Roman" w:hAnsi="Times New Roman" w:cs="Times New Roman"/>
          <w:sz w:val="24"/>
          <w:szCs w:val="24"/>
          <w:u w:val="single"/>
        </w:rPr>
        <w:t>Общая площадь:</w:t>
      </w:r>
      <w:r w:rsidRPr="002E04AC">
        <w:rPr>
          <w:rFonts w:ascii="Times New Roman" w:hAnsi="Times New Roman" w:cs="Times New Roman"/>
          <w:sz w:val="24"/>
          <w:szCs w:val="24"/>
        </w:rPr>
        <w:t xml:space="preserve"> 1764,0 </w:t>
      </w:r>
      <w:proofErr w:type="spellStart"/>
      <w:r w:rsidRPr="002E04AC">
        <w:rPr>
          <w:rFonts w:ascii="Times New Roman" w:hAnsi="Times New Roman" w:cs="Times New Roman"/>
          <w:sz w:val="24"/>
          <w:szCs w:val="24"/>
        </w:rPr>
        <w:t>кв.м</w:t>
      </w:r>
      <w:proofErr w:type="spellEnd"/>
      <w:r w:rsidRPr="002E04AC">
        <w:rPr>
          <w:rFonts w:ascii="Times New Roman" w:hAnsi="Times New Roman" w:cs="Times New Roman"/>
          <w:sz w:val="24"/>
          <w:szCs w:val="24"/>
        </w:rPr>
        <w:t xml:space="preserve">., в </w:t>
      </w:r>
      <w:proofErr w:type="spellStart"/>
      <w:r w:rsidRPr="002E04AC">
        <w:rPr>
          <w:rFonts w:ascii="Times New Roman" w:hAnsi="Times New Roman" w:cs="Times New Roman"/>
          <w:sz w:val="24"/>
          <w:szCs w:val="24"/>
        </w:rPr>
        <w:t>т.ч</w:t>
      </w:r>
      <w:proofErr w:type="spellEnd"/>
      <w:r w:rsidRPr="002E04AC">
        <w:rPr>
          <w:rFonts w:ascii="Times New Roman" w:hAnsi="Times New Roman" w:cs="Times New Roman"/>
          <w:sz w:val="24"/>
          <w:szCs w:val="24"/>
        </w:rPr>
        <w:t xml:space="preserve">. основная 1715,4 </w:t>
      </w:r>
      <w:proofErr w:type="spellStart"/>
      <w:r w:rsidRPr="002E04AC">
        <w:rPr>
          <w:rFonts w:ascii="Times New Roman" w:hAnsi="Times New Roman" w:cs="Times New Roman"/>
          <w:sz w:val="24"/>
          <w:szCs w:val="24"/>
        </w:rPr>
        <w:t>кв.м</w:t>
      </w:r>
      <w:proofErr w:type="spellEnd"/>
      <w:r w:rsidRPr="002E04AC">
        <w:rPr>
          <w:rFonts w:ascii="Times New Roman" w:hAnsi="Times New Roman" w:cs="Times New Roman"/>
          <w:sz w:val="24"/>
          <w:szCs w:val="24"/>
        </w:rPr>
        <w:t>., вспомогательная 48,6кв.м.</w:t>
      </w:r>
      <w:r w:rsidR="000E656F" w:rsidRPr="002E04AC">
        <w:rPr>
          <w:rFonts w:ascii="Times New Roman" w:hAnsi="Times New Roman" w:cs="Times New Roman"/>
          <w:sz w:val="24"/>
          <w:szCs w:val="24"/>
          <w:u w:val="single"/>
        </w:rPr>
        <w:t xml:space="preserve"> </w:t>
      </w:r>
      <w:proofErr w:type="gramEnd"/>
    </w:p>
    <w:p w:rsidR="00E00ACB" w:rsidRPr="002E04AC" w:rsidRDefault="004F308A" w:rsidP="00E00ACB">
      <w:pPr>
        <w:rPr>
          <w:rFonts w:ascii="Times New Roman" w:hAnsi="Times New Roman" w:cs="Times New Roman"/>
          <w:sz w:val="24"/>
          <w:szCs w:val="24"/>
        </w:rPr>
      </w:pPr>
      <w:r w:rsidRPr="002E04AC">
        <w:rPr>
          <w:rFonts w:ascii="Times New Roman" w:hAnsi="Times New Roman" w:cs="Times New Roman"/>
          <w:sz w:val="24"/>
          <w:szCs w:val="24"/>
          <w:u w:val="single"/>
        </w:rPr>
        <w:t>С</w:t>
      </w:r>
      <w:r w:rsidR="000E656F" w:rsidRPr="002E04AC">
        <w:rPr>
          <w:rFonts w:ascii="Times New Roman" w:hAnsi="Times New Roman" w:cs="Times New Roman"/>
          <w:sz w:val="24"/>
          <w:szCs w:val="24"/>
          <w:u w:val="single"/>
        </w:rPr>
        <w:t>тен</w:t>
      </w:r>
      <w:r w:rsidRPr="002E04AC">
        <w:rPr>
          <w:rFonts w:ascii="Times New Roman" w:hAnsi="Times New Roman" w:cs="Times New Roman"/>
          <w:sz w:val="24"/>
          <w:szCs w:val="24"/>
          <w:u w:val="single"/>
        </w:rPr>
        <w:t>ы</w:t>
      </w:r>
      <w:r w:rsidR="00E00ACB" w:rsidRPr="002E04AC">
        <w:rPr>
          <w:rFonts w:ascii="Times New Roman" w:hAnsi="Times New Roman" w:cs="Times New Roman"/>
          <w:sz w:val="24"/>
          <w:szCs w:val="24"/>
        </w:rPr>
        <w:t xml:space="preserve">: </w:t>
      </w:r>
      <w:r w:rsidR="00966488" w:rsidRPr="002E04AC">
        <w:rPr>
          <w:rFonts w:ascii="Times New Roman" w:hAnsi="Times New Roman" w:cs="Times New Roman"/>
          <w:sz w:val="24"/>
          <w:szCs w:val="24"/>
        </w:rPr>
        <w:t>кирпичные</w:t>
      </w:r>
      <w:r w:rsidR="00592F5B" w:rsidRPr="002E04AC">
        <w:rPr>
          <w:rFonts w:ascii="Times New Roman" w:hAnsi="Times New Roman" w:cs="Times New Roman"/>
          <w:sz w:val="24"/>
          <w:szCs w:val="24"/>
        </w:rPr>
        <w:t>;</w:t>
      </w:r>
    </w:p>
    <w:p w:rsidR="00E00ACB" w:rsidRPr="002E04AC" w:rsidRDefault="000E656F" w:rsidP="00E00ACB">
      <w:pPr>
        <w:pStyle w:val="220"/>
        <w:tabs>
          <w:tab w:val="left" w:pos="851"/>
        </w:tabs>
        <w:ind w:firstLine="0"/>
        <w:rPr>
          <w:szCs w:val="24"/>
        </w:rPr>
      </w:pPr>
      <w:r w:rsidRPr="002E04AC">
        <w:rPr>
          <w:szCs w:val="24"/>
          <w:u w:val="single"/>
        </w:rPr>
        <w:t>Год постройки</w:t>
      </w:r>
      <w:r w:rsidR="00163230" w:rsidRPr="002E04AC">
        <w:rPr>
          <w:szCs w:val="24"/>
        </w:rPr>
        <w:t xml:space="preserve"> – </w:t>
      </w:r>
      <w:r w:rsidR="00884EF3" w:rsidRPr="002E04AC">
        <w:rPr>
          <w:szCs w:val="24"/>
        </w:rPr>
        <w:t>19</w:t>
      </w:r>
      <w:r w:rsidR="00EF1526" w:rsidRPr="002E04AC">
        <w:rPr>
          <w:szCs w:val="24"/>
        </w:rPr>
        <w:t>93</w:t>
      </w:r>
      <w:r w:rsidRPr="002E04AC">
        <w:rPr>
          <w:szCs w:val="24"/>
        </w:rPr>
        <w:t>г.</w:t>
      </w:r>
      <w:r w:rsidR="00E00ACB" w:rsidRPr="002E04AC">
        <w:rPr>
          <w:szCs w:val="24"/>
        </w:rPr>
        <w:t>;</w:t>
      </w:r>
    </w:p>
    <w:p w:rsidR="00B01046" w:rsidRPr="002E04AC" w:rsidRDefault="00F14BA6" w:rsidP="00E00ACB">
      <w:pPr>
        <w:rPr>
          <w:rFonts w:ascii="Times New Roman" w:hAnsi="Times New Roman" w:cs="Times New Roman"/>
          <w:sz w:val="24"/>
          <w:szCs w:val="24"/>
          <w:u w:val="single"/>
        </w:rPr>
      </w:pPr>
      <w:r w:rsidRPr="002E04AC">
        <w:rPr>
          <w:rFonts w:ascii="Times New Roman" w:hAnsi="Times New Roman" w:cs="Times New Roman"/>
          <w:sz w:val="24"/>
          <w:szCs w:val="24"/>
          <w:u w:val="single"/>
        </w:rPr>
        <w:t>Коммуникации:</w:t>
      </w:r>
      <w:r w:rsidR="004F308A" w:rsidRPr="002E04AC">
        <w:rPr>
          <w:rFonts w:ascii="Times New Roman" w:hAnsi="Times New Roman" w:cs="Times New Roman"/>
          <w:sz w:val="24"/>
          <w:szCs w:val="24"/>
          <w:u w:val="single"/>
        </w:rPr>
        <w:t xml:space="preserve"> </w:t>
      </w:r>
      <w:r w:rsidR="00B01046" w:rsidRPr="002E04AC">
        <w:rPr>
          <w:rFonts w:ascii="Times New Roman" w:hAnsi="Times New Roman" w:cs="Times New Roman"/>
          <w:sz w:val="24"/>
          <w:szCs w:val="24"/>
          <w:u w:val="single"/>
        </w:rPr>
        <w:t xml:space="preserve">– </w:t>
      </w:r>
      <w:r w:rsidR="00EF1526" w:rsidRPr="002E04AC">
        <w:rPr>
          <w:rFonts w:ascii="Times New Roman" w:hAnsi="Times New Roman" w:cs="Times New Roman"/>
          <w:sz w:val="24"/>
          <w:szCs w:val="24"/>
        </w:rPr>
        <w:t>электроосвещение</w:t>
      </w:r>
      <w:r w:rsidR="0049328E" w:rsidRPr="002E04AC">
        <w:rPr>
          <w:rFonts w:ascii="Times New Roman" w:hAnsi="Times New Roman" w:cs="Times New Roman"/>
          <w:sz w:val="24"/>
          <w:szCs w:val="24"/>
        </w:rPr>
        <w:t>, водопровод.</w:t>
      </w:r>
    </w:p>
    <w:p w:rsidR="00A6435F" w:rsidRPr="002E04AC" w:rsidRDefault="00A6435F" w:rsidP="00E00ACB">
      <w:pPr>
        <w:rPr>
          <w:rFonts w:ascii="Times New Roman" w:hAnsi="Times New Roman" w:cs="Times New Roman"/>
          <w:b/>
          <w:sz w:val="24"/>
          <w:szCs w:val="24"/>
          <w:u w:val="single"/>
        </w:rPr>
      </w:pPr>
    </w:p>
    <w:p w:rsidR="00110EBD" w:rsidRPr="002E04AC" w:rsidRDefault="00F347C2" w:rsidP="00110EBD">
      <w:pPr>
        <w:rPr>
          <w:rFonts w:ascii="Times New Roman" w:hAnsi="Times New Roman" w:cs="Times New Roman"/>
          <w:sz w:val="24"/>
          <w:szCs w:val="24"/>
        </w:rPr>
      </w:pPr>
      <w:r w:rsidRPr="002E04AC">
        <w:rPr>
          <w:rFonts w:ascii="Times New Roman" w:hAnsi="Times New Roman" w:cs="Times New Roman"/>
          <w:b/>
          <w:sz w:val="24"/>
          <w:szCs w:val="24"/>
        </w:rPr>
        <w:t xml:space="preserve">           Начальная цена продажи</w:t>
      </w:r>
      <w:r w:rsidRPr="002E04AC">
        <w:rPr>
          <w:rFonts w:ascii="Times New Roman" w:hAnsi="Times New Roman" w:cs="Times New Roman"/>
          <w:sz w:val="24"/>
          <w:szCs w:val="24"/>
        </w:rPr>
        <w:t xml:space="preserve"> муниципального </w:t>
      </w:r>
      <w:r w:rsidR="00110EBD" w:rsidRPr="002E04AC">
        <w:rPr>
          <w:rFonts w:ascii="Times New Roman" w:hAnsi="Times New Roman" w:cs="Times New Roman"/>
          <w:sz w:val="24"/>
          <w:szCs w:val="24"/>
        </w:rPr>
        <w:t>недвижимого имущества согласно о</w:t>
      </w:r>
      <w:r w:rsidRPr="002E04AC">
        <w:rPr>
          <w:rFonts w:ascii="Times New Roman" w:hAnsi="Times New Roman" w:cs="Times New Roman"/>
          <w:sz w:val="24"/>
          <w:szCs w:val="24"/>
        </w:rPr>
        <w:t xml:space="preserve">тчету </w:t>
      </w:r>
      <w:r w:rsidR="00110EBD" w:rsidRPr="002E04AC">
        <w:rPr>
          <w:rFonts w:ascii="Times New Roman" w:hAnsi="Times New Roman" w:cs="Times New Roman"/>
          <w:sz w:val="24"/>
          <w:szCs w:val="24"/>
        </w:rPr>
        <w:t>по о</w:t>
      </w:r>
      <w:r w:rsidRPr="002E04AC">
        <w:rPr>
          <w:rFonts w:ascii="Times New Roman" w:hAnsi="Times New Roman" w:cs="Times New Roman"/>
          <w:sz w:val="24"/>
          <w:szCs w:val="24"/>
        </w:rPr>
        <w:t xml:space="preserve">ценке рыночной стоимости </w:t>
      </w:r>
      <w:r w:rsidR="00C25380" w:rsidRPr="002E04AC">
        <w:rPr>
          <w:rFonts w:ascii="Times New Roman" w:hAnsi="Times New Roman" w:cs="Times New Roman"/>
          <w:sz w:val="24"/>
          <w:szCs w:val="24"/>
        </w:rPr>
        <w:t>здания коровника</w:t>
      </w:r>
      <w:r w:rsidR="00110EBD" w:rsidRPr="002E04AC">
        <w:rPr>
          <w:rFonts w:ascii="Times New Roman" w:hAnsi="Times New Roman" w:cs="Times New Roman"/>
          <w:sz w:val="24"/>
          <w:szCs w:val="24"/>
        </w:rPr>
        <w:t xml:space="preserve">, РБ, Федоровский район, </w:t>
      </w:r>
      <w:proofErr w:type="spellStart"/>
      <w:r w:rsidR="00110EBD" w:rsidRPr="002E04AC">
        <w:rPr>
          <w:rFonts w:ascii="Times New Roman" w:hAnsi="Times New Roman" w:cs="Times New Roman"/>
          <w:sz w:val="24"/>
          <w:szCs w:val="24"/>
        </w:rPr>
        <w:t>Верхнеяушевский</w:t>
      </w:r>
      <w:proofErr w:type="spellEnd"/>
      <w:r w:rsidR="00110EBD" w:rsidRPr="002E04AC">
        <w:rPr>
          <w:rFonts w:ascii="Times New Roman" w:hAnsi="Times New Roman" w:cs="Times New Roman"/>
          <w:sz w:val="24"/>
          <w:szCs w:val="24"/>
        </w:rPr>
        <w:t xml:space="preserve"> </w:t>
      </w:r>
      <w:proofErr w:type="gramStart"/>
      <w:r w:rsidR="00110EBD" w:rsidRPr="002E04AC">
        <w:rPr>
          <w:rFonts w:ascii="Times New Roman" w:hAnsi="Times New Roman" w:cs="Times New Roman"/>
          <w:sz w:val="24"/>
          <w:szCs w:val="24"/>
        </w:rPr>
        <w:t>с</w:t>
      </w:r>
      <w:proofErr w:type="gramEnd"/>
      <w:r w:rsidR="00110EBD" w:rsidRPr="002E04AC">
        <w:rPr>
          <w:rFonts w:ascii="Times New Roman" w:hAnsi="Times New Roman" w:cs="Times New Roman"/>
          <w:sz w:val="24"/>
          <w:szCs w:val="24"/>
        </w:rPr>
        <w:t xml:space="preserve">/с, примерно в 700 метрах от ориентира </w:t>
      </w:r>
      <w:proofErr w:type="spellStart"/>
      <w:r w:rsidR="00110EBD" w:rsidRPr="002E04AC">
        <w:rPr>
          <w:rFonts w:ascii="Times New Roman" w:hAnsi="Times New Roman" w:cs="Times New Roman"/>
          <w:sz w:val="24"/>
          <w:szCs w:val="24"/>
        </w:rPr>
        <w:t>н.п</w:t>
      </w:r>
      <w:proofErr w:type="spellEnd"/>
      <w:r w:rsidR="00110EBD" w:rsidRPr="002E04AC">
        <w:rPr>
          <w:rFonts w:ascii="Times New Roman" w:hAnsi="Times New Roman" w:cs="Times New Roman"/>
          <w:sz w:val="24"/>
          <w:szCs w:val="24"/>
        </w:rPr>
        <w:t xml:space="preserve">. </w:t>
      </w:r>
      <w:proofErr w:type="spellStart"/>
      <w:r w:rsidR="00110EBD" w:rsidRPr="002E04AC">
        <w:rPr>
          <w:rFonts w:ascii="Times New Roman" w:hAnsi="Times New Roman" w:cs="Times New Roman"/>
          <w:sz w:val="24"/>
          <w:szCs w:val="24"/>
        </w:rPr>
        <w:t>Верхнеяушево</w:t>
      </w:r>
      <w:proofErr w:type="spellEnd"/>
      <w:r w:rsidR="00110EBD" w:rsidRPr="002E04AC">
        <w:rPr>
          <w:rFonts w:ascii="Times New Roman" w:hAnsi="Times New Roman" w:cs="Times New Roman"/>
          <w:sz w:val="24"/>
          <w:szCs w:val="24"/>
        </w:rPr>
        <w:t xml:space="preserve"> по направлению на юго-восток.</w:t>
      </w:r>
    </w:p>
    <w:p w:rsidR="00F347C2" w:rsidRPr="002E04AC" w:rsidRDefault="00C25380" w:rsidP="00F347C2">
      <w:pPr>
        <w:rPr>
          <w:rFonts w:ascii="Times New Roman" w:hAnsi="Times New Roman" w:cs="Times New Roman"/>
          <w:sz w:val="24"/>
          <w:szCs w:val="24"/>
        </w:rPr>
      </w:pPr>
      <w:r w:rsidRPr="002E04AC">
        <w:rPr>
          <w:rFonts w:ascii="Times New Roman" w:hAnsi="Times New Roman" w:cs="Times New Roman"/>
          <w:sz w:val="24"/>
          <w:szCs w:val="24"/>
        </w:rPr>
        <w:lastRenderedPageBreak/>
        <w:t xml:space="preserve"> </w:t>
      </w:r>
      <w:r w:rsidR="00110EBD" w:rsidRPr="002E04AC">
        <w:rPr>
          <w:rFonts w:ascii="Times New Roman" w:hAnsi="Times New Roman" w:cs="Times New Roman"/>
          <w:sz w:val="24"/>
          <w:szCs w:val="24"/>
        </w:rPr>
        <w:t>№308</w:t>
      </w:r>
      <w:r w:rsidR="00F347C2" w:rsidRPr="002E04AC">
        <w:rPr>
          <w:rFonts w:ascii="Times New Roman" w:hAnsi="Times New Roman" w:cs="Times New Roman"/>
          <w:sz w:val="24"/>
          <w:szCs w:val="24"/>
        </w:rPr>
        <w:t xml:space="preserve"> от </w:t>
      </w:r>
      <w:r w:rsidR="00110EBD" w:rsidRPr="002E04AC">
        <w:rPr>
          <w:rFonts w:ascii="Times New Roman" w:hAnsi="Times New Roman" w:cs="Times New Roman"/>
          <w:sz w:val="24"/>
          <w:szCs w:val="24"/>
        </w:rPr>
        <w:t>08</w:t>
      </w:r>
      <w:r w:rsidR="00F347C2" w:rsidRPr="002E04AC">
        <w:rPr>
          <w:rFonts w:ascii="Times New Roman" w:hAnsi="Times New Roman" w:cs="Times New Roman"/>
          <w:sz w:val="24"/>
          <w:szCs w:val="24"/>
        </w:rPr>
        <w:t>.04.201</w:t>
      </w:r>
      <w:r w:rsidR="00110EBD" w:rsidRPr="002E04AC">
        <w:rPr>
          <w:rFonts w:ascii="Times New Roman" w:hAnsi="Times New Roman" w:cs="Times New Roman"/>
          <w:sz w:val="24"/>
          <w:szCs w:val="24"/>
        </w:rPr>
        <w:t>6</w:t>
      </w:r>
      <w:r w:rsidR="00F347C2" w:rsidRPr="002E04AC">
        <w:rPr>
          <w:rFonts w:ascii="Times New Roman" w:hAnsi="Times New Roman" w:cs="Times New Roman"/>
          <w:sz w:val="24"/>
          <w:szCs w:val="24"/>
        </w:rPr>
        <w:t>г.,</w:t>
      </w:r>
      <w:r w:rsidR="00110EBD" w:rsidRPr="002E04AC">
        <w:rPr>
          <w:rFonts w:ascii="Times New Roman" w:hAnsi="Times New Roman" w:cs="Times New Roman"/>
          <w:sz w:val="24"/>
          <w:szCs w:val="24"/>
        </w:rPr>
        <w:t xml:space="preserve"> </w:t>
      </w:r>
      <w:r w:rsidR="00F347C2" w:rsidRPr="002E04AC">
        <w:rPr>
          <w:rFonts w:ascii="Times New Roman" w:hAnsi="Times New Roman" w:cs="Times New Roman"/>
          <w:sz w:val="24"/>
          <w:szCs w:val="24"/>
        </w:rPr>
        <w:t xml:space="preserve">выполненного  действительным членом Российского общества оценщиков </w:t>
      </w:r>
      <w:r w:rsidR="00110EBD" w:rsidRPr="002E04AC">
        <w:rPr>
          <w:rFonts w:ascii="Times New Roman" w:hAnsi="Times New Roman" w:cs="Times New Roman"/>
          <w:sz w:val="24"/>
          <w:szCs w:val="24"/>
        </w:rPr>
        <w:t>Гришко Татьяной Владимировной</w:t>
      </w:r>
      <w:r w:rsidR="00F347C2" w:rsidRPr="002E04AC">
        <w:rPr>
          <w:rFonts w:ascii="Times New Roman" w:hAnsi="Times New Roman" w:cs="Times New Roman"/>
          <w:sz w:val="24"/>
          <w:szCs w:val="24"/>
        </w:rPr>
        <w:t xml:space="preserve"> составляет </w:t>
      </w:r>
      <w:r w:rsidR="00110EBD" w:rsidRPr="002E04AC">
        <w:rPr>
          <w:rFonts w:ascii="Times New Roman" w:hAnsi="Times New Roman" w:cs="Times New Roman"/>
          <w:b/>
          <w:sz w:val="24"/>
          <w:szCs w:val="24"/>
        </w:rPr>
        <w:t>358 000 (Триста пятьдесят восемь тысяч) рублей</w:t>
      </w:r>
      <w:proofErr w:type="gramStart"/>
      <w:r w:rsidR="00F347C2" w:rsidRPr="002E04AC">
        <w:rPr>
          <w:rFonts w:ascii="Times New Roman" w:hAnsi="Times New Roman" w:cs="Times New Roman"/>
          <w:b/>
          <w:sz w:val="24"/>
          <w:szCs w:val="24"/>
        </w:rPr>
        <w:t xml:space="preserve"> </w:t>
      </w:r>
      <w:r w:rsidR="00F347C2" w:rsidRPr="002E04AC">
        <w:rPr>
          <w:rFonts w:ascii="Times New Roman" w:hAnsi="Times New Roman" w:cs="Times New Roman"/>
          <w:sz w:val="24"/>
          <w:szCs w:val="24"/>
        </w:rPr>
        <w:t>,</w:t>
      </w:r>
      <w:proofErr w:type="gramEnd"/>
      <w:r w:rsidR="00F347C2" w:rsidRPr="002E04AC">
        <w:rPr>
          <w:rFonts w:ascii="Times New Roman" w:hAnsi="Times New Roman" w:cs="Times New Roman"/>
          <w:sz w:val="24"/>
          <w:szCs w:val="24"/>
        </w:rPr>
        <w:t xml:space="preserve"> в том числе:</w:t>
      </w:r>
    </w:p>
    <w:p w:rsidR="00F347C2" w:rsidRPr="002E04AC" w:rsidRDefault="00F347C2" w:rsidP="00F347C2">
      <w:pPr>
        <w:rPr>
          <w:rFonts w:ascii="Times New Roman" w:hAnsi="Times New Roman" w:cs="Times New Roman"/>
          <w:sz w:val="24"/>
          <w:szCs w:val="24"/>
        </w:rPr>
      </w:pPr>
      <w:r w:rsidRPr="002E04AC">
        <w:rPr>
          <w:rFonts w:ascii="Times New Roman" w:hAnsi="Times New Roman" w:cs="Times New Roman"/>
          <w:sz w:val="24"/>
          <w:szCs w:val="24"/>
        </w:rPr>
        <w:t xml:space="preserve">           </w:t>
      </w:r>
      <w:r w:rsidRPr="002E04AC">
        <w:rPr>
          <w:rFonts w:ascii="Times New Roman" w:hAnsi="Times New Roman" w:cs="Times New Roman"/>
          <w:b/>
          <w:sz w:val="24"/>
          <w:szCs w:val="24"/>
        </w:rPr>
        <w:t>начальная цена Объекта</w:t>
      </w:r>
      <w:r w:rsidRPr="002E04AC">
        <w:rPr>
          <w:rFonts w:ascii="Times New Roman" w:hAnsi="Times New Roman" w:cs="Times New Roman"/>
          <w:sz w:val="24"/>
          <w:szCs w:val="24"/>
        </w:rPr>
        <w:t xml:space="preserve"> - </w:t>
      </w:r>
      <w:r w:rsidR="00110EBD" w:rsidRPr="002E04AC">
        <w:rPr>
          <w:rFonts w:ascii="Times New Roman" w:hAnsi="Times New Roman" w:cs="Times New Roman"/>
          <w:b/>
          <w:sz w:val="24"/>
          <w:szCs w:val="24"/>
        </w:rPr>
        <w:t>358 000 (Триста пятьдесят восемь тысяч) рублей</w:t>
      </w:r>
      <w:r w:rsidRPr="002E04AC">
        <w:rPr>
          <w:rFonts w:ascii="Times New Roman" w:hAnsi="Times New Roman" w:cs="Times New Roman"/>
          <w:sz w:val="24"/>
          <w:szCs w:val="24"/>
        </w:rPr>
        <w:t>, в том числе НДС;</w:t>
      </w:r>
    </w:p>
    <w:p w:rsidR="00F347C2" w:rsidRPr="002E04AC" w:rsidRDefault="00F347C2" w:rsidP="00F347C2">
      <w:pPr>
        <w:rPr>
          <w:rFonts w:ascii="Times New Roman" w:hAnsi="Times New Roman" w:cs="Times New Roman"/>
          <w:sz w:val="24"/>
          <w:szCs w:val="24"/>
        </w:rPr>
      </w:pPr>
      <w:r w:rsidRPr="002E04AC">
        <w:rPr>
          <w:rFonts w:ascii="Times New Roman" w:hAnsi="Times New Roman" w:cs="Times New Roman"/>
          <w:sz w:val="24"/>
          <w:szCs w:val="24"/>
        </w:rPr>
        <w:t xml:space="preserve">          форма и сроки платежа – в наличной (безналичной) форме единовременно в течение 10 рабочих дней с момента заключения договора купли-продажи в валюте Российской Федерации (рублях);</w:t>
      </w:r>
    </w:p>
    <w:p w:rsidR="00F347C2" w:rsidRPr="002E04AC" w:rsidRDefault="00F347C2" w:rsidP="00F347C2">
      <w:pPr>
        <w:ind w:firstLine="720"/>
        <w:rPr>
          <w:rFonts w:ascii="Times New Roman" w:hAnsi="Times New Roman" w:cs="Times New Roman"/>
          <w:sz w:val="24"/>
          <w:szCs w:val="24"/>
        </w:rPr>
      </w:pPr>
      <w:r w:rsidRPr="002E04AC">
        <w:rPr>
          <w:rFonts w:ascii="Times New Roman" w:hAnsi="Times New Roman" w:cs="Times New Roman"/>
          <w:b/>
          <w:sz w:val="24"/>
          <w:szCs w:val="24"/>
        </w:rPr>
        <w:t xml:space="preserve">задаток для участия в аукционе – 10 % </w:t>
      </w:r>
      <w:r w:rsidRPr="002E04AC">
        <w:rPr>
          <w:rFonts w:ascii="Times New Roman" w:hAnsi="Times New Roman" w:cs="Times New Roman"/>
          <w:sz w:val="24"/>
          <w:szCs w:val="24"/>
        </w:rPr>
        <w:t xml:space="preserve">от начальной цены приватизируемого имущества, что составляет </w:t>
      </w:r>
      <w:r w:rsidR="00110EBD" w:rsidRPr="002E04AC">
        <w:rPr>
          <w:rFonts w:ascii="Times New Roman" w:hAnsi="Times New Roman" w:cs="Times New Roman"/>
          <w:b/>
          <w:sz w:val="24"/>
          <w:szCs w:val="24"/>
        </w:rPr>
        <w:t>35 800</w:t>
      </w:r>
      <w:r w:rsidRPr="002E04AC">
        <w:rPr>
          <w:rFonts w:ascii="Times New Roman" w:hAnsi="Times New Roman" w:cs="Times New Roman"/>
          <w:b/>
          <w:sz w:val="24"/>
          <w:szCs w:val="24"/>
        </w:rPr>
        <w:t xml:space="preserve"> (</w:t>
      </w:r>
      <w:r w:rsidR="00110EBD" w:rsidRPr="002E04AC">
        <w:rPr>
          <w:rFonts w:ascii="Times New Roman" w:hAnsi="Times New Roman" w:cs="Times New Roman"/>
          <w:b/>
          <w:sz w:val="24"/>
          <w:szCs w:val="24"/>
        </w:rPr>
        <w:t>Тридцать пять тысяч восемьсот</w:t>
      </w:r>
      <w:r w:rsidRPr="002E04AC">
        <w:rPr>
          <w:rFonts w:ascii="Times New Roman" w:hAnsi="Times New Roman" w:cs="Times New Roman"/>
          <w:b/>
          <w:sz w:val="24"/>
          <w:szCs w:val="24"/>
        </w:rPr>
        <w:t>) рублей</w:t>
      </w:r>
      <w:r w:rsidRPr="002E04AC">
        <w:rPr>
          <w:rFonts w:ascii="Times New Roman" w:hAnsi="Times New Roman" w:cs="Times New Roman"/>
          <w:sz w:val="24"/>
          <w:szCs w:val="24"/>
        </w:rPr>
        <w:t>;</w:t>
      </w:r>
    </w:p>
    <w:p w:rsidR="00F347C2" w:rsidRPr="002E04AC" w:rsidRDefault="00F347C2" w:rsidP="00F347C2">
      <w:pPr>
        <w:ind w:firstLine="720"/>
        <w:rPr>
          <w:rFonts w:ascii="Times New Roman" w:hAnsi="Times New Roman" w:cs="Times New Roman"/>
          <w:sz w:val="24"/>
          <w:szCs w:val="24"/>
        </w:rPr>
      </w:pPr>
      <w:r w:rsidRPr="002E04AC">
        <w:rPr>
          <w:rFonts w:ascii="Times New Roman" w:hAnsi="Times New Roman" w:cs="Times New Roman"/>
          <w:b/>
          <w:sz w:val="24"/>
          <w:szCs w:val="24"/>
        </w:rPr>
        <w:t>шаг аукциона – 5%</w:t>
      </w:r>
      <w:r w:rsidRPr="002E04AC">
        <w:rPr>
          <w:rFonts w:ascii="Times New Roman" w:hAnsi="Times New Roman" w:cs="Times New Roman"/>
          <w:sz w:val="24"/>
          <w:szCs w:val="24"/>
        </w:rPr>
        <w:t xml:space="preserve"> от начальной цены приватизируемого имущества, что составляет </w:t>
      </w:r>
      <w:r w:rsidR="00110EBD" w:rsidRPr="002E04AC">
        <w:rPr>
          <w:rFonts w:ascii="Times New Roman" w:hAnsi="Times New Roman" w:cs="Times New Roman"/>
          <w:b/>
          <w:sz w:val="24"/>
          <w:szCs w:val="24"/>
        </w:rPr>
        <w:t>17 900</w:t>
      </w:r>
      <w:r w:rsidRPr="002E04AC">
        <w:rPr>
          <w:rFonts w:ascii="Times New Roman" w:hAnsi="Times New Roman" w:cs="Times New Roman"/>
          <w:b/>
          <w:sz w:val="24"/>
          <w:szCs w:val="24"/>
        </w:rPr>
        <w:t xml:space="preserve"> (</w:t>
      </w:r>
      <w:r w:rsidR="00110EBD" w:rsidRPr="002E04AC">
        <w:rPr>
          <w:rFonts w:ascii="Times New Roman" w:hAnsi="Times New Roman" w:cs="Times New Roman"/>
          <w:b/>
          <w:sz w:val="24"/>
          <w:szCs w:val="24"/>
        </w:rPr>
        <w:t>Семнадцать тысяч девятьсот</w:t>
      </w:r>
      <w:r w:rsidRPr="002E04AC">
        <w:rPr>
          <w:rFonts w:ascii="Times New Roman" w:hAnsi="Times New Roman" w:cs="Times New Roman"/>
          <w:b/>
          <w:sz w:val="24"/>
          <w:szCs w:val="24"/>
        </w:rPr>
        <w:t>) рублей</w:t>
      </w:r>
      <w:r w:rsidRPr="002E04AC">
        <w:rPr>
          <w:rFonts w:ascii="Times New Roman" w:hAnsi="Times New Roman" w:cs="Times New Roman"/>
          <w:sz w:val="24"/>
          <w:szCs w:val="24"/>
        </w:rPr>
        <w:t>.</w:t>
      </w:r>
    </w:p>
    <w:p w:rsidR="009A374B" w:rsidRPr="002E04AC" w:rsidRDefault="009A374B" w:rsidP="00E00ACB">
      <w:pPr>
        <w:rPr>
          <w:rFonts w:ascii="Times New Roman" w:hAnsi="Times New Roman" w:cs="Times New Roman"/>
          <w:sz w:val="24"/>
          <w:szCs w:val="24"/>
          <w:u w:val="single"/>
        </w:rPr>
      </w:pPr>
    </w:p>
    <w:p w:rsidR="00785974" w:rsidRPr="002E04AC" w:rsidRDefault="004931BC" w:rsidP="004931BC">
      <w:pPr>
        <w:tabs>
          <w:tab w:val="left" w:pos="0"/>
        </w:tabs>
        <w:ind w:right="-1"/>
        <w:rPr>
          <w:rFonts w:ascii="Times New Roman" w:hAnsi="Times New Roman" w:cs="Times New Roman"/>
          <w:b/>
          <w:sz w:val="24"/>
          <w:szCs w:val="24"/>
        </w:rPr>
      </w:pPr>
      <w:bookmarkStart w:id="9" w:name="_Toc293429698"/>
      <w:r w:rsidRPr="002E04AC">
        <w:rPr>
          <w:rFonts w:ascii="Times New Roman" w:hAnsi="Times New Roman" w:cs="Times New Roman"/>
          <w:b/>
          <w:bCs/>
          <w:sz w:val="24"/>
          <w:szCs w:val="24"/>
        </w:rPr>
        <w:t xml:space="preserve">4. </w:t>
      </w:r>
      <w:r w:rsidR="00785974" w:rsidRPr="002E04AC">
        <w:rPr>
          <w:rFonts w:ascii="Times New Roman" w:hAnsi="Times New Roman" w:cs="Times New Roman"/>
          <w:b/>
          <w:sz w:val="24"/>
          <w:szCs w:val="24"/>
        </w:rPr>
        <w:t>Порядок, место, дата начала и дата окончания срока подачи заявок на участие в аукционе.</w:t>
      </w:r>
      <w:bookmarkEnd w:id="9"/>
    </w:p>
    <w:p w:rsidR="00785974" w:rsidRPr="002E04AC" w:rsidRDefault="00785974" w:rsidP="00D269B1">
      <w:pPr>
        <w:ind w:firstLine="567"/>
        <w:rPr>
          <w:rFonts w:ascii="Times New Roman" w:hAnsi="Times New Roman" w:cs="Times New Roman"/>
          <w:color w:val="auto"/>
          <w:sz w:val="24"/>
          <w:szCs w:val="24"/>
        </w:rPr>
      </w:pPr>
    </w:p>
    <w:p w:rsidR="0066229F" w:rsidRPr="002E04AC" w:rsidRDefault="00785974"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4.1. </w:t>
      </w:r>
      <w:r w:rsidR="0066229F" w:rsidRPr="002E04AC">
        <w:rPr>
          <w:rFonts w:ascii="Times New Roman" w:hAnsi="Times New Roman" w:cs="Times New Roman"/>
          <w:color w:val="auto"/>
          <w:sz w:val="24"/>
          <w:szCs w:val="24"/>
        </w:rPr>
        <w:t>Заявка на участие в аукционе подается в срок</w:t>
      </w:r>
      <w:r w:rsidR="00123131" w:rsidRPr="002E04AC">
        <w:rPr>
          <w:rFonts w:ascii="Times New Roman" w:hAnsi="Times New Roman" w:cs="Times New Roman"/>
          <w:color w:val="auto"/>
          <w:sz w:val="24"/>
          <w:szCs w:val="24"/>
        </w:rPr>
        <w:t>,</w:t>
      </w:r>
      <w:r w:rsidR="0066229F" w:rsidRPr="002E04AC">
        <w:rPr>
          <w:rFonts w:ascii="Times New Roman" w:hAnsi="Times New Roman" w:cs="Times New Roman"/>
          <w:color w:val="auto"/>
          <w:sz w:val="24"/>
          <w:szCs w:val="24"/>
        </w:rPr>
        <w:t xml:space="preserve"> </w:t>
      </w:r>
      <w:r w:rsidR="00336A79" w:rsidRPr="002E04AC">
        <w:rPr>
          <w:rFonts w:ascii="Times New Roman" w:hAnsi="Times New Roman" w:cs="Times New Roman"/>
          <w:color w:val="auto"/>
          <w:sz w:val="24"/>
          <w:szCs w:val="24"/>
        </w:rPr>
        <w:t>установлен</w:t>
      </w:r>
      <w:r w:rsidR="00123131" w:rsidRPr="002E04AC">
        <w:rPr>
          <w:rFonts w:ascii="Times New Roman" w:hAnsi="Times New Roman" w:cs="Times New Roman"/>
          <w:color w:val="auto"/>
          <w:sz w:val="24"/>
          <w:szCs w:val="24"/>
        </w:rPr>
        <w:t>н</w:t>
      </w:r>
      <w:r w:rsidR="00336A79" w:rsidRPr="002E04AC">
        <w:rPr>
          <w:rFonts w:ascii="Times New Roman" w:hAnsi="Times New Roman" w:cs="Times New Roman"/>
          <w:color w:val="auto"/>
          <w:sz w:val="24"/>
          <w:szCs w:val="24"/>
        </w:rPr>
        <w:t>ый настоящей документацией об аукционе</w:t>
      </w:r>
      <w:r w:rsidR="00123131" w:rsidRPr="002E04AC">
        <w:rPr>
          <w:rFonts w:ascii="Times New Roman" w:hAnsi="Times New Roman" w:cs="Times New Roman"/>
          <w:color w:val="auto"/>
          <w:sz w:val="24"/>
          <w:szCs w:val="24"/>
        </w:rPr>
        <w:t>,</w:t>
      </w:r>
      <w:r w:rsidR="00336A79" w:rsidRPr="002E04AC">
        <w:rPr>
          <w:rFonts w:ascii="Times New Roman" w:hAnsi="Times New Roman" w:cs="Times New Roman"/>
          <w:color w:val="auto"/>
          <w:sz w:val="24"/>
          <w:szCs w:val="24"/>
        </w:rPr>
        <w:t xml:space="preserve"> </w:t>
      </w:r>
      <w:r w:rsidR="003201B3" w:rsidRPr="002E04AC">
        <w:rPr>
          <w:rFonts w:ascii="Times New Roman" w:hAnsi="Times New Roman" w:cs="Times New Roman"/>
          <w:color w:val="auto"/>
          <w:sz w:val="24"/>
          <w:szCs w:val="24"/>
        </w:rPr>
        <w:t xml:space="preserve">в письменной </w:t>
      </w:r>
      <w:r w:rsidR="00E45630" w:rsidRPr="002E04AC">
        <w:rPr>
          <w:rFonts w:ascii="Times New Roman" w:hAnsi="Times New Roman" w:cs="Times New Roman"/>
          <w:color w:val="auto"/>
          <w:sz w:val="24"/>
          <w:szCs w:val="24"/>
        </w:rPr>
        <w:t xml:space="preserve">форме </w:t>
      </w:r>
      <w:r w:rsidR="003201B3" w:rsidRPr="002E04AC">
        <w:rPr>
          <w:rFonts w:ascii="Times New Roman" w:hAnsi="Times New Roman" w:cs="Times New Roman"/>
          <w:color w:val="auto"/>
          <w:sz w:val="24"/>
          <w:szCs w:val="24"/>
        </w:rPr>
        <w:t>или в форме электронного документа</w:t>
      </w:r>
      <w:r w:rsidR="000E20AF" w:rsidRPr="002E04AC">
        <w:rPr>
          <w:rFonts w:ascii="Times New Roman" w:hAnsi="Times New Roman" w:cs="Times New Roman"/>
          <w:color w:val="auto"/>
          <w:sz w:val="24"/>
          <w:szCs w:val="24"/>
        </w:rPr>
        <w:t>.</w:t>
      </w:r>
      <w:r w:rsidR="00A73C69" w:rsidRPr="002E04AC">
        <w:rPr>
          <w:rFonts w:ascii="Times New Roman" w:hAnsi="Times New Roman" w:cs="Times New Roman"/>
          <w:color w:val="auto"/>
          <w:sz w:val="24"/>
          <w:szCs w:val="24"/>
        </w:rPr>
        <w:t xml:space="preserve"> </w:t>
      </w:r>
    </w:p>
    <w:p w:rsidR="00785974" w:rsidRPr="002E04AC" w:rsidRDefault="00785974"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4.2. Заявитель вправе подать только одну заявку в отношении каждого предмета аукциона (лота).</w:t>
      </w:r>
    </w:p>
    <w:p w:rsidR="00785974" w:rsidRPr="002E04AC" w:rsidRDefault="009412B5" w:rsidP="00D269B1">
      <w:pPr>
        <w:ind w:firstLine="567"/>
        <w:rPr>
          <w:rFonts w:ascii="Times New Roman" w:hAnsi="Times New Roman" w:cs="Times New Roman"/>
          <w:bCs/>
          <w:iCs/>
          <w:color w:val="auto"/>
          <w:sz w:val="24"/>
          <w:szCs w:val="24"/>
        </w:rPr>
      </w:pPr>
      <w:r w:rsidRPr="002E04AC">
        <w:rPr>
          <w:rFonts w:ascii="Times New Roman" w:hAnsi="Times New Roman" w:cs="Times New Roman"/>
          <w:bCs/>
          <w:iCs/>
          <w:color w:val="auto"/>
          <w:sz w:val="24"/>
          <w:szCs w:val="24"/>
        </w:rPr>
        <w:t>4</w:t>
      </w:r>
      <w:r w:rsidR="00785974" w:rsidRPr="002E04AC">
        <w:rPr>
          <w:rFonts w:ascii="Times New Roman" w:hAnsi="Times New Roman" w:cs="Times New Roman"/>
          <w:bCs/>
          <w:iCs/>
          <w:color w:val="auto"/>
          <w:sz w:val="24"/>
          <w:szCs w:val="24"/>
        </w:rPr>
        <w:t xml:space="preserve">.3. Прием заявок осуществляется по адресу: </w:t>
      </w:r>
      <w:r w:rsidR="00C25380" w:rsidRPr="002E04AC">
        <w:rPr>
          <w:rFonts w:ascii="Times New Roman" w:hAnsi="Times New Roman" w:cs="Times New Roman"/>
          <w:color w:val="auto"/>
          <w:sz w:val="24"/>
          <w:szCs w:val="24"/>
        </w:rPr>
        <w:t xml:space="preserve">453280, Республика Башкортостан, Федоровский район, с. </w:t>
      </w:r>
      <w:proofErr w:type="spellStart"/>
      <w:r w:rsidR="00C25380" w:rsidRPr="002E04AC">
        <w:rPr>
          <w:rFonts w:ascii="Times New Roman" w:hAnsi="Times New Roman" w:cs="Times New Roman"/>
          <w:color w:val="auto"/>
          <w:sz w:val="24"/>
          <w:szCs w:val="24"/>
        </w:rPr>
        <w:t>Верхнеяушево</w:t>
      </w:r>
      <w:proofErr w:type="spellEnd"/>
      <w:r w:rsidR="00C25380" w:rsidRPr="002E04AC">
        <w:rPr>
          <w:rFonts w:ascii="Times New Roman" w:hAnsi="Times New Roman" w:cs="Times New Roman"/>
          <w:color w:val="auto"/>
          <w:sz w:val="24"/>
          <w:szCs w:val="24"/>
        </w:rPr>
        <w:t>, ул. Молодежная, 1</w:t>
      </w:r>
      <w:r w:rsidR="00785974" w:rsidRPr="002E04AC">
        <w:rPr>
          <w:rFonts w:ascii="Times New Roman" w:hAnsi="Times New Roman" w:cs="Times New Roman"/>
          <w:bCs/>
          <w:iCs/>
          <w:color w:val="auto"/>
          <w:sz w:val="24"/>
          <w:szCs w:val="24"/>
        </w:rPr>
        <w:t xml:space="preserve"> в течение рабочего времени </w:t>
      </w:r>
      <w:r w:rsidR="00127982" w:rsidRPr="002E04AC">
        <w:rPr>
          <w:rFonts w:ascii="Times New Roman" w:hAnsi="Times New Roman" w:cs="Times New Roman"/>
          <w:b/>
          <w:bCs/>
          <w:i/>
          <w:iCs/>
          <w:color w:val="auto"/>
          <w:sz w:val="24"/>
          <w:szCs w:val="24"/>
          <w:u w:val="single"/>
          <w:shd w:val="clear" w:color="auto" w:fill="FFFFFF"/>
        </w:rPr>
        <w:t>с 09</w:t>
      </w:r>
      <w:r w:rsidR="00785974" w:rsidRPr="002E04AC">
        <w:rPr>
          <w:rFonts w:ascii="Times New Roman" w:hAnsi="Times New Roman" w:cs="Times New Roman"/>
          <w:b/>
          <w:bCs/>
          <w:i/>
          <w:iCs/>
          <w:color w:val="auto"/>
          <w:sz w:val="24"/>
          <w:szCs w:val="24"/>
          <w:u w:val="single"/>
          <w:shd w:val="clear" w:color="auto" w:fill="FFFFFF"/>
        </w:rPr>
        <w:t>-00 часов до 1</w:t>
      </w:r>
      <w:r w:rsidR="001F6997" w:rsidRPr="002E04AC">
        <w:rPr>
          <w:rFonts w:ascii="Times New Roman" w:hAnsi="Times New Roman" w:cs="Times New Roman"/>
          <w:b/>
          <w:bCs/>
          <w:i/>
          <w:iCs/>
          <w:color w:val="auto"/>
          <w:sz w:val="24"/>
          <w:szCs w:val="24"/>
          <w:u w:val="single"/>
          <w:shd w:val="clear" w:color="auto" w:fill="FFFFFF"/>
        </w:rPr>
        <w:t>7</w:t>
      </w:r>
      <w:r w:rsidR="00785974" w:rsidRPr="002E04AC">
        <w:rPr>
          <w:rFonts w:ascii="Times New Roman" w:hAnsi="Times New Roman" w:cs="Times New Roman"/>
          <w:b/>
          <w:bCs/>
          <w:i/>
          <w:iCs/>
          <w:color w:val="auto"/>
          <w:sz w:val="24"/>
          <w:szCs w:val="24"/>
          <w:u w:val="single"/>
          <w:shd w:val="clear" w:color="auto" w:fill="FFFFFF"/>
        </w:rPr>
        <w:t>-00</w:t>
      </w:r>
      <w:r w:rsidR="00785974" w:rsidRPr="002E04AC">
        <w:rPr>
          <w:rFonts w:ascii="Times New Roman" w:hAnsi="Times New Roman" w:cs="Times New Roman"/>
          <w:b/>
          <w:bCs/>
          <w:i/>
          <w:iCs/>
          <w:color w:val="auto"/>
          <w:sz w:val="24"/>
          <w:szCs w:val="24"/>
          <w:u w:val="single"/>
        </w:rPr>
        <w:t xml:space="preserve"> часов местного времени</w:t>
      </w:r>
      <w:r w:rsidR="00785974" w:rsidRPr="002E04AC">
        <w:rPr>
          <w:rFonts w:ascii="Times New Roman" w:hAnsi="Times New Roman" w:cs="Times New Roman"/>
          <w:bCs/>
          <w:iCs/>
          <w:color w:val="auto"/>
          <w:sz w:val="24"/>
          <w:szCs w:val="24"/>
        </w:rPr>
        <w:t>.</w:t>
      </w:r>
    </w:p>
    <w:p w:rsidR="00785974" w:rsidRPr="002E04AC" w:rsidRDefault="009412B5" w:rsidP="00D269B1">
      <w:pPr>
        <w:ind w:firstLine="567"/>
        <w:rPr>
          <w:rFonts w:ascii="Times New Roman" w:hAnsi="Times New Roman" w:cs="Times New Roman"/>
          <w:i/>
          <w:color w:val="auto"/>
          <w:sz w:val="24"/>
          <w:szCs w:val="24"/>
          <w:u w:val="single"/>
        </w:rPr>
      </w:pPr>
      <w:r w:rsidRPr="002E04AC">
        <w:rPr>
          <w:rFonts w:ascii="Times New Roman" w:hAnsi="Times New Roman" w:cs="Times New Roman"/>
          <w:bCs/>
          <w:iCs/>
          <w:color w:val="auto"/>
          <w:sz w:val="24"/>
          <w:szCs w:val="24"/>
        </w:rPr>
        <w:t>4</w:t>
      </w:r>
      <w:r w:rsidR="00785974" w:rsidRPr="002E04AC">
        <w:rPr>
          <w:rFonts w:ascii="Times New Roman" w:hAnsi="Times New Roman" w:cs="Times New Roman"/>
          <w:bCs/>
          <w:iCs/>
          <w:color w:val="auto"/>
          <w:sz w:val="24"/>
          <w:szCs w:val="24"/>
        </w:rPr>
        <w:t>.4. Н</w:t>
      </w:r>
      <w:r w:rsidR="00785974" w:rsidRPr="002E04AC">
        <w:rPr>
          <w:rFonts w:ascii="Times New Roman" w:hAnsi="Times New Roman" w:cs="Times New Roman"/>
          <w:color w:val="auto"/>
          <w:sz w:val="24"/>
          <w:szCs w:val="24"/>
        </w:rPr>
        <w:t>ачало срока подачи заявок на участие в аукционе</w:t>
      </w:r>
      <w:r w:rsidR="009B59B6" w:rsidRPr="002E04AC">
        <w:rPr>
          <w:rFonts w:ascii="Times New Roman" w:hAnsi="Times New Roman" w:cs="Times New Roman"/>
          <w:color w:val="auto"/>
          <w:sz w:val="24"/>
          <w:szCs w:val="24"/>
        </w:rPr>
        <w:t>:</w:t>
      </w:r>
      <w:r w:rsidR="000F7A76" w:rsidRPr="002E04AC">
        <w:rPr>
          <w:rFonts w:ascii="Times New Roman" w:hAnsi="Times New Roman" w:cs="Times New Roman"/>
          <w:color w:val="auto"/>
          <w:sz w:val="24"/>
          <w:szCs w:val="24"/>
        </w:rPr>
        <w:t xml:space="preserve"> </w:t>
      </w:r>
      <w:r w:rsidR="003F7E2E" w:rsidRPr="003F7E2E">
        <w:rPr>
          <w:rFonts w:ascii="Times New Roman" w:hAnsi="Times New Roman" w:cs="Times New Roman"/>
          <w:b/>
          <w:i/>
          <w:color w:val="auto"/>
          <w:sz w:val="24"/>
          <w:szCs w:val="24"/>
          <w:u w:val="single"/>
          <w:shd w:val="clear" w:color="auto" w:fill="FFFFFF"/>
        </w:rPr>
        <w:t>11 августа</w:t>
      </w:r>
      <w:r w:rsidR="003F7E2E">
        <w:rPr>
          <w:rFonts w:ascii="Times New Roman" w:hAnsi="Times New Roman" w:cs="Times New Roman"/>
          <w:b/>
          <w:i/>
          <w:color w:val="auto"/>
          <w:sz w:val="24"/>
          <w:szCs w:val="24"/>
          <w:u w:val="single"/>
          <w:shd w:val="clear" w:color="auto" w:fill="FFFFFF"/>
        </w:rPr>
        <w:t xml:space="preserve"> </w:t>
      </w:r>
      <w:r w:rsidR="003E6DA1" w:rsidRPr="003F7E2E">
        <w:rPr>
          <w:rFonts w:ascii="Times New Roman" w:hAnsi="Times New Roman" w:cs="Times New Roman"/>
          <w:b/>
          <w:i/>
          <w:color w:val="auto"/>
          <w:sz w:val="24"/>
          <w:szCs w:val="24"/>
          <w:u w:val="single"/>
          <w:shd w:val="clear" w:color="auto" w:fill="FFFFFF"/>
        </w:rPr>
        <w:t>2016 года</w:t>
      </w:r>
      <w:r w:rsidR="00785974" w:rsidRPr="003F7E2E">
        <w:rPr>
          <w:rFonts w:ascii="Times New Roman" w:hAnsi="Times New Roman" w:cs="Times New Roman"/>
          <w:i/>
          <w:color w:val="auto"/>
          <w:sz w:val="24"/>
          <w:szCs w:val="24"/>
          <w:u w:val="single"/>
        </w:rPr>
        <w:t>.</w:t>
      </w:r>
    </w:p>
    <w:p w:rsidR="009B59B6" w:rsidRPr="002E04AC" w:rsidRDefault="009412B5" w:rsidP="00D269B1">
      <w:pPr>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4</w:t>
      </w:r>
      <w:r w:rsidR="00785974" w:rsidRPr="002E04AC">
        <w:rPr>
          <w:rFonts w:ascii="Times New Roman" w:hAnsi="Times New Roman" w:cs="Times New Roman"/>
          <w:color w:val="auto"/>
          <w:sz w:val="24"/>
          <w:szCs w:val="24"/>
        </w:rPr>
        <w:t>.5. Окончание срока подачи заявок на участие в аукционе</w:t>
      </w:r>
      <w:r w:rsidR="009B59B6" w:rsidRPr="002E04AC">
        <w:rPr>
          <w:rFonts w:ascii="Times New Roman" w:hAnsi="Times New Roman" w:cs="Times New Roman"/>
          <w:color w:val="auto"/>
          <w:sz w:val="24"/>
          <w:szCs w:val="24"/>
        </w:rPr>
        <w:t>:</w:t>
      </w:r>
    </w:p>
    <w:p w:rsidR="00785974" w:rsidRPr="002E04AC" w:rsidRDefault="003F7E2E" w:rsidP="00D269B1">
      <w:pPr>
        <w:ind w:firstLine="993"/>
        <w:rPr>
          <w:rFonts w:ascii="Times New Roman" w:hAnsi="Times New Roman" w:cs="Times New Roman"/>
          <w:b/>
          <w:i/>
          <w:color w:val="auto"/>
          <w:sz w:val="24"/>
          <w:szCs w:val="24"/>
          <w:u w:val="single"/>
        </w:rPr>
      </w:pPr>
      <w:r w:rsidRPr="003F7E2E">
        <w:rPr>
          <w:rFonts w:ascii="Times New Roman" w:hAnsi="Times New Roman" w:cs="Times New Roman"/>
          <w:b/>
          <w:i/>
          <w:color w:val="auto"/>
          <w:sz w:val="24"/>
          <w:szCs w:val="24"/>
          <w:u w:val="single"/>
          <w:shd w:val="clear" w:color="auto" w:fill="FFFFFF"/>
        </w:rPr>
        <w:t xml:space="preserve">12 сентября </w:t>
      </w:r>
      <w:r w:rsidR="003E6DA1" w:rsidRPr="003F7E2E">
        <w:rPr>
          <w:rFonts w:ascii="Times New Roman" w:hAnsi="Times New Roman" w:cs="Times New Roman"/>
          <w:b/>
          <w:i/>
          <w:color w:val="auto"/>
          <w:sz w:val="24"/>
          <w:szCs w:val="24"/>
          <w:u w:val="single"/>
          <w:shd w:val="clear" w:color="auto" w:fill="FFFFFF"/>
        </w:rPr>
        <w:t>2016 года</w:t>
      </w:r>
      <w:r w:rsidR="003E6DA1" w:rsidRPr="003F7E2E">
        <w:rPr>
          <w:rFonts w:ascii="Times New Roman" w:hAnsi="Times New Roman" w:cs="Times New Roman"/>
          <w:b/>
          <w:i/>
          <w:color w:val="auto"/>
          <w:sz w:val="24"/>
          <w:szCs w:val="24"/>
          <w:u w:val="single"/>
        </w:rPr>
        <w:t xml:space="preserve"> </w:t>
      </w:r>
      <w:r w:rsidR="00785974" w:rsidRPr="003F7E2E">
        <w:rPr>
          <w:rFonts w:ascii="Times New Roman" w:hAnsi="Times New Roman" w:cs="Times New Roman"/>
          <w:b/>
          <w:i/>
          <w:color w:val="auto"/>
          <w:sz w:val="24"/>
          <w:szCs w:val="24"/>
          <w:u w:val="single"/>
        </w:rPr>
        <w:t>до 1</w:t>
      </w:r>
      <w:r w:rsidR="003E6DA1" w:rsidRPr="003F7E2E">
        <w:rPr>
          <w:rFonts w:ascii="Times New Roman" w:hAnsi="Times New Roman" w:cs="Times New Roman"/>
          <w:b/>
          <w:i/>
          <w:color w:val="auto"/>
          <w:sz w:val="24"/>
          <w:szCs w:val="24"/>
          <w:u w:val="single"/>
        </w:rPr>
        <w:t>7</w:t>
      </w:r>
      <w:r w:rsidR="00785974" w:rsidRPr="003F7E2E">
        <w:rPr>
          <w:rFonts w:ascii="Times New Roman" w:hAnsi="Times New Roman" w:cs="Times New Roman"/>
          <w:b/>
          <w:i/>
          <w:color w:val="auto"/>
          <w:sz w:val="24"/>
          <w:szCs w:val="24"/>
          <w:u w:val="single"/>
        </w:rPr>
        <w:t>-00 часов местного времени</w:t>
      </w:r>
      <w:r w:rsidR="00785974" w:rsidRPr="003F7E2E">
        <w:rPr>
          <w:rFonts w:ascii="Times New Roman" w:hAnsi="Times New Roman" w:cs="Times New Roman"/>
          <w:i/>
          <w:color w:val="auto"/>
          <w:sz w:val="24"/>
          <w:szCs w:val="24"/>
          <w:u w:val="single"/>
        </w:rPr>
        <w:t>.</w:t>
      </w:r>
    </w:p>
    <w:p w:rsidR="00785974" w:rsidRPr="002E04AC" w:rsidRDefault="00BB09CA" w:rsidP="00D269B1">
      <w:pPr>
        <w:ind w:firstLine="567"/>
        <w:contextualSpacing/>
        <w:rPr>
          <w:rFonts w:ascii="Times New Roman" w:hAnsi="Times New Roman" w:cs="Times New Roman"/>
          <w:bCs/>
          <w:iCs/>
          <w:color w:val="auto"/>
          <w:sz w:val="24"/>
          <w:szCs w:val="24"/>
        </w:rPr>
      </w:pPr>
      <w:r w:rsidRPr="002E04AC">
        <w:rPr>
          <w:rFonts w:ascii="Times New Roman" w:hAnsi="Times New Roman" w:cs="Times New Roman"/>
          <w:color w:val="auto"/>
          <w:sz w:val="24"/>
          <w:szCs w:val="24"/>
        </w:rPr>
        <w:t>4</w:t>
      </w:r>
      <w:r w:rsidR="00785974" w:rsidRPr="002E04AC">
        <w:rPr>
          <w:rFonts w:ascii="Times New Roman" w:hAnsi="Times New Roman" w:cs="Times New Roman"/>
          <w:color w:val="auto"/>
          <w:sz w:val="24"/>
          <w:szCs w:val="24"/>
        </w:rPr>
        <w:t>.6. Заявк</w:t>
      </w:r>
      <w:r w:rsidR="009B59B6" w:rsidRPr="002E04AC">
        <w:rPr>
          <w:rFonts w:ascii="Times New Roman" w:hAnsi="Times New Roman" w:cs="Times New Roman"/>
          <w:color w:val="auto"/>
          <w:sz w:val="24"/>
          <w:szCs w:val="24"/>
        </w:rPr>
        <w:t>а</w:t>
      </w:r>
      <w:r w:rsidR="00785974" w:rsidRPr="002E04AC">
        <w:rPr>
          <w:rFonts w:ascii="Times New Roman" w:hAnsi="Times New Roman" w:cs="Times New Roman"/>
          <w:bCs/>
          <w:iCs/>
          <w:color w:val="auto"/>
          <w:sz w:val="24"/>
          <w:szCs w:val="24"/>
        </w:rPr>
        <w:t xml:space="preserve"> на участие в аукционе, поступившая в срок, указанный в документации об аукционе, регистрируется Организатором аукциона. </w:t>
      </w:r>
    </w:p>
    <w:p w:rsidR="00785974" w:rsidRPr="002E04AC" w:rsidRDefault="00785974"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По требованию заявителя</w:t>
      </w:r>
      <w:r w:rsidR="009B59B6" w:rsidRPr="002E04AC">
        <w:rPr>
          <w:rFonts w:ascii="Times New Roman" w:hAnsi="Times New Roman" w:cs="Times New Roman"/>
          <w:color w:val="auto"/>
          <w:sz w:val="24"/>
          <w:szCs w:val="24"/>
        </w:rPr>
        <w:t xml:space="preserve">, Организатором аукциона </w:t>
      </w:r>
      <w:r w:rsidRPr="002E04AC">
        <w:rPr>
          <w:rFonts w:ascii="Times New Roman" w:hAnsi="Times New Roman" w:cs="Times New Roman"/>
          <w:color w:val="auto"/>
          <w:sz w:val="24"/>
          <w:szCs w:val="24"/>
        </w:rPr>
        <w:t xml:space="preserve">выдается расписка </w:t>
      </w:r>
      <w:r w:rsidR="009B59B6" w:rsidRPr="002E04AC">
        <w:rPr>
          <w:rFonts w:ascii="Times New Roman" w:hAnsi="Times New Roman" w:cs="Times New Roman"/>
          <w:color w:val="auto"/>
          <w:sz w:val="24"/>
          <w:szCs w:val="24"/>
        </w:rPr>
        <w:t>о</w:t>
      </w:r>
      <w:r w:rsidRPr="002E04AC">
        <w:rPr>
          <w:rFonts w:ascii="Times New Roman" w:hAnsi="Times New Roman" w:cs="Times New Roman"/>
          <w:color w:val="auto"/>
          <w:sz w:val="24"/>
          <w:szCs w:val="24"/>
        </w:rPr>
        <w:t xml:space="preserve"> получении от него заявки на участие в аукционе с указанием даты и времени ее </w:t>
      </w:r>
      <w:r w:rsidR="009B59B6" w:rsidRPr="002E04AC">
        <w:rPr>
          <w:rFonts w:ascii="Times New Roman" w:hAnsi="Times New Roman" w:cs="Times New Roman"/>
          <w:color w:val="auto"/>
          <w:sz w:val="24"/>
          <w:szCs w:val="24"/>
        </w:rPr>
        <w:t>регистрации</w:t>
      </w:r>
      <w:r w:rsidR="004E5A51" w:rsidRPr="002E04AC">
        <w:rPr>
          <w:rFonts w:ascii="Times New Roman" w:hAnsi="Times New Roman" w:cs="Times New Roman"/>
          <w:color w:val="auto"/>
          <w:sz w:val="24"/>
          <w:szCs w:val="24"/>
        </w:rPr>
        <w:t>.</w:t>
      </w:r>
    </w:p>
    <w:p w:rsidR="00123131" w:rsidRPr="002E04AC" w:rsidRDefault="00123131" w:rsidP="00D269B1">
      <w:pPr>
        <w:spacing w:after="0"/>
        <w:ind w:firstLine="540"/>
        <w:rPr>
          <w:rFonts w:ascii="Times New Roman" w:hAnsi="Times New Roman" w:cs="Times New Roman"/>
          <w:color w:val="auto"/>
          <w:sz w:val="24"/>
          <w:szCs w:val="24"/>
        </w:rPr>
      </w:pPr>
      <w:r w:rsidRPr="002E04AC">
        <w:rPr>
          <w:rFonts w:ascii="Times New Roman" w:hAnsi="Times New Roman" w:cs="Times New Roman"/>
          <w:color w:val="auto"/>
          <w:sz w:val="24"/>
          <w:szCs w:val="24"/>
        </w:rPr>
        <w:t>4.7. При получении заявки на участие в аукционе, поданной в форме электронного документа, Организатор аукциона</w:t>
      </w:r>
      <w:r w:rsidR="003201B3"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 xml:space="preserve">подтверждает в письменной форме или в форме электронного документа ее получение в течение одного рабочего дня </w:t>
      </w:r>
      <w:proofErr w:type="gramStart"/>
      <w:r w:rsidRPr="002E04AC">
        <w:rPr>
          <w:rFonts w:ascii="Times New Roman" w:hAnsi="Times New Roman" w:cs="Times New Roman"/>
          <w:color w:val="auto"/>
          <w:sz w:val="24"/>
          <w:szCs w:val="24"/>
        </w:rPr>
        <w:t>с даты получения</w:t>
      </w:r>
      <w:proofErr w:type="gramEnd"/>
      <w:r w:rsidRPr="002E04AC">
        <w:rPr>
          <w:rFonts w:ascii="Times New Roman" w:hAnsi="Times New Roman" w:cs="Times New Roman"/>
          <w:color w:val="auto"/>
          <w:sz w:val="24"/>
          <w:szCs w:val="24"/>
        </w:rPr>
        <w:t xml:space="preserve"> такой заявки.</w:t>
      </w:r>
    </w:p>
    <w:p w:rsidR="004E5A51" w:rsidRPr="002E04AC" w:rsidRDefault="00956E61" w:rsidP="00D269B1">
      <w:pPr>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4</w:t>
      </w:r>
      <w:r w:rsidR="00785974" w:rsidRPr="002E04AC">
        <w:rPr>
          <w:rFonts w:ascii="Times New Roman" w:hAnsi="Times New Roman" w:cs="Times New Roman"/>
          <w:color w:val="auto"/>
          <w:sz w:val="24"/>
          <w:szCs w:val="24"/>
        </w:rPr>
        <w:t>.</w:t>
      </w:r>
      <w:r w:rsidR="00123131" w:rsidRPr="002E04AC">
        <w:rPr>
          <w:rFonts w:ascii="Times New Roman" w:hAnsi="Times New Roman" w:cs="Times New Roman"/>
          <w:color w:val="auto"/>
          <w:sz w:val="24"/>
          <w:szCs w:val="24"/>
        </w:rPr>
        <w:t>8</w:t>
      </w:r>
      <w:r w:rsidR="00785974"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З</w:t>
      </w:r>
      <w:r w:rsidR="00785974" w:rsidRPr="002E04AC">
        <w:rPr>
          <w:rFonts w:ascii="Times New Roman" w:hAnsi="Times New Roman" w:cs="Times New Roman"/>
          <w:color w:val="auto"/>
          <w:sz w:val="24"/>
          <w:szCs w:val="24"/>
        </w:rPr>
        <w:t xml:space="preserve">аявка на участие в аукционе, поступившая после окончания срока приема заявок на участие в аукционе, не рассматривается и в тот же день возвращается соответствующему заявителю. </w:t>
      </w:r>
    </w:p>
    <w:p w:rsidR="00956E61" w:rsidRPr="002E04AC" w:rsidRDefault="00956E61" w:rsidP="00D269B1">
      <w:pPr>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Задаток возвращается указанн</w:t>
      </w:r>
      <w:r w:rsidR="004E5A51" w:rsidRPr="002E04AC">
        <w:rPr>
          <w:rFonts w:ascii="Times New Roman" w:hAnsi="Times New Roman" w:cs="Times New Roman"/>
          <w:color w:val="auto"/>
          <w:sz w:val="24"/>
          <w:szCs w:val="24"/>
        </w:rPr>
        <w:t>о</w:t>
      </w:r>
      <w:r w:rsidRPr="002E04AC">
        <w:rPr>
          <w:rFonts w:ascii="Times New Roman" w:hAnsi="Times New Roman" w:cs="Times New Roman"/>
          <w:color w:val="auto"/>
          <w:sz w:val="24"/>
          <w:szCs w:val="24"/>
        </w:rPr>
        <w:t>м</w:t>
      </w:r>
      <w:r w:rsidR="004E5A51" w:rsidRPr="002E04AC">
        <w:rPr>
          <w:rFonts w:ascii="Times New Roman" w:hAnsi="Times New Roman" w:cs="Times New Roman"/>
          <w:color w:val="auto"/>
          <w:sz w:val="24"/>
          <w:szCs w:val="24"/>
        </w:rPr>
        <w:t>у</w:t>
      </w:r>
      <w:r w:rsidRPr="002E04AC">
        <w:rPr>
          <w:rFonts w:ascii="Times New Roman" w:hAnsi="Times New Roman" w:cs="Times New Roman"/>
          <w:color w:val="auto"/>
          <w:sz w:val="24"/>
          <w:szCs w:val="24"/>
        </w:rPr>
        <w:t xml:space="preserve"> заявител</w:t>
      </w:r>
      <w:r w:rsidR="004E5A51" w:rsidRPr="002E04AC">
        <w:rPr>
          <w:rFonts w:ascii="Times New Roman" w:hAnsi="Times New Roman" w:cs="Times New Roman"/>
          <w:color w:val="auto"/>
          <w:sz w:val="24"/>
          <w:szCs w:val="24"/>
        </w:rPr>
        <w:t>ю</w:t>
      </w:r>
      <w:r w:rsidRPr="002E04AC">
        <w:rPr>
          <w:rFonts w:ascii="Times New Roman" w:hAnsi="Times New Roman" w:cs="Times New Roman"/>
          <w:color w:val="auto"/>
          <w:sz w:val="24"/>
          <w:szCs w:val="24"/>
        </w:rPr>
        <w:t xml:space="preserve"> в течение пяти рабочих дней </w:t>
      </w:r>
      <w:proofErr w:type="gramStart"/>
      <w:r w:rsidRPr="002E04AC">
        <w:rPr>
          <w:rFonts w:ascii="Times New Roman" w:hAnsi="Times New Roman" w:cs="Times New Roman"/>
          <w:color w:val="auto"/>
          <w:sz w:val="24"/>
          <w:szCs w:val="24"/>
        </w:rPr>
        <w:t>с даты подписания</w:t>
      </w:r>
      <w:proofErr w:type="gramEnd"/>
      <w:r w:rsidRPr="002E04AC">
        <w:rPr>
          <w:rFonts w:ascii="Times New Roman" w:hAnsi="Times New Roman" w:cs="Times New Roman"/>
          <w:color w:val="auto"/>
          <w:sz w:val="24"/>
          <w:szCs w:val="24"/>
        </w:rPr>
        <w:t xml:space="preserve"> протокола аукциона.</w:t>
      </w:r>
    </w:p>
    <w:p w:rsidR="00785974" w:rsidRPr="002E04AC" w:rsidRDefault="00956E61" w:rsidP="00D269B1">
      <w:pPr>
        <w:autoSpaceDE w:val="0"/>
        <w:autoSpaceDN w:val="0"/>
        <w:adjustRightInd w:val="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4.</w:t>
      </w:r>
      <w:r w:rsidR="00123131" w:rsidRPr="002E04AC">
        <w:rPr>
          <w:rFonts w:ascii="Times New Roman" w:hAnsi="Times New Roman" w:cs="Times New Roman"/>
          <w:color w:val="auto"/>
          <w:sz w:val="24"/>
          <w:szCs w:val="24"/>
        </w:rPr>
        <w:t>9</w:t>
      </w:r>
      <w:r w:rsidRPr="002E04AC">
        <w:rPr>
          <w:rFonts w:ascii="Times New Roman" w:hAnsi="Times New Roman" w:cs="Times New Roman"/>
          <w:color w:val="auto"/>
          <w:sz w:val="24"/>
          <w:szCs w:val="24"/>
        </w:rPr>
        <w:t xml:space="preserve">. Заявитель несет </w:t>
      </w:r>
      <w:r w:rsidR="007F06E3" w:rsidRPr="002E04AC">
        <w:rPr>
          <w:rFonts w:ascii="Times New Roman" w:hAnsi="Times New Roman" w:cs="Times New Roman"/>
          <w:color w:val="auto"/>
          <w:sz w:val="24"/>
          <w:szCs w:val="24"/>
        </w:rPr>
        <w:t xml:space="preserve">все расходы, связанные с подготовкой и подачей заявки на участие в аукционе, </w:t>
      </w:r>
      <w:r w:rsidR="00D541E1" w:rsidRPr="002E04AC">
        <w:rPr>
          <w:rFonts w:ascii="Times New Roman" w:hAnsi="Times New Roman" w:cs="Times New Roman"/>
          <w:color w:val="auto"/>
          <w:sz w:val="24"/>
          <w:szCs w:val="24"/>
        </w:rPr>
        <w:t xml:space="preserve">участием в аукционе и заключением договора, </w:t>
      </w:r>
      <w:r w:rsidR="007F06E3" w:rsidRPr="002E04AC">
        <w:rPr>
          <w:rFonts w:ascii="Times New Roman" w:hAnsi="Times New Roman" w:cs="Times New Roman"/>
          <w:color w:val="auto"/>
          <w:sz w:val="24"/>
          <w:szCs w:val="24"/>
        </w:rPr>
        <w:t>а Организатор аукциона, не отвечает и не имеет обязательств по этим расходам независимо от характера проведения и результатов торгов.</w:t>
      </w:r>
    </w:p>
    <w:p w:rsidR="00A73C69" w:rsidRPr="002E04AC" w:rsidRDefault="000612DE" w:rsidP="00D269B1">
      <w:pPr>
        <w:autoSpaceDE w:val="0"/>
        <w:autoSpaceDN w:val="0"/>
        <w:adjustRightInd w:val="0"/>
        <w:ind w:firstLine="567"/>
        <w:rPr>
          <w:rFonts w:ascii="Times New Roman" w:hAnsi="Times New Roman" w:cs="Times New Roman"/>
          <w:bCs/>
          <w:iCs/>
          <w:color w:val="auto"/>
          <w:sz w:val="24"/>
          <w:szCs w:val="24"/>
        </w:rPr>
      </w:pPr>
      <w:r w:rsidRPr="002E04AC">
        <w:rPr>
          <w:rFonts w:ascii="Times New Roman" w:hAnsi="Times New Roman" w:cs="Times New Roman"/>
          <w:bCs/>
          <w:iCs/>
          <w:color w:val="auto"/>
          <w:sz w:val="24"/>
          <w:szCs w:val="24"/>
        </w:rPr>
        <w:t>4.</w:t>
      </w:r>
      <w:r w:rsidR="00123131" w:rsidRPr="002E04AC">
        <w:rPr>
          <w:rFonts w:ascii="Times New Roman" w:hAnsi="Times New Roman" w:cs="Times New Roman"/>
          <w:bCs/>
          <w:iCs/>
          <w:color w:val="auto"/>
          <w:sz w:val="24"/>
          <w:szCs w:val="24"/>
        </w:rPr>
        <w:t>10</w:t>
      </w:r>
      <w:r w:rsidRPr="002E04AC">
        <w:rPr>
          <w:rFonts w:ascii="Times New Roman" w:hAnsi="Times New Roman" w:cs="Times New Roman"/>
          <w:bCs/>
          <w:iCs/>
          <w:color w:val="auto"/>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00A73C69" w:rsidRPr="002E04AC">
        <w:rPr>
          <w:rFonts w:ascii="Times New Roman" w:hAnsi="Times New Roman" w:cs="Times New Roman"/>
          <w:bCs/>
          <w:iCs/>
          <w:color w:val="auto"/>
          <w:sz w:val="24"/>
          <w:szCs w:val="24"/>
        </w:rPr>
        <w:t>.</w:t>
      </w:r>
      <w:r w:rsidR="00380069" w:rsidRPr="002E04AC">
        <w:rPr>
          <w:rFonts w:ascii="Times New Roman" w:hAnsi="Times New Roman" w:cs="Times New Roman"/>
          <w:bCs/>
          <w:iCs/>
          <w:color w:val="auto"/>
          <w:sz w:val="24"/>
          <w:szCs w:val="24"/>
        </w:rPr>
        <w:t xml:space="preserve"> </w:t>
      </w:r>
    </w:p>
    <w:p w:rsidR="000612DE" w:rsidRPr="002E04AC" w:rsidRDefault="00380069" w:rsidP="00D269B1">
      <w:pPr>
        <w:autoSpaceDE w:val="0"/>
        <w:autoSpaceDN w:val="0"/>
        <w:adjustRightInd w:val="0"/>
        <w:ind w:firstLine="567"/>
        <w:rPr>
          <w:rFonts w:ascii="Times New Roman" w:hAnsi="Times New Roman" w:cs="Times New Roman"/>
          <w:bCs/>
          <w:iCs/>
          <w:color w:val="auto"/>
          <w:sz w:val="24"/>
          <w:szCs w:val="24"/>
        </w:rPr>
      </w:pPr>
      <w:r w:rsidRPr="002E04AC">
        <w:rPr>
          <w:rFonts w:ascii="Times New Roman" w:hAnsi="Times New Roman" w:cs="Times New Roman"/>
          <w:bCs/>
          <w:iCs/>
          <w:color w:val="auto"/>
          <w:sz w:val="24"/>
          <w:szCs w:val="24"/>
        </w:rPr>
        <w:t>О</w:t>
      </w:r>
      <w:r w:rsidRPr="002E04AC">
        <w:rPr>
          <w:rFonts w:ascii="Times New Roman" w:hAnsi="Times New Roman" w:cs="Times New Roman"/>
          <w:color w:val="auto"/>
          <w:sz w:val="24"/>
          <w:szCs w:val="24"/>
        </w:rPr>
        <w:t>рганизатор аукциона возвращает задато</w:t>
      </w:r>
      <w:r w:rsidR="003848EE" w:rsidRPr="002E04AC">
        <w:rPr>
          <w:rFonts w:ascii="Times New Roman" w:hAnsi="Times New Roman" w:cs="Times New Roman"/>
          <w:color w:val="auto"/>
          <w:sz w:val="24"/>
          <w:szCs w:val="24"/>
        </w:rPr>
        <w:t xml:space="preserve">к указанному заявителю </w:t>
      </w:r>
      <w:proofErr w:type="gramStart"/>
      <w:r w:rsidR="003848EE" w:rsidRPr="002E04AC">
        <w:rPr>
          <w:rFonts w:ascii="Times New Roman" w:hAnsi="Times New Roman" w:cs="Times New Roman"/>
          <w:color w:val="auto"/>
          <w:sz w:val="24"/>
          <w:szCs w:val="24"/>
        </w:rPr>
        <w:t>в течение</w:t>
      </w:r>
      <w:r w:rsidRPr="002E04AC">
        <w:rPr>
          <w:rFonts w:ascii="Times New Roman" w:hAnsi="Times New Roman" w:cs="Times New Roman"/>
          <w:color w:val="auto"/>
          <w:sz w:val="24"/>
          <w:szCs w:val="24"/>
        </w:rPr>
        <w:t xml:space="preserve"> пяти рабочих дней с даты поступления письменного уведомления об отзыве заявки на участие в аукционе</w:t>
      </w:r>
      <w:proofErr w:type="gramEnd"/>
      <w:r w:rsidRPr="002E04AC">
        <w:rPr>
          <w:rFonts w:ascii="Times New Roman" w:hAnsi="Times New Roman" w:cs="Times New Roman"/>
          <w:color w:val="auto"/>
          <w:sz w:val="24"/>
          <w:szCs w:val="24"/>
        </w:rPr>
        <w:t>.</w:t>
      </w:r>
    </w:p>
    <w:p w:rsidR="007F06E3" w:rsidRPr="002E04AC" w:rsidRDefault="007F06E3" w:rsidP="00D269B1">
      <w:pPr>
        <w:autoSpaceDE w:val="0"/>
        <w:autoSpaceDN w:val="0"/>
        <w:adjustRightInd w:val="0"/>
        <w:ind w:firstLine="567"/>
        <w:rPr>
          <w:rFonts w:ascii="Times New Roman" w:hAnsi="Times New Roman" w:cs="Times New Roman"/>
          <w:color w:val="auto"/>
          <w:sz w:val="24"/>
          <w:szCs w:val="24"/>
        </w:rPr>
      </w:pPr>
    </w:p>
    <w:p w:rsidR="001C0FB3" w:rsidRPr="002E04AC" w:rsidRDefault="001C0FB3" w:rsidP="00D269B1">
      <w:pPr>
        <w:pStyle w:val="20"/>
        <w:ind w:firstLine="567"/>
        <w:jc w:val="both"/>
        <w:rPr>
          <w:rFonts w:cs="Times New Roman"/>
          <w:color w:val="auto"/>
          <w:sz w:val="24"/>
          <w:szCs w:val="24"/>
        </w:rPr>
      </w:pPr>
      <w:bookmarkStart w:id="10" w:name="_Toc293429699"/>
      <w:r w:rsidRPr="002E04AC">
        <w:rPr>
          <w:rFonts w:cs="Times New Roman"/>
          <w:color w:val="auto"/>
          <w:sz w:val="24"/>
          <w:szCs w:val="24"/>
        </w:rPr>
        <w:lastRenderedPageBreak/>
        <w:t>5. Требования к содержанию, составу и форме заявки на участие в аукционе.</w:t>
      </w:r>
      <w:bookmarkEnd w:id="10"/>
    </w:p>
    <w:p w:rsidR="001C0FB3" w:rsidRPr="002E04AC" w:rsidRDefault="001C0FB3" w:rsidP="00D269B1">
      <w:pPr>
        <w:ind w:firstLine="567"/>
        <w:contextualSpacing/>
        <w:rPr>
          <w:rFonts w:ascii="Times New Roman" w:hAnsi="Times New Roman" w:cs="Times New Roman"/>
          <w:color w:val="auto"/>
          <w:sz w:val="24"/>
          <w:szCs w:val="24"/>
        </w:rPr>
      </w:pPr>
    </w:p>
    <w:p w:rsidR="00D1724E" w:rsidRPr="002E04AC" w:rsidRDefault="001C0FB3"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5.1. Условия аукциона, порядок и условия заключения договора с участником аукциона являются публичной офертой, а заявка на участие в аукционе является акцептом оферты в соответствии со статьей 438 Гражданского кодекса Российской Федерации. </w:t>
      </w:r>
    </w:p>
    <w:p w:rsidR="001C0FB3" w:rsidRPr="002E04AC" w:rsidRDefault="00D1724E"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5.2. </w:t>
      </w:r>
      <w:r w:rsidR="00D8317D" w:rsidRPr="002E04AC">
        <w:rPr>
          <w:rFonts w:ascii="Times New Roman" w:hAnsi="Times New Roman" w:cs="Times New Roman"/>
          <w:color w:val="auto"/>
          <w:sz w:val="24"/>
          <w:szCs w:val="24"/>
        </w:rPr>
        <w:t>Одновременно с заявкой,</w:t>
      </w:r>
      <w:r w:rsidR="001C0FB3" w:rsidRPr="002E04AC">
        <w:rPr>
          <w:rFonts w:ascii="Times New Roman" w:hAnsi="Times New Roman" w:cs="Times New Roman"/>
          <w:color w:val="auto"/>
          <w:sz w:val="24"/>
          <w:szCs w:val="24"/>
        </w:rPr>
        <w:t xml:space="preserve"> </w:t>
      </w:r>
      <w:r w:rsidR="00D8317D" w:rsidRPr="002E04AC">
        <w:rPr>
          <w:rFonts w:ascii="Times New Roman" w:hAnsi="Times New Roman" w:cs="Times New Roman"/>
          <w:color w:val="auto"/>
          <w:sz w:val="24"/>
          <w:szCs w:val="24"/>
        </w:rPr>
        <w:t>подготовленной</w:t>
      </w:r>
      <w:r w:rsidR="001C0FB3" w:rsidRPr="002E04AC">
        <w:rPr>
          <w:rFonts w:ascii="Times New Roman" w:hAnsi="Times New Roman" w:cs="Times New Roman"/>
          <w:color w:val="auto"/>
          <w:sz w:val="24"/>
          <w:szCs w:val="24"/>
        </w:rPr>
        <w:t xml:space="preserve"> </w:t>
      </w:r>
      <w:r w:rsidR="000E20AF" w:rsidRPr="002E04AC">
        <w:rPr>
          <w:rFonts w:ascii="Times New Roman" w:hAnsi="Times New Roman" w:cs="Times New Roman"/>
          <w:color w:val="auto"/>
          <w:sz w:val="24"/>
          <w:szCs w:val="24"/>
        </w:rPr>
        <w:t xml:space="preserve">по форме </w:t>
      </w:r>
      <w:proofErr w:type="gramStart"/>
      <w:r w:rsidR="00D062E6" w:rsidRPr="002E04AC">
        <w:rPr>
          <w:rFonts w:ascii="Times New Roman" w:hAnsi="Times New Roman" w:cs="Times New Roman"/>
          <w:color w:val="auto"/>
          <w:sz w:val="24"/>
          <w:szCs w:val="24"/>
        </w:rPr>
        <w:t>согласно</w:t>
      </w:r>
      <w:r w:rsidR="006F2AF8" w:rsidRPr="002E04AC">
        <w:rPr>
          <w:rFonts w:ascii="Times New Roman" w:hAnsi="Times New Roman" w:cs="Times New Roman"/>
          <w:color w:val="auto"/>
          <w:sz w:val="24"/>
          <w:szCs w:val="24"/>
        </w:rPr>
        <w:t xml:space="preserve"> </w:t>
      </w:r>
      <w:r w:rsidR="000E20AF" w:rsidRPr="002E04AC">
        <w:rPr>
          <w:rFonts w:ascii="Times New Roman" w:hAnsi="Times New Roman" w:cs="Times New Roman"/>
          <w:b/>
          <w:i/>
          <w:color w:val="auto"/>
          <w:sz w:val="24"/>
          <w:szCs w:val="24"/>
        </w:rPr>
        <w:t>П</w:t>
      </w:r>
      <w:r w:rsidR="006F2AF8" w:rsidRPr="002E04AC">
        <w:rPr>
          <w:rFonts w:ascii="Times New Roman" w:hAnsi="Times New Roman" w:cs="Times New Roman"/>
          <w:b/>
          <w:i/>
          <w:color w:val="auto"/>
          <w:sz w:val="24"/>
          <w:szCs w:val="24"/>
        </w:rPr>
        <w:t>риложени</w:t>
      </w:r>
      <w:r w:rsidR="003848EE" w:rsidRPr="002E04AC">
        <w:rPr>
          <w:rFonts w:ascii="Times New Roman" w:hAnsi="Times New Roman" w:cs="Times New Roman"/>
          <w:b/>
          <w:i/>
          <w:color w:val="auto"/>
          <w:sz w:val="24"/>
          <w:szCs w:val="24"/>
        </w:rPr>
        <w:t>я</w:t>
      </w:r>
      <w:proofErr w:type="gramEnd"/>
      <w:r w:rsidR="006F2AF8" w:rsidRPr="002E04AC">
        <w:rPr>
          <w:rFonts w:ascii="Times New Roman" w:hAnsi="Times New Roman" w:cs="Times New Roman"/>
          <w:b/>
          <w:i/>
          <w:color w:val="auto"/>
          <w:sz w:val="24"/>
          <w:szCs w:val="24"/>
        </w:rPr>
        <w:t xml:space="preserve"> </w:t>
      </w:r>
      <w:r w:rsidR="001C0FB3" w:rsidRPr="002E04AC">
        <w:rPr>
          <w:rFonts w:ascii="Times New Roman" w:hAnsi="Times New Roman" w:cs="Times New Roman"/>
          <w:b/>
          <w:i/>
          <w:color w:val="auto"/>
          <w:sz w:val="24"/>
          <w:szCs w:val="24"/>
        </w:rPr>
        <w:t>№</w:t>
      </w:r>
      <w:r w:rsidR="003848EE" w:rsidRPr="002E04AC">
        <w:rPr>
          <w:rFonts w:ascii="Times New Roman" w:hAnsi="Times New Roman" w:cs="Times New Roman"/>
          <w:b/>
          <w:i/>
          <w:color w:val="auto"/>
          <w:sz w:val="24"/>
          <w:szCs w:val="24"/>
        </w:rPr>
        <w:t>1</w:t>
      </w:r>
      <w:r w:rsidR="001C0FB3" w:rsidRPr="002E04AC">
        <w:rPr>
          <w:rFonts w:ascii="Times New Roman" w:hAnsi="Times New Roman" w:cs="Times New Roman"/>
          <w:color w:val="auto"/>
          <w:sz w:val="24"/>
          <w:szCs w:val="24"/>
        </w:rPr>
        <w:t xml:space="preserve">, </w:t>
      </w:r>
      <w:r w:rsidR="00D8317D" w:rsidRPr="002E04AC">
        <w:rPr>
          <w:rFonts w:ascii="Times New Roman" w:hAnsi="Times New Roman" w:cs="Times New Roman"/>
          <w:color w:val="auto"/>
          <w:sz w:val="24"/>
          <w:szCs w:val="24"/>
        </w:rPr>
        <w:t>претенденты представляют следующие документы</w:t>
      </w:r>
      <w:r w:rsidR="001C0FB3" w:rsidRPr="002E04AC">
        <w:rPr>
          <w:rFonts w:ascii="Times New Roman" w:hAnsi="Times New Roman" w:cs="Times New Roman"/>
          <w:color w:val="auto"/>
          <w:sz w:val="24"/>
          <w:szCs w:val="24"/>
        </w:rPr>
        <w:t>:</w:t>
      </w:r>
    </w:p>
    <w:p w:rsidR="00D8317D" w:rsidRPr="002E04AC" w:rsidRDefault="00D8317D" w:rsidP="00D8317D">
      <w:pPr>
        <w:pStyle w:val="a9"/>
        <w:ind w:left="0"/>
        <w:rPr>
          <w:rFonts w:ascii="Times New Roman" w:hAnsi="Times New Roman" w:cs="Times New Roman"/>
          <w:sz w:val="24"/>
          <w:szCs w:val="24"/>
        </w:rPr>
      </w:pPr>
      <w:r w:rsidRPr="002E04AC">
        <w:rPr>
          <w:rFonts w:ascii="Times New Roman" w:hAnsi="Times New Roman" w:cs="Times New Roman"/>
          <w:color w:val="auto"/>
          <w:sz w:val="24"/>
          <w:szCs w:val="24"/>
        </w:rPr>
        <w:t xml:space="preserve">        </w:t>
      </w:r>
      <w:r w:rsidRPr="002E04AC">
        <w:rPr>
          <w:rFonts w:ascii="Times New Roman" w:hAnsi="Times New Roman" w:cs="Times New Roman"/>
          <w:sz w:val="24"/>
          <w:szCs w:val="24"/>
        </w:rPr>
        <w:t>юридические лица:</w:t>
      </w:r>
    </w:p>
    <w:p w:rsidR="00D8317D" w:rsidRPr="002E04AC" w:rsidRDefault="00D8317D" w:rsidP="00D8317D">
      <w:pPr>
        <w:pStyle w:val="a9"/>
        <w:rPr>
          <w:rFonts w:ascii="Times New Roman" w:hAnsi="Times New Roman" w:cs="Times New Roman"/>
          <w:sz w:val="24"/>
          <w:szCs w:val="24"/>
        </w:rPr>
      </w:pPr>
      <w:r w:rsidRPr="002E04AC">
        <w:rPr>
          <w:rFonts w:ascii="Times New Roman" w:hAnsi="Times New Roman" w:cs="Times New Roman"/>
          <w:sz w:val="24"/>
          <w:szCs w:val="24"/>
        </w:rPr>
        <w:t>- заверенные копии учредительных документов;</w:t>
      </w:r>
    </w:p>
    <w:p w:rsidR="00D8317D" w:rsidRPr="002E04AC" w:rsidRDefault="00D8317D" w:rsidP="00D8317D">
      <w:pPr>
        <w:pStyle w:val="a9"/>
        <w:rPr>
          <w:rFonts w:ascii="Times New Roman" w:hAnsi="Times New Roman" w:cs="Times New Roman"/>
          <w:sz w:val="24"/>
          <w:szCs w:val="24"/>
        </w:rPr>
      </w:pPr>
      <w:r w:rsidRPr="002E04AC">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8317D" w:rsidRPr="002E04AC" w:rsidRDefault="00D8317D" w:rsidP="00D8317D">
      <w:pPr>
        <w:pStyle w:val="a9"/>
        <w:rPr>
          <w:rFonts w:ascii="Times New Roman" w:hAnsi="Times New Roman" w:cs="Times New Roman"/>
          <w:sz w:val="24"/>
          <w:szCs w:val="24"/>
        </w:rPr>
      </w:pPr>
      <w:r w:rsidRPr="002E04AC">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8317D" w:rsidRPr="002E04AC" w:rsidRDefault="00D8317D" w:rsidP="00D8317D">
      <w:pPr>
        <w:pStyle w:val="a9"/>
        <w:rPr>
          <w:rFonts w:ascii="Times New Roman" w:hAnsi="Times New Roman" w:cs="Times New Roman"/>
          <w:sz w:val="24"/>
          <w:szCs w:val="24"/>
        </w:rPr>
      </w:pPr>
      <w:r w:rsidRPr="002E04AC">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D8317D" w:rsidRPr="002E04AC" w:rsidRDefault="00D8317D" w:rsidP="00D8317D">
      <w:pPr>
        <w:pStyle w:val="ConsPlusNormal"/>
        <w:widowControl/>
        <w:ind w:firstLine="0"/>
        <w:jc w:val="both"/>
        <w:rPr>
          <w:rFonts w:ascii="Times New Roman" w:hAnsi="Times New Roman" w:cs="Times New Roman"/>
          <w:sz w:val="24"/>
          <w:szCs w:val="24"/>
        </w:rPr>
      </w:pPr>
      <w:r w:rsidRPr="002E04AC">
        <w:rPr>
          <w:rFonts w:ascii="Times New Roman" w:hAnsi="Times New Roman" w:cs="Times New Roman"/>
          <w:sz w:val="24"/>
          <w:szCs w:val="24"/>
        </w:rPr>
        <w:t xml:space="preserve">     - документы или копии документов, подтверждающие внесение задатка (платежное     поручение, подтверждающее перечисление задатка).</w:t>
      </w:r>
    </w:p>
    <w:p w:rsidR="006F2AF8" w:rsidRPr="002E04AC" w:rsidRDefault="006F2AF8" w:rsidP="00D269B1">
      <w:pPr>
        <w:pStyle w:val="ConsPlusNormal"/>
        <w:widowControl/>
        <w:ind w:firstLine="567"/>
        <w:jc w:val="both"/>
        <w:rPr>
          <w:rFonts w:ascii="Times New Roman" w:hAnsi="Times New Roman" w:cs="Times New Roman"/>
          <w:sz w:val="24"/>
          <w:szCs w:val="24"/>
        </w:rPr>
      </w:pPr>
      <w:r w:rsidRPr="002E04AC">
        <w:rPr>
          <w:rFonts w:ascii="Times New Roman" w:hAnsi="Times New Roman" w:cs="Times New Roman"/>
          <w:sz w:val="24"/>
          <w:szCs w:val="24"/>
        </w:rPr>
        <w:t>5.</w:t>
      </w:r>
      <w:r w:rsidR="00D1724E" w:rsidRPr="002E04AC">
        <w:rPr>
          <w:rFonts w:ascii="Times New Roman" w:hAnsi="Times New Roman" w:cs="Times New Roman"/>
          <w:sz w:val="24"/>
          <w:szCs w:val="24"/>
        </w:rPr>
        <w:t>3</w:t>
      </w:r>
      <w:r w:rsidRPr="002E04AC">
        <w:rPr>
          <w:rFonts w:ascii="Times New Roman" w:hAnsi="Times New Roman" w:cs="Times New Roman"/>
          <w:sz w:val="24"/>
          <w:szCs w:val="24"/>
        </w:rPr>
        <w:t xml:space="preserve">. Заявка </w:t>
      </w:r>
      <w:r w:rsidR="00011C50" w:rsidRPr="002E04AC">
        <w:rPr>
          <w:rFonts w:ascii="Times New Roman" w:hAnsi="Times New Roman" w:cs="Times New Roman"/>
          <w:sz w:val="24"/>
          <w:szCs w:val="24"/>
        </w:rPr>
        <w:t xml:space="preserve">на участие в аукционе </w:t>
      </w:r>
      <w:r w:rsidRPr="002E04AC">
        <w:rPr>
          <w:rFonts w:ascii="Times New Roman" w:hAnsi="Times New Roman" w:cs="Times New Roman"/>
          <w:sz w:val="24"/>
          <w:szCs w:val="24"/>
        </w:rPr>
        <w:t>оформляется в соответстви</w:t>
      </w:r>
      <w:r w:rsidR="00AD3F97" w:rsidRPr="002E04AC">
        <w:rPr>
          <w:rFonts w:ascii="Times New Roman" w:hAnsi="Times New Roman" w:cs="Times New Roman"/>
          <w:sz w:val="24"/>
          <w:szCs w:val="24"/>
        </w:rPr>
        <w:t>и</w:t>
      </w:r>
      <w:r w:rsidRPr="002E04AC">
        <w:rPr>
          <w:rFonts w:ascii="Times New Roman" w:hAnsi="Times New Roman" w:cs="Times New Roman"/>
          <w:sz w:val="24"/>
          <w:szCs w:val="24"/>
        </w:rPr>
        <w:t xml:space="preserve"> со следующими требованиями:</w:t>
      </w:r>
    </w:p>
    <w:p w:rsidR="00011C50" w:rsidRPr="002E04AC" w:rsidRDefault="00D1724E" w:rsidP="00D269B1">
      <w:pPr>
        <w:pStyle w:val="33"/>
        <w:tabs>
          <w:tab w:val="clear" w:pos="360"/>
          <w:tab w:val="left" w:pos="851"/>
          <w:tab w:val="left" w:pos="4253"/>
        </w:tabs>
        <w:ind w:left="0"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1)</w:t>
      </w:r>
      <w:r w:rsidR="00011C50"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в</w:t>
      </w:r>
      <w:r w:rsidR="00011C50" w:rsidRPr="002E04AC">
        <w:rPr>
          <w:rFonts w:ascii="Times New Roman" w:hAnsi="Times New Roman" w:cs="Times New Roman"/>
          <w:color w:val="auto"/>
          <w:sz w:val="24"/>
          <w:szCs w:val="24"/>
        </w:rPr>
        <w:t xml:space="preserve">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11C50" w:rsidRPr="002E04AC" w:rsidRDefault="00011C50" w:rsidP="00D269B1">
      <w:pPr>
        <w:pStyle w:val="33"/>
        <w:tabs>
          <w:tab w:val="clear" w:pos="360"/>
          <w:tab w:val="left" w:pos="851"/>
        </w:tabs>
        <w:ind w:left="0"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w:t>
      </w:r>
      <w:r w:rsidR="00943F9E" w:rsidRPr="002E04AC">
        <w:rPr>
          <w:rFonts w:ascii="Times New Roman" w:hAnsi="Times New Roman" w:cs="Times New Roman"/>
          <w:color w:val="auto"/>
          <w:sz w:val="24"/>
          <w:szCs w:val="24"/>
        </w:rPr>
        <w:t xml:space="preserve">оссийской </w:t>
      </w:r>
      <w:r w:rsidRPr="002E04AC">
        <w:rPr>
          <w:rFonts w:ascii="Times New Roman" w:hAnsi="Times New Roman" w:cs="Times New Roman"/>
          <w:color w:val="auto"/>
          <w:sz w:val="24"/>
          <w:szCs w:val="24"/>
        </w:rPr>
        <w:t>Ф</w:t>
      </w:r>
      <w:r w:rsidR="00943F9E" w:rsidRPr="002E04AC">
        <w:rPr>
          <w:rFonts w:ascii="Times New Roman" w:hAnsi="Times New Roman" w:cs="Times New Roman"/>
          <w:color w:val="auto"/>
          <w:sz w:val="24"/>
          <w:szCs w:val="24"/>
        </w:rPr>
        <w:t>едерации</w:t>
      </w:r>
      <w:r w:rsidR="00D1724E" w:rsidRPr="002E04AC">
        <w:rPr>
          <w:rFonts w:ascii="Times New Roman" w:hAnsi="Times New Roman" w:cs="Times New Roman"/>
          <w:color w:val="auto"/>
          <w:sz w:val="24"/>
          <w:szCs w:val="24"/>
        </w:rPr>
        <w:t>;</w:t>
      </w:r>
    </w:p>
    <w:p w:rsidR="00011C50" w:rsidRPr="002E04AC" w:rsidRDefault="00D1724E" w:rsidP="00D269B1">
      <w:pPr>
        <w:pStyle w:val="33"/>
        <w:tabs>
          <w:tab w:val="clear" w:pos="360"/>
        </w:tabs>
        <w:ind w:left="0"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2)</w:t>
      </w:r>
      <w:r w:rsidR="00011C50"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п</w:t>
      </w:r>
      <w:r w:rsidR="00011C50" w:rsidRPr="002E04AC">
        <w:rPr>
          <w:rFonts w:ascii="Times New Roman" w:hAnsi="Times New Roman" w:cs="Times New Roman"/>
          <w:color w:val="auto"/>
          <w:sz w:val="24"/>
          <w:szCs w:val="24"/>
        </w:rPr>
        <w:t>ри подготовке заявки и документов, входящих в состав заявки, не допускается применение факсимильных подписей</w:t>
      </w:r>
      <w:r w:rsidRPr="002E04AC">
        <w:rPr>
          <w:rFonts w:ascii="Times New Roman" w:hAnsi="Times New Roman" w:cs="Times New Roman"/>
          <w:color w:val="auto"/>
          <w:sz w:val="24"/>
          <w:szCs w:val="24"/>
        </w:rPr>
        <w:t>;</w:t>
      </w:r>
    </w:p>
    <w:p w:rsidR="00B7691B" w:rsidRPr="002E04AC" w:rsidRDefault="00B7691B" w:rsidP="00D269B1">
      <w:pPr>
        <w:pStyle w:val="33"/>
        <w:tabs>
          <w:tab w:val="clear" w:pos="360"/>
        </w:tabs>
        <w:ind w:left="0"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3) все страницы представленной заявки и документов должны быть читаемыми и четкими, в том числе, включая надписи на оттисках печатей и штампов;</w:t>
      </w:r>
    </w:p>
    <w:p w:rsidR="00B7691B" w:rsidRPr="002E04AC" w:rsidRDefault="00D1724E" w:rsidP="00D269B1">
      <w:pPr>
        <w:autoSpaceDE w:val="0"/>
        <w:autoSpaceDN w:val="0"/>
        <w:adjustRightInd w:val="0"/>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4) з</w:t>
      </w:r>
      <w:r w:rsidR="00011C50" w:rsidRPr="002E04AC">
        <w:rPr>
          <w:rFonts w:ascii="Times New Roman" w:hAnsi="Times New Roman" w:cs="Times New Roman"/>
          <w:color w:val="auto"/>
          <w:sz w:val="24"/>
          <w:szCs w:val="24"/>
        </w:rPr>
        <w:t>аявка на участие в аукционе должна содержать опись входящих в ее состав документов</w:t>
      </w:r>
      <w:r w:rsidRPr="002E04AC">
        <w:rPr>
          <w:rFonts w:ascii="Times New Roman" w:hAnsi="Times New Roman" w:cs="Times New Roman"/>
          <w:color w:val="auto"/>
          <w:sz w:val="24"/>
          <w:szCs w:val="24"/>
        </w:rPr>
        <w:t>. В</w:t>
      </w:r>
      <w:r w:rsidR="00011C50" w:rsidRPr="002E04AC">
        <w:rPr>
          <w:rFonts w:ascii="Times New Roman" w:hAnsi="Times New Roman" w:cs="Times New Roman"/>
          <w:color w:val="auto"/>
          <w:sz w:val="24"/>
          <w:szCs w:val="24"/>
        </w:rPr>
        <w:t xml:space="preserve">се прилагаемые к </w:t>
      </w:r>
      <w:r w:rsidRPr="002E04AC">
        <w:rPr>
          <w:rFonts w:ascii="Times New Roman" w:hAnsi="Times New Roman" w:cs="Times New Roman"/>
          <w:color w:val="auto"/>
          <w:sz w:val="24"/>
          <w:szCs w:val="24"/>
        </w:rPr>
        <w:t>заявке</w:t>
      </w:r>
      <w:r w:rsidR="00011C50" w:rsidRPr="002E04AC">
        <w:rPr>
          <w:rFonts w:ascii="Times New Roman" w:hAnsi="Times New Roman" w:cs="Times New Roman"/>
          <w:color w:val="auto"/>
          <w:sz w:val="24"/>
          <w:szCs w:val="24"/>
        </w:rPr>
        <w:t xml:space="preserve"> документы должны быть прошиты, пронумерованы и скреплены печатью заявителя - юридического лица, подписаны лицом, имеющим право в соответствии с законодательством Р</w:t>
      </w:r>
      <w:r w:rsidR="00943F9E" w:rsidRPr="002E04AC">
        <w:rPr>
          <w:rFonts w:ascii="Times New Roman" w:hAnsi="Times New Roman" w:cs="Times New Roman"/>
          <w:color w:val="auto"/>
          <w:sz w:val="24"/>
          <w:szCs w:val="24"/>
        </w:rPr>
        <w:t xml:space="preserve">оссийской </w:t>
      </w:r>
      <w:r w:rsidR="00011C50" w:rsidRPr="002E04AC">
        <w:rPr>
          <w:rFonts w:ascii="Times New Roman" w:hAnsi="Times New Roman" w:cs="Times New Roman"/>
          <w:color w:val="auto"/>
          <w:sz w:val="24"/>
          <w:szCs w:val="24"/>
        </w:rPr>
        <w:t>Ф</w:t>
      </w:r>
      <w:r w:rsidR="00943F9E" w:rsidRPr="002E04AC">
        <w:rPr>
          <w:rFonts w:ascii="Times New Roman" w:hAnsi="Times New Roman" w:cs="Times New Roman"/>
          <w:color w:val="auto"/>
          <w:sz w:val="24"/>
          <w:szCs w:val="24"/>
        </w:rPr>
        <w:t>едерации</w:t>
      </w:r>
      <w:r w:rsidR="00011C50" w:rsidRPr="002E04AC">
        <w:rPr>
          <w:rFonts w:ascii="Times New Roman" w:hAnsi="Times New Roman" w:cs="Times New Roman"/>
          <w:color w:val="auto"/>
          <w:sz w:val="24"/>
          <w:szCs w:val="24"/>
        </w:rPr>
        <w:t xml:space="preserve"> действовать от лица заявителя без доверенности, или надлежащим </w:t>
      </w:r>
      <w:proofErr w:type="gramStart"/>
      <w:r w:rsidR="00011C50" w:rsidRPr="002E04AC">
        <w:rPr>
          <w:rFonts w:ascii="Times New Roman" w:hAnsi="Times New Roman" w:cs="Times New Roman"/>
          <w:color w:val="auto"/>
          <w:sz w:val="24"/>
          <w:szCs w:val="24"/>
        </w:rPr>
        <w:t>образом</w:t>
      </w:r>
      <w:proofErr w:type="gramEnd"/>
      <w:r w:rsidR="00011C50" w:rsidRPr="002E04AC">
        <w:rPr>
          <w:rFonts w:ascii="Times New Roman" w:hAnsi="Times New Roman" w:cs="Times New Roman"/>
          <w:color w:val="auto"/>
          <w:sz w:val="24"/>
          <w:szCs w:val="24"/>
        </w:rPr>
        <w:t xml:space="preserve">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p>
    <w:p w:rsidR="00011C50" w:rsidRPr="002E04AC" w:rsidRDefault="00D1724E" w:rsidP="00D269B1">
      <w:pPr>
        <w:autoSpaceDE w:val="0"/>
        <w:autoSpaceDN w:val="0"/>
        <w:adjustRightInd w:val="0"/>
        <w:spacing w:after="0"/>
        <w:ind w:firstLine="567"/>
        <w:rPr>
          <w:rStyle w:val="a4"/>
          <w:rFonts w:cs="Times New Roman"/>
          <w:color w:val="auto"/>
          <w:sz w:val="24"/>
          <w:szCs w:val="24"/>
        </w:rPr>
      </w:pPr>
      <w:r w:rsidRPr="002E04AC">
        <w:rPr>
          <w:rFonts w:ascii="Times New Roman" w:hAnsi="Times New Roman" w:cs="Times New Roman"/>
          <w:color w:val="auto"/>
          <w:sz w:val="24"/>
          <w:szCs w:val="24"/>
        </w:rPr>
        <w:t xml:space="preserve">Указанные требования </w:t>
      </w:r>
      <w:r w:rsidR="00011C50" w:rsidRPr="002E04AC">
        <w:rPr>
          <w:rStyle w:val="a4"/>
          <w:rFonts w:cs="Times New Roman"/>
          <w:color w:val="auto"/>
          <w:sz w:val="24"/>
          <w:szCs w:val="24"/>
        </w:rPr>
        <w:t>не распространяются на нотариально заверенные копии документов</w:t>
      </w:r>
      <w:r w:rsidRPr="002E04AC">
        <w:rPr>
          <w:rStyle w:val="a4"/>
          <w:rFonts w:cs="Times New Roman"/>
          <w:color w:val="auto"/>
          <w:sz w:val="24"/>
          <w:szCs w:val="24"/>
        </w:rPr>
        <w:t>;</w:t>
      </w:r>
    </w:p>
    <w:p w:rsidR="00011C50" w:rsidRPr="002E04AC" w:rsidRDefault="00D1724E" w:rsidP="00D269B1">
      <w:pPr>
        <w:pStyle w:val="33"/>
        <w:tabs>
          <w:tab w:val="clear" w:pos="360"/>
        </w:tabs>
        <w:ind w:left="0"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5)</w:t>
      </w:r>
      <w:r w:rsidR="00011C50" w:rsidRPr="002E04AC">
        <w:rPr>
          <w:rFonts w:ascii="Times New Roman" w:hAnsi="Times New Roman" w:cs="Times New Roman"/>
          <w:color w:val="auto"/>
          <w:sz w:val="24"/>
          <w:szCs w:val="24"/>
        </w:rPr>
        <w:t xml:space="preserve">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00011C50" w:rsidRPr="002E04AC">
        <w:rPr>
          <w:rFonts w:ascii="Times New Roman" w:hAnsi="Times New Roman" w:cs="Times New Roman"/>
          <w:color w:val="auto"/>
          <w:sz w:val="24"/>
          <w:szCs w:val="24"/>
        </w:rPr>
        <w:t>исправленному</w:t>
      </w:r>
      <w:proofErr w:type="gramEnd"/>
      <w:r w:rsidR="00011C50" w:rsidRPr="002E04AC">
        <w:rPr>
          <w:rFonts w:ascii="Times New Roman" w:hAnsi="Times New Roman" w:cs="Times New Roman"/>
          <w:color w:val="auto"/>
          <w:sz w:val="24"/>
          <w:szCs w:val="24"/>
        </w:rPr>
        <w:t xml:space="preserve"> верить» и собственноручной подписью уполномоченного лица, расположенной рядом с каждым исправлением, а так же скреплены печатью участника аукциона – юридического лица</w:t>
      </w:r>
      <w:r w:rsidR="00B7691B" w:rsidRPr="002E04AC">
        <w:rPr>
          <w:rFonts w:ascii="Times New Roman" w:hAnsi="Times New Roman" w:cs="Times New Roman"/>
          <w:color w:val="auto"/>
          <w:sz w:val="24"/>
          <w:szCs w:val="24"/>
        </w:rPr>
        <w:t>;</w:t>
      </w:r>
    </w:p>
    <w:p w:rsidR="00011C50" w:rsidRPr="002E04AC" w:rsidRDefault="00B7691B" w:rsidP="00D269B1">
      <w:pPr>
        <w:pStyle w:val="33"/>
        <w:tabs>
          <w:tab w:val="clear" w:pos="360"/>
        </w:tabs>
        <w:ind w:left="0"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6)</w:t>
      </w:r>
      <w:r w:rsidR="00011C50"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п</w:t>
      </w:r>
      <w:r w:rsidR="00011C50" w:rsidRPr="002E04AC">
        <w:rPr>
          <w:rFonts w:ascii="Times New Roman" w:hAnsi="Times New Roman" w:cs="Times New Roman"/>
          <w:color w:val="auto"/>
          <w:sz w:val="24"/>
          <w:szCs w:val="24"/>
        </w:rPr>
        <w:t>редставленные в составе заявки на участие в аукционе документы не возвращаются заявителям и участникам аукциона,</w:t>
      </w:r>
      <w:r w:rsidR="00011C50" w:rsidRPr="002E04AC">
        <w:rPr>
          <w:rFonts w:ascii="Times New Roman" w:hAnsi="Times New Roman" w:cs="Times New Roman"/>
          <w:iCs/>
          <w:color w:val="auto"/>
          <w:sz w:val="24"/>
          <w:szCs w:val="24"/>
        </w:rPr>
        <w:t xml:space="preserve"> кроме отозванных ими заявок на участие в аукционе, а также заявок</w:t>
      </w:r>
      <w:r w:rsidRPr="002E04AC">
        <w:rPr>
          <w:rFonts w:ascii="Times New Roman" w:hAnsi="Times New Roman" w:cs="Times New Roman"/>
          <w:iCs/>
          <w:color w:val="auto"/>
          <w:sz w:val="24"/>
          <w:szCs w:val="24"/>
        </w:rPr>
        <w:t>, поданных после окончании срока подачи заявок на</w:t>
      </w:r>
      <w:r w:rsidR="00011C50" w:rsidRPr="002E04AC">
        <w:rPr>
          <w:rFonts w:ascii="Times New Roman" w:hAnsi="Times New Roman" w:cs="Times New Roman"/>
          <w:iCs/>
          <w:color w:val="auto"/>
          <w:sz w:val="24"/>
          <w:szCs w:val="24"/>
        </w:rPr>
        <w:t xml:space="preserve"> участие в аукцио</w:t>
      </w:r>
      <w:r w:rsidRPr="002E04AC">
        <w:rPr>
          <w:rFonts w:ascii="Times New Roman" w:hAnsi="Times New Roman" w:cs="Times New Roman"/>
          <w:iCs/>
          <w:color w:val="auto"/>
          <w:sz w:val="24"/>
          <w:szCs w:val="24"/>
        </w:rPr>
        <w:t>не;</w:t>
      </w:r>
    </w:p>
    <w:p w:rsidR="00011C50" w:rsidRPr="002E04AC" w:rsidRDefault="00B7691B" w:rsidP="00D269B1">
      <w:pPr>
        <w:pStyle w:val="33"/>
        <w:tabs>
          <w:tab w:val="clear" w:pos="360"/>
        </w:tabs>
        <w:ind w:left="0"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lastRenderedPageBreak/>
        <w:t>7) с</w:t>
      </w:r>
      <w:r w:rsidR="00011C50" w:rsidRPr="002E04AC">
        <w:rPr>
          <w:rFonts w:ascii="Times New Roman" w:hAnsi="Times New Roman" w:cs="Times New Roman"/>
          <w:color w:val="auto"/>
          <w:sz w:val="24"/>
          <w:szCs w:val="24"/>
        </w:rPr>
        <w:t>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6F2AF8" w:rsidRPr="002E04AC" w:rsidRDefault="006F2AF8" w:rsidP="00D269B1">
      <w:pPr>
        <w:pStyle w:val="20"/>
        <w:ind w:firstLine="567"/>
        <w:jc w:val="both"/>
        <w:rPr>
          <w:rStyle w:val="21"/>
          <w:rFonts w:cs="Times New Roman"/>
          <w:color w:val="auto"/>
          <w:sz w:val="24"/>
          <w:szCs w:val="24"/>
        </w:rPr>
      </w:pPr>
    </w:p>
    <w:p w:rsidR="00CA3979" w:rsidRPr="002E04AC" w:rsidRDefault="00B7691B" w:rsidP="00F51E4F">
      <w:pPr>
        <w:pStyle w:val="20"/>
        <w:shd w:val="clear" w:color="auto" w:fill="FFFFFF"/>
        <w:ind w:firstLine="567"/>
        <w:jc w:val="both"/>
        <w:rPr>
          <w:rFonts w:cs="Times New Roman"/>
          <w:color w:val="auto"/>
          <w:sz w:val="24"/>
          <w:szCs w:val="24"/>
        </w:rPr>
      </w:pPr>
      <w:bookmarkStart w:id="11" w:name="_Toc293429700"/>
      <w:r w:rsidRPr="002E04AC">
        <w:rPr>
          <w:rStyle w:val="21"/>
          <w:rFonts w:cs="Times New Roman"/>
          <w:color w:val="auto"/>
          <w:sz w:val="24"/>
          <w:szCs w:val="24"/>
        </w:rPr>
        <w:t>6</w:t>
      </w:r>
      <w:r w:rsidR="00CA3979" w:rsidRPr="002E04AC">
        <w:rPr>
          <w:rStyle w:val="21"/>
          <w:rFonts w:cs="Times New Roman"/>
          <w:color w:val="auto"/>
          <w:sz w:val="24"/>
          <w:szCs w:val="24"/>
        </w:rPr>
        <w:t xml:space="preserve">.  </w:t>
      </w:r>
      <w:r w:rsidR="00316303" w:rsidRPr="002E04AC">
        <w:rPr>
          <w:rStyle w:val="21"/>
          <w:rFonts w:cs="Times New Roman"/>
          <w:color w:val="auto"/>
          <w:sz w:val="24"/>
          <w:szCs w:val="24"/>
        </w:rPr>
        <w:t>Порядок, м</w:t>
      </w:r>
      <w:r w:rsidR="00CA3979" w:rsidRPr="002E04AC">
        <w:rPr>
          <w:rFonts w:cs="Times New Roman"/>
          <w:color w:val="auto"/>
          <w:sz w:val="24"/>
          <w:szCs w:val="24"/>
        </w:rPr>
        <w:t xml:space="preserve">есто, дата </w:t>
      </w:r>
      <w:r w:rsidR="00072B79" w:rsidRPr="002E04AC">
        <w:rPr>
          <w:rFonts w:cs="Times New Roman"/>
          <w:color w:val="auto"/>
          <w:sz w:val="24"/>
          <w:szCs w:val="24"/>
        </w:rPr>
        <w:t>и время начала рассмотрения заявок на участие в аукционе</w:t>
      </w:r>
      <w:r w:rsidR="00CA3979" w:rsidRPr="002E04AC">
        <w:rPr>
          <w:rFonts w:cs="Times New Roman"/>
          <w:color w:val="auto"/>
          <w:sz w:val="24"/>
          <w:szCs w:val="24"/>
        </w:rPr>
        <w:t>.</w:t>
      </w:r>
      <w:bookmarkEnd w:id="11"/>
    </w:p>
    <w:p w:rsidR="00174BFF" w:rsidRPr="002E04AC" w:rsidRDefault="00174BFF" w:rsidP="00D269B1">
      <w:pPr>
        <w:autoSpaceDE w:val="0"/>
        <w:autoSpaceDN w:val="0"/>
        <w:adjustRightInd w:val="0"/>
        <w:ind w:firstLine="567"/>
        <w:rPr>
          <w:rFonts w:ascii="Times New Roman" w:hAnsi="Times New Roman" w:cs="Times New Roman"/>
          <w:color w:val="auto"/>
          <w:sz w:val="24"/>
          <w:szCs w:val="24"/>
        </w:rPr>
      </w:pPr>
    </w:p>
    <w:p w:rsidR="00072B79" w:rsidRPr="002E04AC" w:rsidRDefault="00B7691B" w:rsidP="00F51E4F">
      <w:pPr>
        <w:shd w:val="clear" w:color="auto" w:fill="FFFFFF"/>
        <w:autoSpaceDE w:val="0"/>
        <w:autoSpaceDN w:val="0"/>
        <w:adjustRightInd w:val="0"/>
        <w:ind w:firstLine="567"/>
        <w:rPr>
          <w:rFonts w:ascii="Times New Roman" w:hAnsi="Times New Roman" w:cs="Times New Roman"/>
          <w:b/>
          <w:color w:val="auto"/>
          <w:sz w:val="24"/>
          <w:szCs w:val="24"/>
        </w:rPr>
      </w:pPr>
      <w:r w:rsidRPr="002E04AC">
        <w:rPr>
          <w:rFonts w:ascii="Times New Roman" w:hAnsi="Times New Roman" w:cs="Times New Roman"/>
          <w:color w:val="auto"/>
          <w:sz w:val="24"/>
          <w:szCs w:val="24"/>
        </w:rPr>
        <w:t>6</w:t>
      </w:r>
      <w:r w:rsidR="00A5499F" w:rsidRPr="002E04AC">
        <w:rPr>
          <w:rFonts w:ascii="Times New Roman" w:hAnsi="Times New Roman" w:cs="Times New Roman"/>
          <w:color w:val="auto"/>
          <w:sz w:val="24"/>
          <w:szCs w:val="24"/>
        </w:rPr>
        <w:t xml:space="preserve">.1. </w:t>
      </w:r>
      <w:r w:rsidR="00785974" w:rsidRPr="002E04AC">
        <w:rPr>
          <w:rFonts w:ascii="Times New Roman" w:hAnsi="Times New Roman" w:cs="Times New Roman"/>
          <w:color w:val="auto"/>
          <w:sz w:val="24"/>
          <w:szCs w:val="24"/>
        </w:rPr>
        <w:t xml:space="preserve">Рассмотрение заявок осуществляется </w:t>
      </w:r>
      <w:r w:rsidR="00A5499F" w:rsidRPr="002E04AC">
        <w:rPr>
          <w:rFonts w:ascii="Times New Roman" w:hAnsi="Times New Roman" w:cs="Times New Roman"/>
          <w:color w:val="auto"/>
          <w:sz w:val="24"/>
          <w:szCs w:val="24"/>
        </w:rPr>
        <w:t xml:space="preserve">Администрацией сельского поселения </w:t>
      </w:r>
      <w:proofErr w:type="spellStart"/>
      <w:r w:rsidR="00A5499F" w:rsidRPr="002E04AC">
        <w:rPr>
          <w:rFonts w:ascii="Times New Roman" w:hAnsi="Times New Roman" w:cs="Times New Roman"/>
          <w:color w:val="auto"/>
          <w:sz w:val="24"/>
          <w:szCs w:val="24"/>
        </w:rPr>
        <w:t>Верхнеяушевский</w:t>
      </w:r>
      <w:proofErr w:type="spellEnd"/>
      <w:r w:rsidR="00A5499F" w:rsidRPr="002E04AC">
        <w:rPr>
          <w:rFonts w:ascii="Times New Roman" w:hAnsi="Times New Roman" w:cs="Times New Roman"/>
          <w:color w:val="auto"/>
          <w:sz w:val="24"/>
          <w:szCs w:val="24"/>
        </w:rPr>
        <w:t xml:space="preserve"> сельсовет муниципального района Федоровский район Республики Башкортостан</w:t>
      </w:r>
      <w:r w:rsidR="009E23C6" w:rsidRPr="002E04AC">
        <w:rPr>
          <w:rFonts w:ascii="Times New Roman" w:hAnsi="Times New Roman" w:cs="Times New Roman"/>
          <w:color w:val="auto"/>
          <w:sz w:val="24"/>
          <w:szCs w:val="24"/>
        </w:rPr>
        <w:t xml:space="preserve"> </w:t>
      </w:r>
      <w:r w:rsidR="00FE2E19" w:rsidRPr="002E04AC">
        <w:rPr>
          <w:rFonts w:ascii="Times New Roman" w:hAnsi="Times New Roman" w:cs="Times New Roman"/>
          <w:color w:val="auto"/>
          <w:sz w:val="24"/>
          <w:szCs w:val="24"/>
        </w:rPr>
        <w:t>по организации и проведению конкурсов (аукционов) на право заключения договор</w:t>
      </w:r>
      <w:r w:rsidR="00AB4430" w:rsidRPr="002E04AC">
        <w:rPr>
          <w:rFonts w:ascii="Times New Roman" w:hAnsi="Times New Roman" w:cs="Times New Roman"/>
          <w:color w:val="auto"/>
          <w:sz w:val="24"/>
          <w:szCs w:val="24"/>
        </w:rPr>
        <w:t>а</w:t>
      </w:r>
      <w:r w:rsidR="00FE2E19" w:rsidRPr="002E04AC">
        <w:rPr>
          <w:rFonts w:ascii="Times New Roman" w:hAnsi="Times New Roman" w:cs="Times New Roman"/>
          <w:color w:val="auto"/>
          <w:sz w:val="24"/>
          <w:szCs w:val="24"/>
        </w:rPr>
        <w:t xml:space="preserve"> </w:t>
      </w:r>
      <w:r w:rsidR="00E17D67" w:rsidRPr="002E04AC">
        <w:rPr>
          <w:rFonts w:ascii="Times New Roman" w:hAnsi="Times New Roman" w:cs="Times New Roman"/>
          <w:color w:val="auto"/>
          <w:sz w:val="24"/>
          <w:szCs w:val="24"/>
        </w:rPr>
        <w:t xml:space="preserve">купли-продажи </w:t>
      </w:r>
      <w:r w:rsidR="00AB4430" w:rsidRPr="002E04AC">
        <w:rPr>
          <w:rFonts w:ascii="Times New Roman" w:hAnsi="Times New Roman" w:cs="Times New Roman"/>
          <w:color w:val="auto"/>
          <w:sz w:val="24"/>
          <w:szCs w:val="24"/>
        </w:rPr>
        <w:t>му</w:t>
      </w:r>
      <w:r w:rsidR="00FC1C76" w:rsidRPr="002E04AC">
        <w:rPr>
          <w:rFonts w:ascii="Times New Roman" w:hAnsi="Times New Roman" w:cs="Times New Roman"/>
          <w:color w:val="auto"/>
          <w:sz w:val="24"/>
          <w:szCs w:val="24"/>
        </w:rPr>
        <w:t xml:space="preserve">ниципального </w:t>
      </w:r>
      <w:r w:rsidR="00064518" w:rsidRPr="002E04AC">
        <w:rPr>
          <w:rFonts w:ascii="Times New Roman" w:hAnsi="Times New Roman" w:cs="Times New Roman"/>
          <w:color w:val="auto"/>
          <w:sz w:val="24"/>
          <w:szCs w:val="24"/>
        </w:rPr>
        <w:t>имущества</w:t>
      </w:r>
      <w:r w:rsidR="00FE2E19" w:rsidRPr="002E04AC">
        <w:rPr>
          <w:rFonts w:ascii="Times New Roman" w:hAnsi="Times New Roman" w:cs="Times New Roman"/>
          <w:color w:val="auto"/>
          <w:sz w:val="24"/>
          <w:szCs w:val="24"/>
        </w:rPr>
        <w:t xml:space="preserve"> (далее – Аукционная комиссия)</w:t>
      </w:r>
      <w:r w:rsidR="00072B79" w:rsidRPr="002E04AC">
        <w:rPr>
          <w:rFonts w:ascii="Times New Roman" w:hAnsi="Times New Roman" w:cs="Times New Roman"/>
          <w:color w:val="auto"/>
          <w:sz w:val="24"/>
          <w:szCs w:val="24"/>
        </w:rPr>
        <w:t xml:space="preserve"> по адресу: </w:t>
      </w:r>
      <w:r w:rsidR="00110EBD" w:rsidRPr="002E04AC">
        <w:rPr>
          <w:rFonts w:ascii="Times New Roman" w:hAnsi="Times New Roman" w:cs="Times New Roman"/>
          <w:color w:val="auto"/>
          <w:sz w:val="24"/>
          <w:szCs w:val="24"/>
        </w:rPr>
        <w:t xml:space="preserve">453280, </w:t>
      </w:r>
      <w:r w:rsidR="00072B79" w:rsidRPr="002E04AC">
        <w:rPr>
          <w:rFonts w:ascii="Times New Roman" w:hAnsi="Times New Roman" w:cs="Times New Roman"/>
          <w:color w:val="auto"/>
          <w:sz w:val="24"/>
          <w:szCs w:val="24"/>
        </w:rPr>
        <w:t xml:space="preserve">РБ, </w:t>
      </w:r>
      <w:r w:rsidR="00EF1526" w:rsidRPr="002E04AC">
        <w:rPr>
          <w:rFonts w:ascii="Times New Roman" w:hAnsi="Times New Roman" w:cs="Times New Roman"/>
          <w:color w:val="auto"/>
          <w:sz w:val="24"/>
          <w:szCs w:val="24"/>
        </w:rPr>
        <w:t>Федоровский</w:t>
      </w:r>
      <w:r w:rsidR="009E23C6" w:rsidRPr="002E04AC">
        <w:rPr>
          <w:rFonts w:ascii="Times New Roman" w:hAnsi="Times New Roman" w:cs="Times New Roman"/>
          <w:color w:val="auto"/>
          <w:sz w:val="24"/>
          <w:szCs w:val="24"/>
        </w:rPr>
        <w:t xml:space="preserve"> район, </w:t>
      </w:r>
      <w:r w:rsidR="00110EBD" w:rsidRPr="002E04AC">
        <w:rPr>
          <w:rFonts w:ascii="Times New Roman" w:hAnsi="Times New Roman" w:cs="Times New Roman"/>
          <w:color w:val="auto"/>
          <w:sz w:val="24"/>
          <w:szCs w:val="24"/>
        </w:rPr>
        <w:t xml:space="preserve">с. </w:t>
      </w:r>
      <w:proofErr w:type="spellStart"/>
      <w:r w:rsidR="00110EBD" w:rsidRPr="002E04AC">
        <w:rPr>
          <w:rFonts w:ascii="Times New Roman" w:hAnsi="Times New Roman" w:cs="Times New Roman"/>
          <w:color w:val="auto"/>
          <w:sz w:val="24"/>
          <w:szCs w:val="24"/>
        </w:rPr>
        <w:t>Верхнеяушево</w:t>
      </w:r>
      <w:proofErr w:type="spellEnd"/>
      <w:r w:rsidR="00110EBD" w:rsidRPr="002E04AC">
        <w:rPr>
          <w:rFonts w:ascii="Times New Roman" w:hAnsi="Times New Roman" w:cs="Times New Roman"/>
          <w:color w:val="auto"/>
          <w:sz w:val="24"/>
          <w:szCs w:val="24"/>
        </w:rPr>
        <w:t>, ул. Молодежная, 1.</w:t>
      </w:r>
      <w:r w:rsidR="00072B79" w:rsidRPr="002E04AC">
        <w:rPr>
          <w:rFonts w:ascii="Times New Roman" w:hAnsi="Times New Roman" w:cs="Times New Roman"/>
          <w:color w:val="auto"/>
          <w:sz w:val="24"/>
          <w:szCs w:val="24"/>
        </w:rPr>
        <w:t xml:space="preserve">, </w:t>
      </w:r>
      <w:r w:rsidR="00127982" w:rsidRPr="003F7E2E">
        <w:rPr>
          <w:rFonts w:ascii="Times New Roman" w:hAnsi="Times New Roman" w:cs="Times New Roman"/>
          <w:b/>
          <w:i/>
          <w:color w:val="auto"/>
          <w:sz w:val="24"/>
          <w:szCs w:val="24"/>
          <w:u w:val="single"/>
        </w:rPr>
        <w:t>с 11</w:t>
      </w:r>
      <w:r w:rsidR="00072B79" w:rsidRPr="003F7E2E">
        <w:rPr>
          <w:rFonts w:ascii="Times New Roman" w:hAnsi="Times New Roman" w:cs="Times New Roman"/>
          <w:b/>
          <w:i/>
          <w:color w:val="auto"/>
          <w:sz w:val="24"/>
          <w:szCs w:val="24"/>
          <w:u w:val="single"/>
        </w:rPr>
        <w:t xml:space="preserve">-00 часов местного времени </w:t>
      </w:r>
      <w:r w:rsidR="000D7857" w:rsidRPr="003F7E2E">
        <w:rPr>
          <w:rFonts w:ascii="Times New Roman" w:hAnsi="Times New Roman" w:cs="Times New Roman"/>
          <w:b/>
          <w:i/>
          <w:color w:val="auto"/>
          <w:sz w:val="24"/>
          <w:szCs w:val="24"/>
          <w:u w:val="single"/>
        </w:rPr>
        <w:t>2</w:t>
      </w:r>
      <w:r w:rsidR="003F7E2E" w:rsidRPr="003F7E2E">
        <w:rPr>
          <w:rFonts w:ascii="Times New Roman" w:hAnsi="Times New Roman" w:cs="Times New Roman"/>
          <w:b/>
          <w:i/>
          <w:color w:val="auto"/>
          <w:sz w:val="24"/>
          <w:szCs w:val="24"/>
          <w:u w:val="single"/>
        </w:rPr>
        <w:t>0</w:t>
      </w:r>
      <w:r w:rsidR="00072B79" w:rsidRPr="003F7E2E">
        <w:rPr>
          <w:rFonts w:ascii="Times New Roman" w:hAnsi="Times New Roman" w:cs="Times New Roman"/>
          <w:b/>
          <w:i/>
          <w:color w:val="auto"/>
          <w:sz w:val="24"/>
          <w:szCs w:val="24"/>
          <w:u w:val="single"/>
          <w:shd w:val="clear" w:color="auto" w:fill="FFFFFF"/>
        </w:rPr>
        <w:t xml:space="preserve"> </w:t>
      </w:r>
      <w:r w:rsidR="003E6DA1" w:rsidRPr="003F7E2E">
        <w:rPr>
          <w:rFonts w:ascii="Times New Roman" w:hAnsi="Times New Roman" w:cs="Times New Roman"/>
          <w:b/>
          <w:i/>
          <w:color w:val="auto"/>
          <w:sz w:val="24"/>
          <w:szCs w:val="24"/>
          <w:u w:val="single"/>
          <w:shd w:val="clear" w:color="auto" w:fill="FFFFFF"/>
        </w:rPr>
        <w:t>сентября</w:t>
      </w:r>
      <w:r w:rsidR="00F97A5F" w:rsidRPr="003F7E2E">
        <w:rPr>
          <w:rFonts w:ascii="Times New Roman" w:hAnsi="Times New Roman" w:cs="Times New Roman"/>
          <w:b/>
          <w:i/>
          <w:color w:val="auto"/>
          <w:sz w:val="24"/>
          <w:szCs w:val="24"/>
          <w:u w:val="single"/>
          <w:shd w:val="clear" w:color="auto" w:fill="FFFFFF"/>
        </w:rPr>
        <w:t xml:space="preserve"> </w:t>
      </w:r>
      <w:r w:rsidR="00072B79" w:rsidRPr="003F7E2E">
        <w:rPr>
          <w:rFonts w:ascii="Times New Roman" w:hAnsi="Times New Roman" w:cs="Times New Roman"/>
          <w:b/>
          <w:i/>
          <w:color w:val="auto"/>
          <w:sz w:val="24"/>
          <w:szCs w:val="24"/>
          <w:u w:val="single"/>
          <w:shd w:val="clear" w:color="auto" w:fill="FFFFFF"/>
        </w:rPr>
        <w:t>20</w:t>
      </w:r>
      <w:r w:rsidR="00A626DA" w:rsidRPr="003F7E2E">
        <w:rPr>
          <w:rFonts w:ascii="Times New Roman" w:hAnsi="Times New Roman" w:cs="Times New Roman"/>
          <w:b/>
          <w:i/>
          <w:color w:val="auto"/>
          <w:sz w:val="24"/>
          <w:szCs w:val="24"/>
          <w:u w:val="single"/>
          <w:shd w:val="clear" w:color="auto" w:fill="FFFFFF"/>
        </w:rPr>
        <w:t>1</w:t>
      </w:r>
      <w:r w:rsidR="003E6DA1" w:rsidRPr="003F7E2E">
        <w:rPr>
          <w:rFonts w:ascii="Times New Roman" w:hAnsi="Times New Roman" w:cs="Times New Roman"/>
          <w:b/>
          <w:i/>
          <w:color w:val="auto"/>
          <w:sz w:val="24"/>
          <w:szCs w:val="24"/>
          <w:u w:val="single"/>
          <w:shd w:val="clear" w:color="auto" w:fill="FFFFFF"/>
        </w:rPr>
        <w:t xml:space="preserve">6 </w:t>
      </w:r>
      <w:r w:rsidR="00F51E4F" w:rsidRPr="003F7E2E">
        <w:rPr>
          <w:rFonts w:ascii="Times New Roman" w:hAnsi="Times New Roman" w:cs="Times New Roman"/>
          <w:b/>
          <w:i/>
          <w:color w:val="auto"/>
          <w:sz w:val="24"/>
          <w:szCs w:val="24"/>
          <w:u w:val="single"/>
          <w:shd w:val="clear" w:color="auto" w:fill="FFFFFF"/>
        </w:rPr>
        <w:t>года.</w:t>
      </w:r>
    </w:p>
    <w:p w:rsidR="00451376" w:rsidRPr="002E04AC" w:rsidRDefault="00316303" w:rsidP="00D269B1">
      <w:pPr>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6.2. </w:t>
      </w:r>
      <w:r w:rsidR="00451376" w:rsidRPr="002E04AC">
        <w:rPr>
          <w:rFonts w:ascii="Times New Roman" w:hAnsi="Times New Roman" w:cs="Times New Roman"/>
          <w:color w:val="auto"/>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451376" w:rsidRPr="002E04AC" w:rsidRDefault="00451376" w:rsidP="00D269B1">
      <w:pPr>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6.</w:t>
      </w:r>
      <w:r w:rsidR="00F577FB" w:rsidRPr="002E04AC">
        <w:rPr>
          <w:rFonts w:ascii="Times New Roman" w:hAnsi="Times New Roman" w:cs="Times New Roman"/>
          <w:color w:val="auto"/>
          <w:sz w:val="24"/>
          <w:szCs w:val="24"/>
        </w:rPr>
        <w:t>3</w:t>
      </w:r>
      <w:r w:rsidRPr="002E04AC">
        <w:rPr>
          <w:rFonts w:ascii="Times New Roman" w:hAnsi="Times New Roman" w:cs="Times New Roman"/>
          <w:color w:val="auto"/>
          <w:sz w:val="24"/>
          <w:szCs w:val="24"/>
        </w:rPr>
        <w:t xml:space="preserve">. </w:t>
      </w:r>
      <w:proofErr w:type="gramStart"/>
      <w:r w:rsidRPr="002E04AC">
        <w:rPr>
          <w:rFonts w:ascii="Times New Roman" w:hAnsi="Times New Roman" w:cs="Times New Roman"/>
          <w:color w:val="auto"/>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51376" w:rsidRPr="002E04AC" w:rsidRDefault="00451376" w:rsidP="00D269B1">
      <w:pPr>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6.</w:t>
      </w:r>
      <w:r w:rsidR="00F577FB" w:rsidRPr="002E04AC">
        <w:rPr>
          <w:rFonts w:ascii="Times New Roman" w:hAnsi="Times New Roman" w:cs="Times New Roman"/>
          <w:color w:val="auto"/>
          <w:sz w:val="24"/>
          <w:szCs w:val="24"/>
        </w:rPr>
        <w:t>4</w:t>
      </w:r>
      <w:r w:rsidRPr="002E04AC">
        <w:rPr>
          <w:rFonts w:ascii="Times New Roman" w:hAnsi="Times New Roman" w:cs="Times New Roman"/>
          <w:color w:val="auto"/>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E04AC">
        <w:rPr>
          <w:rFonts w:ascii="Times New Roman" w:hAnsi="Times New Roman" w:cs="Times New Roman"/>
          <w:color w:val="auto"/>
          <w:sz w:val="24"/>
          <w:szCs w:val="24"/>
        </w:rPr>
        <w:t>несостоявшимся</w:t>
      </w:r>
      <w:proofErr w:type="gramEnd"/>
      <w:r w:rsidRPr="002E04AC">
        <w:rPr>
          <w:rFonts w:ascii="Times New Roman" w:hAnsi="Times New Roman" w:cs="Times New Roman"/>
          <w:color w:val="auto"/>
          <w:sz w:val="24"/>
          <w:szCs w:val="24"/>
        </w:rPr>
        <w:t>.</w:t>
      </w:r>
    </w:p>
    <w:p w:rsidR="00451376" w:rsidRPr="002E04AC" w:rsidRDefault="00451376" w:rsidP="00D269B1">
      <w:pPr>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6.</w:t>
      </w:r>
      <w:r w:rsidR="00F577FB" w:rsidRPr="002E04AC">
        <w:rPr>
          <w:rFonts w:ascii="Times New Roman" w:hAnsi="Times New Roman" w:cs="Times New Roman"/>
          <w:color w:val="auto"/>
          <w:sz w:val="24"/>
          <w:szCs w:val="24"/>
        </w:rPr>
        <w:t>5</w:t>
      </w:r>
      <w:r w:rsidRPr="002E04AC">
        <w:rPr>
          <w:rFonts w:ascii="Times New Roman" w:hAnsi="Times New Roman" w:cs="Times New Roman"/>
          <w:color w:val="auto"/>
          <w:sz w:val="24"/>
          <w:szCs w:val="24"/>
        </w:rPr>
        <w:t xml:space="preserve">. Заявителю, не допущенному к участию в аукционе, организатор аукциона возвращает задаток в течение пяти рабочих дней </w:t>
      </w:r>
      <w:proofErr w:type="gramStart"/>
      <w:r w:rsidRPr="002E04AC">
        <w:rPr>
          <w:rFonts w:ascii="Times New Roman" w:hAnsi="Times New Roman" w:cs="Times New Roman"/>
          <w:color w:val="auto"/>
          <w:sz w:val="24"/>
          <w:szCs w:val="24"/>
        </w:rPr>
        <w:t>с даты подписания</w:t>
      </w:r>
      <w:proofErr w:type="gramEnd"/>
      <w:r w:rsidRPr="002E04AC">
        <w:rPr>
          <w:rFonts w:ascii="Times New Roman" w:hAnsi="Times New Roman" w:cs="Times New Roman"/>
          <w:color w:val="auto"/>
          <w:sz w:val="24"/>
          <w:szCs w:val="24"/>
        </w:rPr>
        <w:t xml:space="preserve"> протокола рассмотрения заявок.</w:t>
      </w:r>
    </w:p>
    <w:p w:rsidR="00785974" w:rsidRPr="002E04AC" w:rsidRDefault="00785974" w:rsidP="00D269B1">
      <w:pPr>
        <w:spacing w:after="0"/>
        <w:ind w:firstLine="567"/>
        <w:rPr>
          <w:rStyle w:val="21"/>
          <w:rFonts w:ascii="Times New Roman" w:hAnsi="Times New Roman" w:cs="Times New Roman"/>
          <w:b w:val="0"/>
          <w:color w:val="auto"/>
          <w:sz w:val="24"/>
          <w:szCs w:val="24"/>
        </w:rPr>
      </w:pPr>
    </w:p>
    <w:p w:rsidR="00BB23C9" w:rsidRPr="002E04AC" w:rsidRDefault="00B7691B" w:rsidP="00D269B1">
      <w:pPr>
        <w:spacing w:after="0"/>
        <w:ind w:firstLine="567"/>
        <w:rPr>
          <w:rStyle w:val="21"/>
          <w:rFonts w:ascii="Times New Roman" w:hAnsi="Times New Roman" w:cs="Times New Roman"/>
          <w:color w:val="auto"/>
          <w:sz w:val="24"/>
          <w:szCs w:val="24"/>
        </w:rPr>
      </w:pPr>
      <w:bookmarkStart w:id="12" w:name="_Toc293429701"/>
      <w:r w:rsidRPr="002E04AC">
        <w:rPr>
          <w:rStyle w:val="21"/>
          <w:rFonts w:ascii="Times New Roman" w:hAnsi="Times New Roman" w:cs="Times New Roman"/>
          <w:color w:val="auto"/>
          <w:sz w:val="24"/>
          <w:szCs w:val="24"/>
        </w:rPr>
        <w:t>7</w:t>
      </w:r>
      <w:r w:rsidR="009F353C" w:rsidRPr="002E04AC">
        <w:rPr>
          <w:rStyle w:val="21"/>
          <w:rFonts w:ascii="Times New Roman" w:hAnsi="Times New Roman" w:cs="Times New Roman"/>
          <w:color w:val="auto"/>
          <w:sz w:val="24"/>
          <w:szCs w:val="24"/>
        </w:rPr>
        <w:t xml:space="preserve">. </w:t>
      </w:r>
      <w:r w:rsidR="006E4486" w:rsidRPr="002E04AC">
        <w:rPr>
          <w:rStyle w:val="21"/>
          <w:rFonts w:ascii="Times New Roman" w:hAnsi="Times New Roman" w:cs="Times New Roman"/>
          <w:color w:val="auto"/>
          <w:sz w:val="24"/>
          <w:szCs w:val="24"/>
        </w:rPr>
        <w:t>Требования к участникам аукциона</w:t>
      </w:r>
      <w:bookmarkEnd w:id="12"/>
    </w:p>
    <w:p w:rsidR="006E4486" w:rsidRPr="002E04AC" w:rsidRDefault="006E4486" w:rsidP="00D269B1">
      <w:pPr>
        <w:spacing w:after="0"/>
        <w:ind w:firstLine="567"/>
        <w:rPr>
          <w:rStyle w:val="21"/>
          <w:rFonts w:ascii="Times New Roman" w:hAnsi="Times New Roman" w:cs="Times New Roman"/>
          <w:color w:val="auto"/>
          <w:sz w:val="24"/>
          <w:szCs w:val="24"/>
        </w:rPr>
      </w:pPr>
    </w:p>
    <w:p w:rsidR="009F353C" w:rsidRPr="002E04AC" w:rsidRDefault="00B7691B" w:rsidP="00D269B1">
      <w:pPr>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7</w:t>
      </w:r>
      <w:r w:rsidR="006E4486" w:rsidRPr="002E04AC">
        <w:rPr>
          <w:rFonts w:ascii="Times New Roman" w:hAnsi="Times New Roman" w:cs="Times New Roman"/>
          <w:color w:val="auto"/>
          <w:sz w:val="24"/>
          <w:szCs w:val="24"/>
        </w:rPr>
        <w:t>.1.</w:t>
      </w:r>
      <w:r w:rsidR="009F353C" w:rsidRPr="002E04AC">
        <w:rPr>
          <w:rFonts w:ascii="Times New Roman" w:hAnsi="Times New Roman" w:cs="Times New Roman"/>
          <w:color w:val="auto"/>
          <w:sz w:val="24"/>
          <w:szCs w:val="24"/>
        </w:rPr>
        <w:t xml:space="preserve"> </w:t>
      </w:r>
      <w:r w:rsidR="00BB23C9" w:rsidRPr="002E04AC">
        <w:rPr>
          <w:rFonts w:ascii="Times New Roman" w:hAnsi="Times New Roman" w:cs="Times New Roman"/>
          <w:color w:val="auto"/>
          <w:sz w:val="24"/>
          <w:szCs w:val="24"/>
        </w:rPr>
        <w:t>У</w:t>
      </w:r>
      <w:r w:rsidR="009F353C" w:rsidRPr="002E04AC">
        <w:rPr>
          <w:rFonts w:ascii="Times New Roman" w:hAnsi="Times New Roman" w:cs="Times New Roman"/>
          <w:color w:val="auto"/>
          <w:sz w:val="24"/>
          <w:szCs w:val="24"/>
        </w:rPr>
        <w:t>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F353C" w:rsidRPr="002E04AC" w:rsidRDefault="00B7691B" w:rsidP="00D269B1">
      <w:pPr>
        <w:autoSpaceDE w:val="0"/>
        <w:autoSpaceDN w:val="0"/>
        <w:adjustRightInd w:val="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7</w:t>
      </w:r>
      <w:r w:rsidR="006E4486" w:rsidRPr="002E04AC">
        <w:rPr>
          <w:rFonts w:ascii="Times New Roman" w:hAnsi="Times New Roman" w:cs="Times New Roman"/>
          <w:color w:val="auto"/>
          <w:sz w:val="24"/>
          <w:szCs w:val="24"/>
        </w:rPr>
        <w:t xml:space="preserve">.2. К участникам  аукциона </w:t>
      </w:r>
      <w:r w:rsidR="009F353C" w:rsidRPr="002E04AC">
        <w:rPr>
          <w:rFonts w:ascii="Times New Roman" w:hAnsi="Times New Roman" w:cs="Times New Roman"/>
          <w:color w:val="auto"/>
          <w:sz w:val="24"/>
          <w:szCs w:val="24"/>
        </w:rPr>
        <w:t>устанавливаются сл</w:t>
      </w:r>
      <w:r w:rsidR="006E4486" w:rsidRPr="002E04AC">
        <w:rPr>
          <w:rFonts w:ascii="Times New Roman" w:hAnsi="Times New Roman" w:cs="Times New Roman"/>
          <w:color w:val="auto"/>
          <w:sz w:val="24"/>
          <w:szCs w:val="24"/>
        </w:rPr>
        <w:t>едующие обязательные требования, предусмотренные Законом</w:t>
      </w:r>
      <w:r w:rsidR="009F353C" w:rsidRPr="002E04AC">
        <w:rPr>
          <w:rFonts w:ascii="Times New Roman" w:hAnsi="Times New Roman" w:cs="Times New Roman"/>
          <w:color w:val="auto"/>
          <w:sz w:val="24"/>
          <w:szCs w:val="24"/>
        </w:rPr>
        <w:t>:</w:t>
      </w:r>
    </w:p>
    <w:p w:rsidR="005A6DD1" w:rsidRPr="002E04AC" w:rsidRDefault="005A6DD1"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1) соответствие участников аукциона требованиям, установленным законодательством Российской Федерации к таким участникам;</w:t>
      </w:r>
    </w:p>
    <w:p w:rsidR="00170E91" w:rsidRPr="002E04AC" w:rsidRDefault="005A6DD1"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2</w:t>
      </w:r>
      <w:r w:rsidR="00D651B5"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 xml:space="preserve">отсутствует решение о ликвидации </w:t>
      </w:r>
      <w:r w:rsidR="00170E91" w:rsidRPr="002E04AC">
        <w:rPr>
          <w:rFonts w:ascii="Times New Roman" w:hAnsi="Times New Roman" w:cs="Times New Roman"/>
          <w:color w:val="auto"/>
          <w:sz w:val="24"/>
          <w:szCs w:val="24"/>
        </w:rPr>
        <w:t>участника аукциона - юридического лица;</w:t>
      </w:r>
    </w:p>
    <w:p w:rsidR="00D651B5" w:rsidRPr="002E04AC" w:rsidRDefault="00170E91"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3) </w:t>
      </w:r>
      <w:r w:rsidR="005A6DD1" w:rsidRPr="002E04AC">
        <w:rPr>
          <w:rFonts w:ascii="Times New Roman" w:hAnsi="Times New Roman" w:cs="Times New Roman"/>
          <w:color w:val="auto"/>
          <w:sz w:val="24"/>
          <w:szCs w:val="24"/>
        </w:rPr>
        <w:t>отсутствует решение арбитражного суда о признании участника аукциона</w:t>
      </w:r>
      <w:r w:rsidRPr="002E04AC">
        <w:rPr>
          <w:rFonts w:ascii="Times New Roman" w:hAnsi="Times New Roman" w:cs="Times New Roman"/>
          <w:color w:val="auto"/>
          <w:sz w:val="24"/>
          <w:szCs w:val="24"/>
        </w:rPr>
        <w:t xml:space="preserve"> - </w:t>
      </w:r>
      <w:r w:rsidR="005A6DD1" w:rsidRPr="002E04AC">
        <w:rPr>
          <w:rFonts w:ascii="Times New Roman" w:hAnsi="Times New Roman" w:cs="Times New Roman"/>
          <w:color w:val="auto"/>
          <w:sz w:val="24"/>
          <w:szCs w:val="24"/>
        </w:rPr>
        <w:t>юридического лица, индивидуального предпринимателя банкротом и об открытии конкурсного производства;</w:t>
      </w:r>
    </w:p>
    <w:p w:rsidR="006E4486" w:rsidRPr="002E04AC" w:rsidRDefault="00170E91"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4</w:t>
      </w:r>
      <w:r w:rsidR="005A6DD1"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 xml:space="preserve">отсутствие решения о приостановлении </w:t>
      </w:r>
      <w:r w:rsidR="006E4486" w:rsidRPr="002E04AC">
        <w:rPr>
          <w:rFonts w:ascii="Times New Roman" w:hAnsi="Times New Roman" w:cs="Times New Roman"/>
          <w:color w:val="auto"/>
          <w:sz w:val="24"/>
          <w:szCs w:val="24"/>
        </w:rPr>
        <w:t>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E4486" w:rsidRPr="002E04AC" w:rsidRDefault="00170E91" w:rsidP="00D269B1">
      <w:pPr>
        <w:pStyle w:val="ConsPlusNormal"/>
        <w:widowControl/>
        <w:ind w:firstLine="567"/>
        <w:contextualSpacing/>
        <w:jc w:val="both"/>
        <w:rPr>
          <w:rFonts w:ascii="Times New Roman" w:hAnsi="Times New Roman" w:cs="Times New Roman"/>
          <w:sz w:val="24"/>
          <w:szCs w:val="24"/>
        </w:rPr>
      </w:pPr>
      <w:r w:rsidRPr="002E04AC">
        <w:rPr>
          <w:rFonts w:ascii="Times New Roman" w:hAnsi="Times New Roman" w:cs="Times New Roman"/>
          <w:sz w:val="24"/>
          <w:szCs w:val="24"/>
        </w:rPr>
        <w:lastRenderedPageBreak/>
        <w:t>5</w:t>
      </w:r>
      <w:r w:rsidR="006E4486" w:rsidRPr="002E04AC">
        <w:rPr>
          <w:rFonts w:ascii="Times New Roman" w:hAnsi="Times New Roman" w:cs="Times New Roman"/>
          <w:sz w:val="24"/>
          <w:szCs w:val="24"/>
        </w:rPr>
        <w:t xml:space="preserve">) </w:t>
      </w:r>
      <w:r w:rsidRPr="002E04AC">
        <w:rPr>
          <w:rFonts w:ascii="Times New Roman" w:hAnsi="Times New Roman" w:cs="Times New Roman"/>
          <w:sz w:val="24"/>
          <w:szCs w:val="24"/>
        </w:rPr>
        <w:t xml:space="preserve">соответствие заявки на участие в аукционе и представленных документов требованиям, установленным </w:t>
      </w:r>
      <w:r w:rsidR="006E4486" w:rsidRPr="002E04AC">
        <w:rPr>
          <w:rFonts w:ascii="Times New Roman" w:hAnsi="Times New Roman" w:cs="Times New Roman"/>
          <w:sz w:val="24"/>
          <w:szCs w:val="24"/>
        </w:rPr>
        <w:t>настоящей документаци</w:t>
      </w:r>
      <w:r w:rsidRPr="002E04AC">
        <w:rPr>
          <w:rFonts w:ascii="Times New Roman" w:hAnsi="Times New Roman" w:cs="Times New Roman"/>
          <w:sz w:val="24"/>
          <w:szCs w:val="24"/>
        </w:rPr>
        <w:t>ей</w:t>
      </w:r>
      <w:r w:rsidR="006E4486" w:rsidRPr="002E04AC">
        <w:rPr>
          <w:rFonts w:ascii="Times New Roman" w:hAnsi="Times New Roman" w:cs="Times New Roman"/>
          <w:sz w:val="24"/>
          <w:szCs w:val="24"/>
        </w:rPr>
        <w:t xml:space="preserve"> об аукционе</w:t>
      </w:r>
      <w:r w:rsidRPr="002E04AC">
        <w:rPr>
          <w:rFonts w:ascii="Times New Roman" w:hAnsi="Times New Roman" w:cs="Times New Roman"/>
          <w:sz w:val="24"/>
          <w:szCs w:val="24"/>
        </w:rPr>
        <w:t>;</w:t>
      </w:r>
    </w:p>
    <w:p w:rsidR="00170E91" w:rsidRPr="002E04AC" w:rsidRDefault="00170E91" w:rsidP="00D269B1">
      <w:pPr>
        <w:pStyle w:val="ConsPlusNormal"/>
        <w:widowControl/>
        <w:ind w:firstLine="567"/>
        <w:contextualSpacing/>
        <w:jc w:val="both"/>
        <w:rPr>
          <w:rFonts w:ascii="Times New Roman" w:hAnsi="Times New Roman" w:cs="Times New Roman"/>
          <w:sz w:val="24"/>
          <w:szCs w:val="24"/>
        </w:rPr>
      </w:pPr>
      <w:r w:rsidRPr="002E04AC">
        <w:rPr>
          <w:rFonts w:ascii="Times New Roman" w:hAnsi="Times New Roman" w:cs="Times New Roman"/>
          <w:sz w:val="24"/>
          <w:szCs w:val="24"/>
        </w:rPr>
        <w:t>6) внесение задатка в размере, установленном настоящей документацией об аукционе.</w:t>
      </w:r>
    </w:p>
    <w:p w:rsidR="00C23931" w:rsidRPr="002E04AC" w:rsidRDefault="00C23931" w:rsidP="00D269B1">
      <w:pPr>
        <w:pStyle w:val="ConsPlusNormal"/>
        <w:widowControl/>
        <w:ind w:firstLine="567"/>
        <w:contextualSpacing/>
        <w:jc w:val="both"/>
        <w:rPr>
          <w:rFonts w:ascii="Times New Roman" w:hAnsi="Times New Roman" w:cs="Times New Roman"/>
          <w:sz w:val="24"/>
          <w:szCs w:val="24"/>
        </w:rPr>
      </w:pPr>
    </w:p>
    <w:p w:rsidR="008726EE" w:rsidRPr="002E04AC" w:rsidRDefault="00B7691B" w:rsidP="00D269B1">
      <w:pPr>
        <w:pStyle w:val="20"/>
        <w:rPr>
          <w:rFonts w:cs="Times New Roman"/>
          <w:color w:val="auto"/>
          <w:sz w:val="24"/>
          <w:szCs w:val="24"/>
        </w:rPr>
      </w:pPr>
      <w:bookmarkStart w:id="13" w:name="_Toc293429702"/>
      <w:r w:rsidRPr="002E04AC">
        <w:rPr>
          <w:rFonts w:cs="Times New Roman"/>
          <w:color w:val="auto"/>
          <w:sz w:val="24"/>
          <w:szCs w:val="24"/>
        </w:rPr>
        <w:t>8</w:t>
      </w:r>
      <w:r w:rsidR="0051741D" w:rsidRPr="002E04AC">
        <w:rPr>
          <w:rFonts w:cs="Times New Roman"/>
          <w:color w:val="auto"/>
          <w:sz w:val="24"/>
          <w:szCs w:val="24"/>
        </w:rPr>
        <w:t>. Требования к техническому состоянию</w:t>
      </w:r>
      <w:r w:rsidR="00E2531F" w:rsidRPr="002E04AC">
        <w:rPr>
          <w:rFonts w:cs="Times New Roman"/>
          <w:color w:val="auto"/>
          <w:sz w:val="24"/>
          <w:szCs w:val="24"/>
        </w:rPr>
        <w:t xml:space="preserve"> </w:t>
      </w:r>
      <w:r w:rsidR="001F6997" w:rsidRPr="002E04AC">
        <w:rPr>
          <w:rFonts w:cs="Times New Roman"/>
          <w:color w:val="auto"/>
          <w:sz w:val="24"/>
          <w:szCs w:val="24"/>
        </w:rPr>
        <w:t>муниципального нежилого фонда</w:t>
      </w:r>
      <w:bookmarkEnd w:id="13"/>
    </w:p>
    <w:p w:rsidR="00E2531F" w:rsidRPr="002E04AC" w:rsidRDefault="00E2531F" w:rsidP="00D269B1">
      <w:pPr>
        <w:ind w:firstLine="567"/>
        <w:rPr>
          <w:rFonts w:ascii="Times New Roman" w:hAnsi="Times New Roman" w:cs="Times New Roman"/>
          <w:color w:val="auto"/>
          <w:sz w:val="24"/>
          <w:szCs w:val="24"/>
        </w:rPr>
      </w:pPr>
    </w:p>
    <w:p w:rsidR="00E2531F" w:rsidRPr="002E04AC" w:rsidRDefault="00B7691B" w:rsidP="00D269B1">
      <w:pPr>
        <w:ind w:firstLine="567"/>
        <w:rPr>
          <w:rFonts w:ascii="Times New Roman" w:hAnsi="Times New Roman" w:cs="Times New Roman"/>
          <w:color w:val="auto"/>
          <w:sz w:val="24"/>
          <w:szCs w:val="24"/>
        </w:rPr>
      </w:pPr>
      <w:r w:rsidRPr="00F47185">
        <w:rPr>
          <w:rFonts w:ascii="Times New Roman" w:hAnsi="Times New Roman" w:cs="Times New Roman"/>
          <w:color w:val="auto"/>
          <w:sz w:val="24"/>
          <w:szCs w:val="24"/>
        </w:rPr>
        <w:t>8</w:t>
      </w:r>
      <w:r w:rsidR="00E2531F" w:rsidRPr="00F47185">
        <w:rPr>
          <w:rFonts w:ascii="Times New Roman" w:hAnsi="Times New Roman" w:cs="Times New Roman"/>
          <w:color w:val="auto"/>
          <w:sz w:val="24"/>
          <w:szCs w:val="24"/>
        </w:rPr>
        <w:t xml:space="preserve">.1. </w:t>
      </w:r>
      <w:r w:rsidR="009F353C" w:rsidRPr="00F47185">
        <w:rPr>
          <w:rFonts w:ascii="Times New Roman" w:hAnsi="Times New Roman" w:cs="Times New Roman"/>
          <w:color w:val="auto"/>
          <w:sz w:val="24"/>
          <w:szCs w:val="24"/>
        </w:rPr>
        <w:t xml:space="preserve">Техническое состояние </w:t>
      </w:r>
      <w:r w:rsidR="001F6997" w:rsidRPr="00F47185">
        <w:rPr>
          <w:rFonts w:ascii="Times New Roman" w:hAnsi="Times New Roman" w:cs="Times New Roman"/>
          <w:color w:val="auto"/>
          <w:sz w:val="24"/>
          <w:szCs w:val="24"/>
        </w:rPr>
        <w:t>муниципального нежилого фонда</w:t>
      </w:r>
      <w:r w:rsidR="009F353C" w:rsidRPr="00F47185">
        <w:rPr>
          <w:rFonts w:ascii="Times New Roman" w:hAnsi="Times New Roman" w:cs="Times New Roman"/>
          <w:color w:val="auto"/>
          <w:sz w:val="24"/>
          <w:szCs w:val="24"/>
        </w:rPr>
        <w:t xml:space="preserve">, </w:t>
      </w:r>
      <w:proofErr w:type="gramStart"/>
      <w:r w:rsidR="009F353C" w:rsidRPr="00F47185">
        <w:rPr>
          <w:rFonts w:ascii="Times New Roman" w:hAnsi="Times New Roman" w:cs="Times New Roman"/>
          <w:color w:val="auto"/>
          <w:sz w:val="24"/>
          <w:szCs w:val="24"/>
        </w:rPr>
        <w:t>права</w:t>
      </w:r>
      <w:proofErr w:type="gramEnd"/>
      <w:r w:rsidR="009F353C" w:rsidRPr="00F47185">
        <w:rPr>
          <w:rFonts w:ascii="Times New Roman" w:hAnsi="Times New Roman" w:cs="Times New Roman"/>
          <w:color w:val="auto"/>
          <w:sz w:val="24"/>
          <w:szCs w:val="24"/>
        </w:rPr>
        <w:t xml:space="preserve"> на которые передаются по договор</w:t>
      </w:r>
      <w:r w:rsidR="003E35EE" w:rsidRPr="00F47185">
        <w:rPr>
          <w:rFonts w:ascii="Times New Roman" w:hAnsi="Times New Roman" w:cs="Times New Roman"/>
          <w:color w:val="auto"/>
          <w:sz w:val="24"/>
          <w:szCs w:val="24"/>
        </w:rPr>
        <w:t>у</w:t>
      </w:r>
      <w:r w:rsidR="009F353C" w:rsidRPr="00F47185">
        <w:rPr>
          <w:rFonts w:ascii="Times New Roman" w:hAnsi="Times New Roman" w:cs="Times New Roman"/>
          <w:color w:val="auto"/>
          <w:sz w:val="24"/>
          <w:szCs w:val="24"/>
        </w:rPr>
        <w:t xml:space="preserve"> </w:t>
      </w:r>
      <w:r w:rsidR="00E17D67" w:rsidRPr="00F47185">
        <w:rPr>
          <w:rFonts w:ascii="Times New Roman" w:hAnsi="Times New Roman" w:cs="Times New Roman"/>
          <w:color w:val="auto"/>
          <w:sz w:val="24"/>
          <w:szCs w:val="24"/>
        </w:rPr>
        <w:t>купли-продажи</w:t>
      </w:r>
      <w:r w:rsidR="009F353C" w:rsidRPr="00F47185">
        <w:rPr>
          <w:rFonts w:ascii="Times New Roman" w:hAnsi="Times New Roman" w:cs="Times New Roman"/>
          <w:color w:val="auto"/>
          <w:sz w:val="24"/>
          <w:szCs w:val="24"/>
        </w:rPr>
        <w:t xml:space="preserve">, </w:t>
      </w:r>
      <w:r w:rsidR="00E2531F" w:rsidRPr="00F47185">
        <w:rPr>
          <w:rFonts w:ascii="Times New Roman" w:hAnsi="Times New Roman" w:cs="Times New Roman"/>
          <w:color w:val="auto"/>
          <w:sz w:val="24"/>
          <w:szCs w:val="24"/>
        </w:rPr>
        <w:t xml:space="preserve">на момент окончания срока </w:t>
      </w:r>
      <w:r w:rsidR="003E35EE" w:rsidRPr="00F47185">
        <w:rPr>
          <w:rFonts w:ascii="Times New Roman" w:hAnsi="Times New Roman" w:cs="Times New Roman"/>
          <w:color w:val="auto"/>
          <w:sz w:val="24"/>
          <w:szCs w:val="24"/>
        </w:rPr>
        <w:t xml:space="preserve">действия </w:t>
      </w:r>
      <w:r w:rsidR="00E2531F" w:rsidRPr="00F47185">
        <w:rPr>
          <w:rFonts w:ascii="Times New Roman" w:hAnsi="Times New Roman" w:cs="Times New Roman"/>
          <w:color w:val="auto"/>
          <w:sz w:val="24"/>
          <w:szCs w:val="24"/>
        </w:rPr>
        <w:t>договора должно быть пригодным для дальнейшего пользования.</w:t>
      </w:r>
      <w:r w:rsidR="00E2531F" w:rsidRPr="002E04AC">
        <w:rPr>
          <w:rFonts w:ascii="Times New Roman" w:hAnsi="Times New Roman" w:cs="Times New Roman"/>
          <w:color w:val="auto"/>
          <w:sz w:val="24"/>
          <w:szCs w:val="24"/>
        </w:rPr>
        <w:t xml:space="preserve"> </w:t>
      </w:r>
    </w:p>
    <w:p w:rsidR="00E2531F" w:rsidRPr="002E04AC" w:rsidRDefault="00E2531F" w:rsidP="00D269B1">
      <w:pPr>
        <w:ind w:firstLine="567"/>
        <w:rPr>
          <w:rFonts w:ascii="Times New Roman" w:hAnsi="Times New Roman" w:cs="Times New Roman"/>
          <w:sz w:val="24"/>
          <w:szCs w:val="24"/>
        </w:rPr>
      </w:pPr>
    </w:p>
    <w:p w:rsidR="00E2531F" w:rsidRPr="002E04AC" w:rsidRDefault="00B7691B" w:rsidP="00D269B1">
      <w:pPr>
        <w:pStyle w:val="20"/>
        <w:ind w:firstLine="567"/>
        <w:jc w:val="both"/>
        <w:rPr>
          <w:rFonts w:cs="Times New Roman"/>
          <w:color w:val="auto"/>
          <w:sz w:val="24"/>
          <w:szCs w:val="24"/>
        </w:rPr>
      </w:pPr>
      <w:bookmarkStart w:id="14" w:name="_Toc293429703"/>
      <w:r w:rsidRPr="002E04AC">
        <w:rPr>
          <w:rFonts w:cs="Times New Roman"/>
          <w:color w:val="auto"/>
          <w:sz w:val="24"/>
          <w:szCs w:val="24"/>
        </w:rPr>
        <w:t>9</w:t>
      </w:r>
      <w:r w:rsidR="00E2531F" w:rsidRPr="002E04AC">
        <w:rPr>
          <w:rFonts w:cs="Times New Roman"/>
          <w:color w:val="auto"/>
          <w:sz w:val="24"/>
          <w:szCs w:val="24"/>
        </w:rPr>
        <w:t xml:space="preserve">. </w:t>
      </w:r>
      <w:r w:rsidR="00B1347A" w:rsidRPr="002E04AC">
        <w:rPr>
          <w:rFonts w:cs="Times New Roman"/>
          <w:color w:val="auto"/>
          <w:sz w:val="24"/>
          <w:szCs w:val="24"/>
        </w:rPr>
        <w:t xml:space="preserve">Срок,  место и порядок  </w:t>
      </w:r>
      <w:r w:rsidR="00E2531F" w:rsidRPr="002E04AC">
        <w:rPr>
          <w:rFonts w:cs="Times New Roman"/>
          <w:color w:val="auto"/>
          <w:sz w:val="24"/>
          <w:szCs w:val="24"/>
        </w:rPr>
        <w:t xml:space="preserve">предоставления </w:t>
      </w:r>
      <w:r w:rsidR="00B1347A" w:rsidRPr="002E04AC">
        <w:rPr>
          <w:rFonts w:cs="Times New Roman"/>
          <w:color w:val="auto"/>
          <w:sz w:val="24"/>
          <w:szCs w:val="24"/>
        </w:rPr>
        <w:t>документации об аукционе</w:t>
      </w:r>
      <w:bookmarkEnd w:id="14"/>
    </w:p>
    <w:p w:rsidR="00B1347A" w:rsidRPr="002E04AC" w:rsidRDefault="00B1347A" w:rsidP="00D269B1">
      <w:pPr>
        <w:ind w:firstLine="567"/>
        <w:rPr>
          <w:rFonts w:ascii="Times New Roman" w:hAnsi="Times New Roman" w:cs="Times New Roman"/>
          <w:color w:val="auto"/>
          <w:sz w:val="24"/>
          <w:szCs w:val="24"/>
        </w:rPr>
      </w:pPr>
    </w:p>
    <w:p w:rsidR="008726EE" w:rsidRPr="002E04AC" w:rsidRDefault="00B7691B" w:rsidP="00D269B1">
      <w:pPr>
        <w:tabs>
          <w:tab w:val="center" w:pos="4818"/>
        </w:tabs>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9</w:t>
      </w:r>
      <w:r w:rsidR="00B1347A" w:rsidRPr="002E04AC">
        <w:rPr>
          <w:rFonts w:ascii="Times New Roman" w:hAnsi="Times New Roman" w:cs="Times New Roman"/>
          <w:color w:val="auto"/>
          <w:sz w:val="24"/>
          <w:szCs w:val="24"/>
        </w:rPr>
        <w:t>.1. Документация об аукционе</w:t>
      </w:r>
      <w:r w:rsidR="009F353C" w:rsidRPr="002E04AC">
        <w:rPr>
          <w:rFonts w:ascii="Times New Roman" w:hAnsi="Times New Roman" w:cs="Times New Roman"/>
          <w:color w:val="auto"/>
          <w:sz w:val="24"/>
          <w:szCs w:val="24"/>
        </w:rPr>
        <w:t xml:space="preserve"> предоставляется заинтересованным лицам (их представителям - при наличии доверенности) без взимания платы по адресу: </w:t>
      </w:r>
      <w:r w:rsidR="00893D38" w:rsidRPr="002E04AC">
        <w:rPr>
          <w:rFonts w:ascii="Times New Roman" w:hAnsi="Times New Roman" w:cs="Times New Roman"/>
          <w:color w:val="auto"/>
          <w:sz w:val="24"/>
          <w:szCs w:val="24"/>
        </w:rPr>
        <w:t xml:space="preserve">Республика Башкортостан, </w:t>
      </w:r>
      <w:r w:rsidR="00EF1526" w:rsidRPr="002E04AC">
        <w:rPr>
          <w:rFonts w:ascii="Times New Roman" w:hAnsi="Times New Roman" w:cs="Times New Roman"/>
          <w:color w:val="auto"/>
          <w:sz w:val="24"/>
          <w:szCs w:val="24"/>
        </w:rPr>
        <w:t>Федоровский</w:t>
      </w:r>
      <w:r w:rsidR="00893D38" w:rsidRPr="002E04AC">
        <w:rPr>
          <w:rFonts w:ascii="Times New Roman" w:hAnsi="Times New Roman" w:cs="Times New Roman"/>
          <w:color w:val="auto"/>
          <w:sz w:val="24"/>
          <w:szCs w:val="24"/>
        </w:rPr>
        <w:t xml:space="preserve"> район, </w:t>
      </w:r>
      <w:r w:rsidR="00110EBD" w:rsidRPr="002E04AC">
        <w:rPr>
          <w:rFonts w:ascii="Times New Roman" w:hAnsi="Times New Roman" w:cs="Times New Roman"/>
          <w:color w:val="auto"/>
          <w:sz w:val="24"/>
          <w:szCs w:val="24"/>
        </w:rPr>
        <w:t xml:space="preserve">с. </w:t>
      </w:r>
      <w:proofErr w:type="spellStart"/>
      <w:r w:rsidR="00110EBD" w:rsidRPr="002E04AC">
        <w:rPr>
          <w:rFonts w:ascii="Times New Roman" w:hAnsi="Times New Roman" w:cs="Times New Roman"/>
          <w:color w:val="auto"/>
          <w:sz w:val="24"/>
          <w:szCs w:val="24"/>
        </w:rPr>
        <w:t>Верхнеяушево</w:t>
      </w:r>
      <w:proofErr w:type="spellEnd"/>
      <w:r w:rsidR="00110EBD" w:rsidRPr="002E04AC">
        <w:rPr>
          <w:rFonts w:ascii="Times New Roman" w:hAnsi="Times New Roman" w:cs="Times New Roman"/>
          <w:color w:val="auto"/>
          <w:sz w:val="24"/>
          <w:szCs w:val="24"/>
        </w:rPr>
        <w:t>, ул. Молодежная, 1.</w:t>
      </w:r>
      <w:r w:rsidR="003F7E2E">
        <w:rPr>
          <w:rFonts w:ascii="Times New Roman" w:hAnsi="Times New Roman" w:cs="Times New Roman"/>
          <w:color w:val="auto"/>
          <w:sz w:val="24"/>
          <w:szCs w:val="24"/>
        </w:rPr>
        <w:t xml:space="preserve"> </w:t>
      </w:r>
      <w:r w:rsidR="009F353C" w:rsidRPr="002E04AC">
        <w:rPr>
          <w:rFonts w:ascii="Times New Roman" w:hAnsi="Times New Roman" w:cs="Times New Roman"/>
          <w:color w:val="auto"/>
          <w:sz w:val="24"/>
          <w:szCs w:val="24"/>
        </w:rPr>
        <w:t xml:space="preserve">по рабочим дням </w:t>
      </w:r>
      <w:r w:rsidR="002D4451" w:rsidRPr="002E04AC">
        <w:rPr>
          <w:rFonts w:ascii="Times New Roman" w:hAnsi="Times New Roman" w:cs="Times New Roman"/>
          <w:color w:val="auto"/>
          <w:sz w:val="24"/>
          <w:szCs w:val="24"/>
        </w:rPr>
        <w:t xml:space="preserve"> </w:t>
      </w:r>
      <w:r w:rsidR="008726EE" w:rsidRPr="002E04AC">
        <w:rPr>
          <w:rFonts w:ascii="Times New Roman" w:hAnsi="Times New Roman" w:cs="Times New Roman"/>
          <w:b/>
          <w:i/>
          <w:color w:val="auto"/>
          <w:sz w:val="24"/>
          <w:szCs w:val="24"/>
          <w:u w:val="single"/>
        </w:rPr>
        <w:t>с 10-00 часов до 1</w:t>
      </w:r>
      <w:r w:rsidR="00FC1C76" w:rsidRPr="002E04AC">
        <w:rPr>
          <w:rFonts w:ascii="Times New Roman" w:hAnsi="Times New Roman" w:cs="Times New Roman"/>
          <w:b/>
          <w:i/>
          <w:color w:val="auto"/>
          <w:sz w:val="24"/>
          <w:szCs w:val="24"/>
          <w:u w:val="single"/>
        </w:rPr>
        <w:t>7</w:t>
      </w:r>
      <w:r w:rsidR="008726EE" w:rsidRPr="002E04AC">
        <w:rPr>
          <w:rFonts w:ascii="Times New Roman" w:hAnsi="Times New Roman" w:cs="Times New Roman"/>
          <w:b/>
          <w:i/>
          <w:color w:val="auto"/>
          <w:sz w:val="24"/>
          <w:szCs w:val="24"/>
          <w:u w:val="single"/>
        </w:rPr>
        <w:t>-00 часов местного времени</w:t>
      </w:r>
      <w:r w:rsidR="00C81DAD" w:rsidRPr="002E04AC">
        <w:rPr>
          <w:rFonts w:ascii="Times New Roman" w:hAnsi="Times New Roman" w:cs="Times New Roman"/>
          <w:b/>
          <w:i/>
          <w:color w:val="auto"/>
          <w:sz w:val="24"/>
          <w:szCs w:val="24"/>
          <w:u w:val="single"/>
        </w:rPr>
        <w:t xml:space="preserve"> </w:t>
      </w:r>
      <w:r w:rsidR="003E6DA1" w:rsidRPr="003F7E2E">
        <w:rPr>
          <w:rFonts w:ascii="Times New Roman" w:hAnsi="Times New Roman" w:cs="Times New Roman"/>
          <w:b/>
          <w:i/>
          <w:color w:val="auto"/>
          <w:sz w:val="24"/>
          <w:szCs w:val="24"/>
          <w:u w:val="single"/>
          <w:shd w:val="clear" w:color="auto" w:fill="FFFFFF"/>
        </w:rPr>
        <w:t xml:space="preserve">с </w:t>
      </w:r>
      <w:r w:rsidR="003F7E2E" w:rsidRPr="003F7E2E">
        <w:rPr>
          <w:rFonts w:ascii="Times New Roman" w:hAnsi="Times New Roman" w:cs="Times New Roman"/>
          <w:b/>
          <w:i/>
          <w:color w:val="auto"/>
          <w:sz w:val="24"/>
          <w:szCs w:val="24"/>
          <w:u w:val="single"/>
          <w:shd w:val="clear" w:color="auto" w:fill="FFFFFF"/>
        </w:rPr>
        <w:t>11 августа</w:t>
      </w:r>
      <w:r w:rsidR="003E6DA1" w:rsidRPr="003F7E2E">
        <w:rPr>
          <w:rFonts w:ascii="Times New Roman" w:hAnsi="Times New Roman" w:cs="Times New Roman"/>
          <w:b/>
          <w:i/>
          <w:color w:val="auto"/>
          <w:sz w:val="24"/>
          <w:szCs w:val="24"/>
          <w:u w:val="single"/>
          <w:shd w:val="clear" w:color="auto" w:fill="FFFFFF"/>
        </w:rPr>
        <w:t xml:space="preserve"> 2016 года по </w:t>
      </w:r>
      <w:r w:rsidR="003F7E2E" w:rsidRPr="003F7E2E">
        <w:rPr>
          <w:rFonts w:ascii="Times New Roman" w:hAnsi="Times New Roman" w:cs="Times New Roman"/>
          <w:b/>
          <w:i/>
          <w:color w:val="auto"/>
          <w:sz w:val="24"/>
          <w:szCs w:val="24"/>
          <w:u w:val="single"/>
          <w:shd w:val="clear" w:color="auto" w:fill="FFFFFF"/>
        </w:rPr>
        <w:t xml:space="preserve">12 сентября </w:t>
      </w:r>
      <w:r w:rsidR="003E6DA1" w:rsidRPr="003F7E2E">
        <w:rPr>
          <w:rFonts w:ascii="Times New Roman" w:hAnsi="Times New Roman" w:cs="Times New Roman"/>
          <w:b/>
          <w:i/>
          <w:color w:val="auto"/>
          <w:sz w:val="24"/>
          <w:szCs w:val="24"/>
          <w:u w:val="single"/>
          <w:shd w:val="clear" w:color="auto" w:fill="FFFFFF"/>
        </w:rPr>
        <w:t>2016 года</w:t>
      </w:r>
      <w:r w:rsidR="009F353C" w:rsidRPr="003F7E2E">
        <w:rPr>
          <w:rFonts w:ascii="Times New Roman" w:hAnsi="Times New Roman" w:cs="Times New Roman"/>
          <w:color w:val="auto"/>
          <w:sz w:val="24"/>
          <w:szCs w:val="24"/>
        </w:rPr>
        <w:t>.</w:t>
      </w:r>
      <w:r w:rsidR="009F353C" w:rsidRPr="002E04AC">
        <w:rPr>
          <w:rFonts w:ascii="Times New Roman" w:hAnsi="Times New Roman" w:cs="Times New Roman"/>
          <w:color w:val="auto"/>
          <w:sz w:val="24"/>
          <w:szCs w:val="24"/>
        </w:rPr>
        <w:t xml:space="preserve">  </w:t>
      </w:r>
    </w:p>
    <w:p w:rsidR="00B1347A" w:rsidRPr="002E04AC" w:rsidRDefault="00B7691B" w:rsidP="00D269B1">
      <w:pPr>
        <w:tabs>
          <w:tab w:val="center" w:pos="4818"/>
        </w:tabs>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9</w:t>
      </w:r>
      <w:r w:rsidR="00B1347A" w:rsidRPr="002E04AC">
        <w:rPr>
          <w:rFonts w:ascii="Times New Roman" w:hAnsi="Times New Roman" w:cs="Times New Roman"/>
          <w:color w:val="auto"/>
          <w:sz w:val="24"/>
          <w:szCs w:val="24"/>
        </w:rPr>
        <w:t xml:space="preserve">.2. Документация об аукционе предоставляется на основании заявления, поданного в письменной форме, в том числе, в форме электронного документа на адрес электронной почты </w:t>
      </w:r>
      <w:r w:rsidR="007B417A" w:rsidRPr="002E04AC">
        <w:rPr>
          <w:rFonts w:ascii="Times New Roman" w:hAnsi="Times New Roman" w:cs="Times New Roman"/>
          <w:color w:val="auto"/>
          <w:sz w:val="24"/>
          <w:szCs w:val="24"/>
        </w:rPr>
        <w:t>О</w:t>
      </w:r>
      <w:r w:rsidR="00B1347A" w:rsidRPr="002E04AC">
        <w:rPr>
          <w:rFonts w:ascii="Times New Roman" w:hAnsi="Times New Roman" w:cs="Times New Roman"/>
          <w:color w:val="auto"/>
          <w:sz w:val="24"/>
          <w:szCs w:val="24"/>
        </w:rPr>
        <w:t>рганизатора аукциона</w:t>
      </w:r>
      <w:r w:rsidR="001217DD" w:rsidRPr="002E04AC">
        <w:rPr>
          <w:rFonts w:ascii="Times New Roman" w:hAnsi="Times New Roman" w:cs="Times New Roman"/>
          <w:color w:val="auto"/>
          <w:sz w:val="24"/>
          <w:szCs w:val="24"/>
        </w:rPr>
        <w:t xml:space="preserve"> </w:t>
      </w:r>
      <w:proofErr w:type="spellStart"/>
      <w:r w:rsidR="006C6A9B" w:rsidRPr="002E04AC">
        <w:rPr>
          <w:rFonts w:ascii="Times New Roman" w:hAnsi="Times New Roman" w:cs="Times New Roman"/>
          <w:b/>
          <w:color w:val="auto"/>
          <w:sz w:val="24"/>
          <w:szCs w:val="24"/>
          <w:u w:val="single"/>
          <w:lang w:val="en-US"/>
        </w:rPr>
        <w:t>yushevo</w:t>
      </w:r>
      <w:proofErr w:type="spellEnd"/>
      <w:r w:rsidR="006C6A9B" w:rsidRPr="002E04AC">
        <w:rPr>
          <w:rFonts w:ascii="Times New Roman" w:hAnsi="Times New Roman" w:cs="Times New Roman"/>
          <w:b/>
          <w:color w:val="auto"/>
          <w:sz w:val="24"/>
          <w:szCs w:val="24"/>
          <w:u w:val="single"/>
        </w:rPr>
        <w:t>02@</w:t>
      </w:r>
      <w:proofErr w:type="spellStart"/>
      <w:r w:rsidR="006C6A9B" w:rsidRPr="002E04AC">
        <w:rPr>
          <w:rFonts w:ascii="Times New Roman" w:hAnsi="Times New Roman" w:cs="Times New Roman"/>
          <w:b/>
          <w:color w:val="auto"/>
          <w:sz w:val="24"/>
          <w:szCs w:val="24"/>
          <w:u w:val="single"/>
          <w:lang w:val="en-US"/>
        </w:rPr>
        <w:t>bk</w:t>
      </w:r>
      <w:proofErr w:type="spellEnd"/>
      <w:r w:rsidR="006C6A9B" w:rsidRPr="002E04AC">
        <w:rPr>
          <w:rFonts w:ascii="Times New Roman" w:hAnsi="Times New Roman" w:cs="Times New Roman"/>
          <w:b/>
          <w:color w:val="auto"/>
          <w:sz w:val="24"/>
          <w:szCs w:val="24"/>
          <w:u w:val="single"/>
        </w:rPr>
        <w:t>.</w:t>
      </w:r>
      <w:proofErr w:type="spellStart"/>
      <w:r w:rsidR="006C6A9B" w:rsidRPr="002E04AC">
        <w:rPr>
          <w:rFonts w:ascii="Times New Roman" w:hAnsi="Times New Roman" w:cs="Times New Roman"/>
          <w:b/>
          <w:color w:val="auto"/>
          <w:sz w:val="24"/>
          <w:szCs w:val="24"/>
          <w:u w:val="single"/>
          <w:lang w:val="en-US"/>
        </w:rPr>
        <w:t>ru</w:t>
      </w:r>
      <w:proofErr w:type="spellEnd"/>
      <w:r w:rsidR="00B1347A" w:rsidRPr="002E04AC">
        <w:rPr>
          <w:rFonts w:ascii="Times New Roman" w:hAnsi="Times New Roman" w:cs="Times New Roman"/>
          <w:color w:val="auto"/>
          <w:sz w:val="24"/>
          <w:szCs w:val="24"/>
        </w:rPr>
        <w:t xml:space="preserve">, в течение двух рабочих дней </w:t>
      </w:r>
      <w:proofErr w:type="gramStart"/>
      <w:r w:rsidR="00B1347A" w:rsidRPr="002E04AC">
        <w:rPr>
          <w:rFonts w:ascii="Times New Roman" w:hAnsi="Times New Roman" w:cs="Times New Roman"/>
          <w:color w:val="auto"/>
          <w:sz w:val="24"/>
          <w:szCs w:val="24"/>
        </w:rPr>
        <w:t>с даты получения</w:t>
      </w:r>
      <w:proofErr w:type="gramEnd"/>
      <w:r w:rsidR="00B1347A" w:rsidRPr="002E04AC">
        <w:rPr>
          <w:rFonts w:ascii="Times New Roman" w:hAnsi="Times New Roman" w:cs="Times New Roman"/>
          <w:color w:val="auto"/>
          <w:sz w:val="24"/>
          <w:szCs w:val="24"/>
        </w:rPr>
        <w:t xml:space="preserve"> соответствующего заявления. </w:t>
      </w:r>
    </w:p>
    <w:p w:rsidR="008726EE" w:rsidRPr="002E04AC" w:rsidRDefault="00B7691B" w:rsidP="00D269B1">
      <w:pPr>
        <w:tabs>
          <w:tab w:val="center" w:pos="4818"/>
        </w:tabs>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9</w:t>
      </w:r>
      <w:r w:rsidR="00B1347A" w:rsidRPr="002E04AC">
        <w:rPr>
          <w:rFonts w:ascii="Times New Roman" w:hAnsi="Times New Roman" w:cs="Times New Roman"/>
          <w:color w:val="auto"/>
          <w:sz w:val="24"/>
          <w:szCs w:val="24"/>
        </w:rPr>
        <w:t>.3. Документация об аукционе также размещена на сайт</w:t>
      </w:r>
      <w:r w:rsidR="00521BFB" w:rsidRPr="002E04AC">
        <w:rPr>
          <w:rFonts w:ascii="Times New Roman" w:hAnsi="Times New Roman" w:cs="Times New Roman"/>
          <w:color w:val="auto"/>
          <w:sz w:val="24"/>
          <w:szCs w:val="24"/>
        </w:rPr>
        <w:t xml:space="preserve">ах </w:t>
      </w:r>
      <w:hyperlink r:id="rId12" w:history="1">
        <w:r w:rsidR="00521BFB" w:rsidRPr="002E04AC">
          <w:rPr>
            <w:rStyle w:val="ae"/>
            <w:rFonts w:ascii="Times New Roman" w:hAnsi="Times New Roman" w:cs="Times New Roman"/>
            <w:b/>
            <w:sz w:val="24"/>
            <w:szCs w:val="24"/>
          </w:rPr>
          <w:t>www.</w:t>
        </w:r>
        <w:r w:rsidR="00521BFB" w:rsidRPr="002E04AC">
          <w:rPr>
            <w:rStyle w:val="ae"/>
            <w:rFonts w:ascii="Times New Roman" w:hAnsi="Times New Roman" w:cs="Times New Roman"/>
            <w:b/>
            <w:sz w:val="24"/>
            <w:szCs w:val="24"/>
            <w:lang w:val="en-US"/>
          </w:rPr>
          <w:t>torgi</w:t>
        </w:r>
        <w:r w:rsidR="00521BFB" w:rsidRPr="002E04AC">
          <w:rPr>
            <w:rStyle w:val="ae"/>
            <w:rFonts w:ascii="Times New Roman" w:hAnsi="Times New Roman" w:cs="Times New Roman"/>
            <w:b/>
            <w:sz w:val="24"/>
            <w:szCs w:val="24"/>
          </w:rPr>
          <w:t>.</w:t>
        </w:r>
        <w:r w:rsidR="00521BFB" w:rsidRPr="002E04AC">
          <w:rPr>
            <w:rStyle w:val="ae"/>
            <w:rFonts w:ascii="Times New Roman" w:hAnsi="Times New Roman" w:cs="Times New Roman"/>
            <w:b/>
            <w:sz w:val="24"/>
            <w:szCs w:val="24"/>
            <w:lang w:val="en-US"/>
          </w:rPr>
          <w:t>gov</w:t>
        </w:r>
        <w:r w:rsidR="00521BFB" w:rsidRPr="002E04AC">
          <w:rPr>
            <w:rStyle w:val="ae"/>
            <w:rFonts w:ascii="Times New Roman" w:hAnsi="Times New Roman" w:cs="Times New Roman"/>
            <w:b/>
            <w:sz w:val="24"/>
            <w:szCs w:val="24"/>
          </w:rPr>
          <w:t>.</w:t>
        </w:r>
        <w:proofErr w:type="spellStart"/>
        <w:r w:rsidR="00521BFB" w:rsidRPr="002E04AC">
          <w:rPr>
            <w:rStyle w:val="ae"/>
            <w:rFonts w:ascii="Times New Roman" w:hAnsi="Times New Roman" w:cs="Times New Roman"/>
            <w:b/>
            <w:sz w:val="24"/>
            <w:szCs w:val="24"/>
          </w:rPr>
          <w:t>ru</w:t>
        </w:r>
        <w:proofErr w:type="spellEnd"/>
      </w:hyperlink>
      <w:r w:rsidR="00521BFB" w:rsidRPr="002E04AC">
        <w:rPr>
          <w:rStyle w:val="day7"/>
          <w:rFonts w:ascii="Times New Roman" w:hAnsi="Times New Roman" w:cs="Times New Roman"/>
          <w:color w:val="auto"/>
          <w:sz w:val="24"/>
          <w:szCs w:val="24"/>
        </w:rPr>
        <w:t xml:space="preserve"> </w:t>
      </w:r>
      <w:r w:rsidR="00B1347A" w:rsidRPr="002E04AC">
        <w:rPr>
          <w:rFonts w:ascii="Times New Roman" w:hAnsi="Times New Roman" w:cs="Times New Roman"/>
          <w:color w:val="auto"/>
          <w:sz w:val="24"/>
          <w:szCs w:val="24"/>
        </w:rPr>
        <w:t xml:space="preserve">в сети «Интернет». </w:t>
      </w:r>
    </w:p>
    <w:p w:rsidR="00B1347A" w:rsidRPr="002E04AC" w:rsidRDefault="00B1347A" w:rsidP="00D269B1">
      <w:pPr>
        <w:tabs>
          <w:tab w:val="center" w:pos="4818"/>
        </w:tabs>
        <w:ind w:firstLine="567"/>
        <w:rPr>
          <w:rFonts w:ascii="Times New Roman" w:hAnsi="Times New Roman" w:cs="Times New Roman"/>
          <w:color w:val="auto"/>
          <w:sz w:val="24"/>
          <w:szCs w:val="24"/>
        </w:rPr>
      </w:pPr>
    </w:p>
    <w:p w:rsidR="00FE6FDF" w:rsidRPr="002E04AC" w:rsidRDefault="00B7691B" w:rsidP="00D269B1">
      <w:pPr>
        <w:pStyle w:val="20"/>
        <w:ind w:firstLine="567"/>
        <w:jc w:val="both"/>
        <w:rPr>
          <w:rFonts w:cs="Times New Roman"/>
          <w:color w:val="auto"/>
          <w:sz w:val="24"/>
          <w:szCs w:val="24"/>
        </w:rPr>
      </w:pPr>
      <w:bookmarkStart w:id="15" w:name="_Toc293429704"/>
      <w:r w:rsidRPr="002E04AC">
        <w:rPr>
          <w:rFonts w:cs="Times New Roman"/>
          <w:color w:val="auto"/>
          <w:sz w:val="24"/>
          <w:szCs w:val="24"/>
        </w:rPr>
        <w:t>10</w:t>
      </w:r>
      <w:r w:rsidR="00FE6FDF" w:rsidRPr="002E04AC">
        <w:rPr>
          <w:rFonts w:cs="Times New Roman"/>
          <w:color w:val="auto"/>
          <w:sz w:val="24"/>
          <w:szCs w:val="24"/>
        </w:rPr>
        <w:t xml:space="preserve">. Дата, время и график осмотра </w:t>
      </w:r>
      <w:bookmarkEnd w:id="15"/>
      <w:r w:rsidR="001F6997" w:rsidRPr="002E04AC">
        <w:rPr>
          <w:rFonts w:cs="Times New Roman"/>
          <w:color w:val="auto"/>
          <w:sz w:val="24"/>
          <w:szCs w:val="24"/>
        </w:rPr>
        <w:t>объекта муниципального нежилого фонда</w:t>
      </w:r>
    </w:p>
    <w:p w:rsidR="008F386F" w:rsidRPr="002E04AC" w:rsidRDefault="008F386F" w:rsidP="00D269B1">
      <w:pPr>
        <w:tabs>
          <w:tab w:val="center" w:pos="4818"/>
        </w:tabs>
        <w:ind w:firstLine="567"/>
        <w:rPr>
          <w:rFonts w:ascii="Times New Roman" w:hAnsi="Times New Roman" w:cs="Times New Roman"/>
          <w:color w:val="auto"/>
          <w:sz w:val="24"/>
          <w:szCs w:val="24"/>
        </w:rPr>
      </w:pPr>
    </w:p>
    <w:p w:rsidR="009F353C" w:rsidRPr="002E04AC" w:rsidRDefault="00B7691B" w:rsidP="00D269B1">
      <w:pPr>
        <w:tabs>
          <w:tab w:val="center" w:pos="4818"/>
        </w:tabs>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10</w:t>
      </w:r>
      <w:r w:rsidR="00EE40D4" w:rsidRPr="002E04AC">
        <w:rPr>
          <w:rFonts w:ascii="Times New Roman" w:hAnsi="Times New Roman" w:cs="Times New Roman"/>
          <w:color w:val="auto"/>
          <w:sz w:val="24"/>
          <w:szCs w:val="24"/>
        </w:rPr>
        <w:t xml:space="preserve">.1. </w:t>
      </w:r>
      <w:r w:rsidR="00FE6FDF" w:rsidRPr="002E04AC">
        <w:rPr>
          <w:rFonts w:ascii="Times New Roman" w:hAnsi="Times New Roman" w:cs="Times New Roman"/>
          <w:color w:val="auto"/>
          <w:sz w:val="24"/>
          <w:szCs w:val="24"/>
        </w:rPr>
        <w:t xml:space="preserve">Организатор аукциона обеспечивает осмотр </w:t>
      </w:r>
      <w:r w:rsidR="001F6997" w:rsidRPr="002E04AC">
        <w:rPr>
          <w:rFonts w:ascii="Times New Roman" w:hAnsi="Times New Roman" w:cs="Times New Roman"/>
          <w:color w:val="auto"/>
          <w:sz w:val="24"/>
          <w:szCs w:val="24"/>
        </w:rPr>
        <w:t>объекта муниципального нежилого фонда</w:t>
      </w:r>
      <w:r w:rsidR="00FE6FDF" w:rsidRPr="002E04AC">
        <w:rPr>
          <w:rFonts w:ascii="Times New Roman" w:hAnsi="Times New Roman" w:cs="Times New Roman"/>
          <w:color w:val="auto"/>
          <w:sz w:val="24"/>
          <w:szCs w:val="24"/>
        </w:rPr>
        <w:t xml:space="preserve">, </w:t>
      </w:r>
      <w:proofErr w:type="gramStart"/>
      <w:r w:rsidR="00FE6FDF" w:rsidRPr="002E04AC">
        <w:rPr>
          <w:rFonts w:ascii="Times New Roman" w:hAnsi="Times New Roman" w:cs="Times New Roman"/>
          <w:color w:val="auto"/>
          <w:sz w:val="24"/>
          <w:szCs w:val="24"/>
        </w:rPr>
        <w:t>права</w:t>
      </w:r>
      <w:proofErr w:type="gramEnd"/>
      <w:r w:rsidR="00FE6FDF" w:rsidRPr="002E04AC">
        <w:rPr>
          <w:rFonts w:ascii="Times New Roman" w:hAnsi="Times New Roman" w:cs="Times New Roman"/>
          <w:color w:val="auto"/>
          <w:sz w:val="24"/>
          <w:szCs w:val="24"/>
        </w:rPr>
        <w:t xml:space="preserve"> на которое передаются по договору </w:t>
      </w:r>
      <w:r w:rsidR="00FE6FDF" w:rsidRPr="002E04AC">
        <w:rPr>
          <w:rFonts w:ascii="Times New Roman" w:hAnsi="Times New Roman" w:cs="Times New Roman"/>
          <w:b/>
          <w:i/>
          <w:color w:val="auto"/>
          <w:sz w:val="24"/>
          <w:szCs w:val="24"/>
          <w:u w:val="single"/>
        </w:rPr>
        <w:t>с 14-00 часов до 16-00 часов местного времени</w:t>
      </w:r>
      <w:r w:rsidR="00FE6FDF" w:rsidRPr="002E04AC">
        <w:rPr>
          <w:rFonts w:ascii="Times New Roman" w:hAnsi="Times New Roman" w:cs="Times New Roman"/>
          <w:color w:val="auto"/>
          <w:sz w:val="24"/>
          <w:szCs w:val="24"/>
        </w:rPr>
        <w:t xml:space="preserve"> </w:t>
      </w:r>
      <w:r w:rsidR="009F353C" w:rsidRPr="002E04AC">
        <w:rPr>
          <w:rFonts w:ascii="Times New Roman" w:hAnsi="Times New Roman" w:cs="Times New Roman"/>
          <w:color w:val="auto"/>
          <w:sz w:val="24"/>
          <w:szCs w:val="24"/>
        </w:rPr>
        <w:t xml:space="preserve">по следующим дням:  </w:t>
      </w:r>
      <w:r w:rsidR="005F75D3" w:rsidRPr="003F7E2E">
        <w:rPr>
          <w:rFonts w:ascii="Times New Roman" w:hAnsi="Times New Roman" w:cs="Times New Roman"/>
          <w:b/>
          <w:i/>
          <w:color w:val="auto"/>
          <w:sz w:val="24"/>
          <w:szCs w:val="24"/>
          <w:u w:val="single"/>
          <w:shd w:val="clear" w:color="auto" w:fill="FFFFFF"/>
        </w:rPr>
        <w:t>22</w:t>
      </w:r>
      <w:r w:rsidR="00053288" w:rsidRPr="003F7E2E">
        <w:rPr>
          <w:rFonts w:ascii="Times New Roman" w:hAnsi="Times New Roman" w:cs="Times New Roman"/>
          <w:b/>
          <w:i/>
          <w:color w:val="auto"/>
          <w:sz w:val="24"/>
          <w:szCs w:val="24"/>
          <w:u w:val="single"/>
          <w:shd w:val="clear" w:color="auto" w:fill="FFFFFF"/>
        </w:rPr>
        <w:t>.</w:t>
      </w:r>
      <w:r w:rsidR="003E6DA1" w:rsidRPr="003F7E2E">
        <w:rPr>
          <w:rFonts w:ascii="Times New Roman" w:hAnsi="Times New Roman" w:cs="Times New Roman"/>
          <w:b/>
          <w:i/>
          <w:color w:val="auto"/>
          <w:sz w:val="24"/>
          <w:szCs w:val="24"/>
          <w:u w:val="single"/>
          <w:shd w:val="clear" w:color="auto" w:fill="FFFFFF"/>
        </w:rPr>
        <w:t>08</w:t>
      </w:r>
      <w:r w:rsidR="00053BE8" w:rsidRPr="003F7E2E">
        <w:rPr>
          <w:rFonts w:ascii="Times New Roman" w:hAnsi="Times New Roman" w:cs="Times New Roman"/>
          <w:b/>
          <w:i/>
          <w:color w:val="auto"/>
          <w:sz w:val="24"/>
          <w:szCs w:val="24"/>
          <w:u w:val="single"/>
          <w:shd w:val="clear" w:color="auto" w:fill="FFFFFF"/>
        </w:rPr>
        <w:t>.201</w:t>
      </w:r>
      <w:r w:rsidR="003E6DA1" w:rsidRPr="003F7E2E">
        <w:rPr>
          <w:rFonts w:ascii="Times New Roman" w:hAnsi="Times New Roman" w:cs="Times New Roman"/>
          <w:b/>
          <w:i/>
          <w:color w:val="auto"/>
          <w:sz w:val="24"/>
          <w:szCs w:val="24"/>
          <w:u w:val="single"/>
          <w:shd w:val="clear" w:color="auto" w:fill="FFFFFF"/>
        </w:rPr>
        <w:t>6</w:t>
      </w:r>
      <w:r w:rsidR="00053BE8" w:rsidRPr="003F7E2E">
        <w:rPr>
          <w:rFonts w:ascii="Times New Roman" w:hAnsi="Times New Roman" w:cs="Times New Roman"/>
          <w:b/>
          <w:i/>
          <w:color w:val="auto"/>
          <w:sz w:val="24"/>
          <w:szCs w:val="24"/>
          <w:u w:val="single"/>
          <w:shd w:val="clear" w:color="auto" w:fill="FFFFFF"/>
        </w:rPr>
        <w:t>г.</w:t>
      </w:r>
      <w:r w:rsidR="00053288" w:rsidRPr="003F7E2E">
        <w:rPr>
          <w:rFonts w:ascii="Times New Roman" w:hAnsi="Times New Roman" w:cs="Times New Roman"/>
          <w:b/>
          <w:i/>
          <w:color w:val="auto"/>
          <w:sz w:val="24"/>
          <w:szCs w:val="24"/>
          <w:u w:val="single"/>
          <w:shd w:val="clear" w:color="auto" w:fill="FFFFFF"/>
        </w:rPr>
        <w:t>;</w:t>
      </w:r>
      <w:r w:rsidR="00127982" w:rsidRPr="003F7E2E">
        <w:rPr>
          <w:rFonts w:ascii="Times New Roman" w:hAnsi="Times New Roman" w:cs="Times New Roman"/>
          <w:b/>
          <w:i/>
          <w:color w:val="auto"/>
          <w:sz w:val="24"/>
          <w:szCs w:val="24"/>
          <w:u w:val="single"/>
          <w:shd w:val="clear" w:color="auto" w:fill="FFFFFF"/>
        </w:rPr>
        <w:t xml:space="preserve"> </w:t>
      </w:r>
      <w:r w:rsidR="003E6DA1" w:rsidRPr="003F7E2E">
        <w:rPr>
          <w:rFonts w:ascii="Times New Roman" w:hAnsi="Times New Roman" w:cs="Times New Roman"/>
          <w:b/>
          <w:i/>
          <w:color w:val="auto"/>
          <w:sz w:val="24"/>
          <w:szCs w:val="24"/>
          <w:u w:val="single"/>
          <w:shd w:val="clear" w:color="auto" w:fill="FFFFFF"/>
        </w:rPr>
        <w:t>2</w:t>
      </w:r>
      <w:r w:rsidR="005F75D3" w:rsidRPr="003F7E2E">
        <w:rPr>
          <w:rFonts w:ascii="Times New Roman" w:hAnsi="Times New Roman" w:cs="Times New Roman"/>
          <w:b/>
          <w:i/>
          <w:color w:val="auto"/>
          <w:sz w:val="24"/>
          <w:szCs w:val="24"/>
          <w:u w:val="single"/>
          <w:shd w:val="clear" w:color="auto" w:fill="FFFFFF"/>
        </w:rPr>
        <w:t>9</w:t>
      </w:r>
      <w:r w:rsidR="00521BFB" w:rsidRPr="003F7E2E">
        <w:rPr>
          <w:rFonts w:ascii="Times New Roman" w:hAnsi="Times New Roman" w:cs="Times New Roman"/>
          <w:b/>
          <w:i/>
          <w:color w:val="auto"/>
          <w:sz w:val="24"/>
          <w:szCs w:val="24"/>
          <w:u w:val="single"/>
          <w:shd w:val="clear" w:color="auto" w:fill="FFFFFF"/>
        </w:rPr>
        <w:t>.</w:t>
      </w:r>
      <w:r w:rsidR="00A626DA" w:rsidRPr="003F7E2E">
        <w:rPr>
          <w:rFonts w:ascii="Times New Roman" w:hAnsi="Times New Roman" w:cs="Times New Roman"/>
          <w:b/>
          <w:i/>
          <w:color w:val="auto"/>
          <w:sz w:val="24"/>
          <w:szCs w:val="24"/>
          <w:u w:val="single"/>
          <w:shd w:val="clear" w:color="auto" w:fill="FFFFFF"/>
        </w:rPr>
        <w:t>0</w:t>
      </w:r>
      <w:r w:rsidR="003E6DA1" w:rsidRPr="003F7E2E">
        <w:rPr>
          <w:rFonts w:ascii="Times New Roman" w:hAnsi="Times New Roman" w:cs="Times New Roman"/>
          <w:b/>
          <w:i/>
          <w:color w:val="auto"/>
          <w:sz w:val="24"/>
          <w:szCs w:val="24"/>
          <w:u w:val="single"/>
          <w:shd w:val="clear" w:color="auto" w:fill="FFFFFF"/>
        </w:rPr>
        <w:t>8</w:t>
      </w:r>
      <w:r w:rsidR="009F353C" w:rsidRPr="003F7E2E">
        <w:rPr>
          <w:rFonts w:ascii="Times New Roman" w:hAnsi="Times New Roman" w:cs="Times New Roman"/>
          <w:b/>
          <w:i/>
          <w:color w:val="auto"/>
          <w:sz w:val="24"/>
          <w:szCs w:val="24"/>
          <w:u w:val="single"/>
          <w:shd w:val="clear" w:color="auto" w:fill="FFFFFF"/>
        </w:rPr>
        <w:t>.201</w:t>
      </w:r>
      <w:r w:rsidR="003E6DA1" w:rsidRPr="003F7E2E">
        <w:rPr>
          <w:rFonts w:ascii="Times New Roman" w:hAnsi="Times New Roman" w:cs="Times New Roman"/>
          <w:b/>
          <w:i/>
          <w:color w:val="auto"/>
          <w:sz w:val="24"/>
          <w:szCs w:val="24"/>
          <w:u w:val="single"/>
          <w:shd w:val="clear" w:color="auto" w:fill="FFFFFF"/>
        </w:rPr>
        <w:t>6</w:t>
      </w:r>
      <w:r w:rsidR="009F353C" w:rsidRPr="003F7E2E">
        <w:rPr>
          <w:rFonts w:ascii="Times New Roman" w:hAnsi="Times New Roman" w:cs="Times New Roman"/>
          <w:b/>
          <w:i/>
          <w:color w:val="auto"/>
          <w:sz w:val="24"/>
          <w:szCs w:val="24"/>
          <w:u w:val="single"/>
          <w:shd w:val="clear" w:color="auto" w:fill="FFFFFF"/>
        </w:rPr>
        <w:t>г.</w:t>
      </w:r>
    </w:p>
    <w:p w:rsidR="008726EE" w:rsidRPr="002E04AC" w:rsidRDefault="00B7691B" w:rsidP="00D269B1">
      <w:pPr>
        <w:autoSpaceDE w:val="0"/>
        <w:autoSpaceDN w:val="0"/>
        <w:adjustRightInd w:val="0"/>
        <w:ind w:firstLine="567"/>
        <w:rPr>
          <w:rStyle w:val="21"/>
          <w:rFonts w:ascii="Times New Roman" w:hAnsi="Times New Roman" w:cs="Times New Roman"/>
          <w:color w:val="auto"/>
          <w:sz w:val="24"/>
          <w:szCs w:val="24"/>
        </w:rPr>
      </w:pPr>
      <w:r w:rsidRPr="002E04AC">
        <w:rPr>
          <w:rFonts w:ascii="Times New Roman" w:hAnsi="Times New Roman" w:cs="Times New Roman"/>
          <w:color w:val="auto"/>
          <w:sz w:val="24"/>
          <w:szCs w:val="24"/>
        </w:rPr>
        <w:t>10</w:t>
      </w:r>
      <w:r w:rsidR="00EE40D4" w:rsidRPr="002E04AC">
        <w:rPr>
          <w:rFonts w:ascii="Times New Roman" w:hAnsi="Times New Roman" w:cs="Times New Roman"/>
          <w:color w:val="auto"/>
          <w:sz w:val="24"/>
          <w:szCs w:val="24"/>
        </w:rPr>
        <w:t xml:space="preserve">.2. </w:t>
      </w:r>
      <w:r w:rsidR="0000417B" w:rsidRPr="002E04AC">
        <w:rPr>
          <w:rFonts w:ascii="Times New Roman" w:hAnsi="Times New Roman" w:cs="Times New Roman"/>
          <w:color w:val="auto"/>
          <w:sz w:val="24"/>
          <w:szCs w:val="24"/>
        </w:rPr>
        <w:t>Осмотр имущества осуществляется без взимания платы.</w:t>
      </w:r>
    </w:p>
    <w:p w:rsidR="008F386F" w:rsidRPr="002E04AC" w:rsidRDefault="008F386F" w:rsidP="00D269B1">
      <w:pPr>
        <w:autoSpaceDE w:val="0"/>
        <w:autoSpaceDN w:val="0"/>
        <w:adjustRightInd w:val="0"/>
        <w:ind w:firstLine="567"/>
        <w:rPr>
          <w:rStyle w:val="21"/>
          <w:rFonts w:ascii="Times New Roman" w:hAnsi="Times New Roman" w:cs="Times New Roman"/>
          <w:color w:val="auto"/>
          <w:sz w:val="24"/>
          <w:szCs w:val="24"/>
        </w:rPr>
      </w:pPr>
    </w:p>
    <w:p w:rsidR="00B7691B" w:rsidRPr="002E04AC" w:rsidRDefault="00B7691B" w:rsidP="00D269B1">
      <w:pPr>
        <w:pStyle w:val="20"/>
        <w:rPr>
          <w:rFonts w:cs="Times New Roman"/>
          <w:color w:val="auto"/>
          <w:sz w:val="24"/>
          <w:szCs w:val="24"/>
        </w:rPr>
      </w:pPr>
      <w:bookmarkStart w:id="16" w:name="_Toc293429705"/>
      <w:r w:rsidRPr="002E04AC">
        <w:rPr>
          <w:rFonts w:cs="Times New Roman"/>
          <w:color w:val="auto"/>
          <w:sz w:val="24"/>
          <w:szCs w:val="24"/>
        </w:rPr>
        <w:t>11.</w:t>
      </w:r>
      <w:r w:rsidR="00551553" w:rsidRPr="002E04AC">
        <w:rPr>
          <w:rFonts w:cs="Times New Roman"/>
          <w:color w:val="auto"/>
          <w:sz w:val="24"/>
          <w:szCs w:val="24"/>
        </w:rPr>
        <w:t xml:space="preserve"> Форма, порядок, дата начала и окончания предоставления участникам аукциона разъяснений положений документации об аукционе.</w:t>
      </w:r>
      <w:bookmarkEnd w:id="16"/>
    </w:p>
    <w:p w:rsidR="00061B92" w:rsidRPr="002E04AC" w:rsidRDefault="00061B92" w:rsidP="00D269B1">
      <w:pPr>
        <w:ind w:firstLine="567"/>
        <w:contextualSpacing/>
        <w:rPr>
          <w:rFonts w:ascii="Times New Roman" w:hAnsi="Times New Roman" w:cs="Times New Roman"/>
          <w:color w:val="auto"/>
          <w:sz w:val="24"/>
          <w:szCs w:val="24"/>
        </w:rPr>
      </w:pPr>
    </w:p>
    <w:p w:rsidR="00551553" w:rsidRPr="002E04AC" w:rsidRDefault="00551553"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11.</w:t>
      </w:r>
      <w:r w:rsidR="00061B92" w:rsidRPr="002E04AC">
        <w:rPr>
          <w:rFonts w:ascii="Times New Roman" w:hAnsi="Times New Roman" w:cs="Times New Roman"/>
          <w:color w:val="auto"/>
          <w:sz w:val="24"/>
          <w:szCs w:val="24"/>
        </w:rPr>
        <w:t>1</w:t>
      </w:r>
      <w:r w:rsidRPr="002E04AC">
        <w:rPr>
          <w:rFonts w:ascii="Times New Roman" w:hAnsi="Times New Roman" w:cs="Times New Roman"/>
          <w:color w:val="auto"/>
          <w:sz w:val="24"/>
          <w:szCs w:val="24"/>
        </w:rPr>
        <w:t xml:space="preserve">. </w:t>
      </w:r>
      <w:proofErr w:type="gramStart"/>
      <w:r w:rsidR="00061B92" w:rsidRPr="002E04AC">
        <w:rPr>
          <w:rFonts w:ascii="Times New Roman" w:hAnsi="Times New Roman" w:cs="Times New Roman"/>
          <w:color w:val="auto"/>
          <w:sz w:val="24"/>
          <w:szCs w:val="24"/>
        </w:rPr>
        <w:t xml:space="preserve">Любое заинтересованное лицо вправе </w:t>
      </w:r>
      <w:r w:rsidRPr="002E04AC">
        <w:rPr>
          <w:rFonts w:ascii="Times New Roman" w:hAnsi="Times New Roman" w:cs="Times New Roman"/>
          <w:color w:val="auto"/>
          <w:sz w:val="24"/>
          <w:szCs w:val="24"/>
        </w:rPr>
        <w:t xml:space="preserve">в </w:t>
      </w:r>
      <w:r w:rsidRPr="003F7E2E">
        <w:rPr>
          <w:rFonts w:ascii="Times New Roman" w:hAnsi="Times New Roman" w:cs="Times New Roman"/>
          <w:color w:val="auto"/>
          <w:sz w:val="24"/>
          <w:szCs w:val="24"/>
        </w:rPr>
        <w:t xml:space="preserve">срок </w:t>
      </w:r>
      <w:r w:rsidR="003E6DA1" w:rsidRPr="003F7E2E">
        <w:rPr>
          <w:rFonts w:ascii="Times New Roman" w:hAnsi="Times New Roman" w:cs="Times New Roman"/>
          <w:b/>
          <w:i/>
          <w:color w:val="auto"/>
          <w:sz w:val="24"/>
          <w:szCs w:val="24"/>
          <w:u w:val="single"/>
          <w:shd w:val="clear" w:color="auto" w:fill="FFFFFF"/>
        </w:rPr>
        <w:t xml:space="preserve">с </w:t>
      </w:r>
      <w:r w:rsidR="003F7E2E" w:rsidRPr="003F7E2E">
        <w:rPr>
          <w:rFonts w:ascii="Times New Roman" w:hAnsi="Times New Roman" w:cs="Times New Roman"/>
          <w:b/>
          <w:i/>
          <w:color w:val="auto"/>
          <w:sz w:val="24"/>
          <w:szCs w:val="24"/>
          <w:u w:val="single"/>
          <w:shd w:val="clear" w:color="auto" w:fill="FFFFFF"/>
        </w:rPr>
        <w:t>11 августа</w:t>
      </w:r>
      <w:r w:rsidR="003E6DA1" w:rsidRPr="003F7E2E">
        <w:rPr>
          <w:rFonts w:ascii="Times New Roman" w:hAnsi="Times New Roman" w:cs="Times New Roman"/>
          <w:b/>
          <w:i/>
          <w:color w:val="auto"/>
          <w:sz w:val="24"/>
          <w:szCs w:val="24"/>
          <w:u w:val="single"/>
          <w:shd w:val="clear" w:color="auto" w:fill="FFFFFF"/>
        </w:rPr>
        <w:t xml:space="preserve"> 2016 года по </w:t>
      </w:r>
      <w:r w:rsidR="003F7E2E" w:rsidRPr="003F7E2E">
        <w:rPr>
          <w:rFonts w:ascii="Times New Roman" w:hAnsi="Times New Roman" w:cs="Times New Roman"/>
          <w:b/>
          <w:i/>
          <w:color w:val="auto"/>
          <w:sz w:val="24"/>
          <w:szCs w:val="24"/>
          <w:u w:val="single"/>
          <w:shd w:val="clear" w:color="auto" w:fill="FFFFFF"/>
        </w:rPr>
        <w:t xml:space="preserve">12 сентября </w:t>
      </w:r>
      <w:r w:rsidR="003E6DA1" w:rsidRPr="003F7E2E">
        <w:rPr>
          <w:rFonts w:ascii="Times New Roman" w:hAnsi="Times New Roman" w:cs="Times New Roman"/>
          <w:b/>
          <w:i/>
          <w:color w:val="auto"/>
          <w:sz w:val="24"/>
          <w:szCs w:val="24"/>
          <w:u w:val="single"/>
          <w:shd w:val="clear" w:color="auto" w:fill="FFFFFF"/>
        </w:rPr>
        <w:t>2016 года</w:t>
      </w:r>
      <w:r w:rsidRPr="002E04AC">
        <w:rPr>
          <w:rFonts w:ascii="Times New Roman" w:hAnsi="Times New Roman" w:cs="Times New Roman"/>
          <w:color w:val="auto"/>
          <w:sz w:val="24"/>
          <w:szCs w:val="24"/>
        </w:rPr>
        <w:t xml:space="preserve"> направить в письменной форме, в том числе в форме электронного документа</w:t>
      </w:r>
      <w:r w:rsidR="00061B92"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 xml:space="preserve">в адрес организатора аукциона: </w:t>
      </w:r>
      <w:r w:rsidR="00191EEF" w:rsidRPr="002E04AC">
        <w:rPr>
          <w:rFonts w:ascii="Times New Roman" w:hAnsi="Times New Roman" w:cs="Times New Roman"/>
          <w:color w:val="auto"/>
          <w:sz w:val="24"/>
          <w:szCs w:val="24"/>
        </w:rPr>
        <w:t>453280</w:t>
      </w:r>
      <w:r w:rsidRPr="002E04AC">
        <w:rPr>
          <w:rFonts w:ascii="Times New Roman" w:hAnsi="Times New Roman" w:cs="Times New Roman"/>
          <w:color w:val="auto"/>
          <w:sz w:val="24"/>
          <w:szCs w:val="24"/>
        </w:rPr>
        <w:t xml:space="preserve">, РБ, </w:t>
      </w:r>
      <w:r w:rsidR="00EF1526" w:rsidRPr="002E04AC">
        <w:rPr>
          <w:rFonts w:ascii="Times New Roman" w:hAnsi="Times New Roman" w:cs="Times New Roman"/>
          <w:color w:val="auto"/>
          <w:sz w:val="24"/>
          <w:szCs w:val="24"/>
        </w:rPr>
        <w:t>Федоровский</w:t>
      </w:r>
      <w:r w:rsidR="000D45B7" w:rsidRPr="002E04AC">
        <w:rPr>
          <w:rFonts w:ascii="Times New Roman" w:hAnsi="Times New Roman" w:cs="Times New Roman"/>
          <w:color w:val="auto"/>
          <w:sz w:val="24"/>
          <w:szCs w:val="24"/>
        </w:rPr>
        <w:t xml:space="preserve"> район, </w:t>
      </w:r>
      <w:r w:rsidR="00110EBD" w:rsidRPr="002E04AC">
        <w:rPr>
          <w:rFonts w:ascii="Times New Roman" w:hAnsi="Times New Roman" w:cs="Times New Roman"/>
          <w:color w:val="auto"/>
          <w:sz w:val="24"/>
          <w:szCs w:val="24"/>
        </w:rPr>
        <w:t xml:space="preserve">с. </w:t>
      </w:r>
      <w:proofErr w:type="spellStart"/>
      <w:r w:rsidR="00110EBD" w:rsidRPr="002E04AC">
        <w:rPr>
          <w:rFonts w:ascii="Times New Roman" w:hAnsi="Times New Roman" w:cs="Times New Roman"/>
          <w:color w:val="auto"/>
          <w:sz w:val="24"/>
          <w:szCs w:val="24"/>
        </w:rPr>
        <w:t>Верхнеяушево</w:t>
      </w:r>
      <w:proofErr w:type="spellEnd"/>
      <w:r w:rsidR="00110EBD" w:rsidRPr="002E04AC">
        <w:rPr>
          <w:rFonts w:ascii="Times New Roman" w:hAnsi="Times New Roman" w:cs="Times New Roman"/>
          <w:color w:val="auto"/>
          <w:sz w:val="24"/>
          <w:szCs w:val="24"/>
        </w:rPr>
        <w:t>, ул. Молодежная, 1.</w:t>
      </w:r>
      <w:r w:rsidRPr="002E04AC">
        <w:rPr>
          <w:rFonts w:ascii="Times New Roman" w:hAnsi="Times New Roman" w:cs="Times New Roman"/>
          <w:color w:val="auto"/>
          <w:sz w:val="24"/>
          <w:szCs w:val="24"/>
        </w:rPr>
        <w:t>,</w:t>
      </w:r>
      <w:r w:rsidR="00EF43FC" w:rsidRPr="002E04AC">
        <w:rPr>
          <w:rFonts w:ascii="Times New Roman" w:hAnsi="Times New Roman" w:cs="Times New Roman"/>
          <w:color w:val="auto"/>
          <w:sz w:val="24"/>
          <w:szCs w:val="24"/>
        </w:rPr>
        <w:t xml:space="preserve"> либо на адрес электронной почты</w:t>
      </w:r>
      <w:r w:rsidRPr="002E04AC">
        <w:rPr>
          <w:rFonts w:ascii="Times New Roman" w:hAnsi="Times New Roman" w:cs="Times New Roman"/>
          <w:color w:val="auto"/>
          <w:sz w:val="24"/>
          <w:szCs w:val="24"/>
        </w:rPr>
        <w:t xml:space="preserve"> </w:t>
      </w:r>
      <w:proofErr w:type="spellStart"/>
      <w:r w:rsidR="00B15061" w:rsidRPr="002E04AC">
        <w:rPr>
          <w:rFonts w:ascii="Times New Roman" w:hAnsi="Times New Roman" w:cs="Times New Roman"/>
          <w:b/>
          <w:color w:val="auto"/>
          <w:sz w:val="24"/>
          <w:szCs w:val="24"/>
          <w:u w:val="single"/>
          <w:lang w:val="en-US"/>
        </w:rPr>
        <w:t>yushevo</w:t>
      </w:r>
      <w:proofErr w:type="spellEnd"/>
      <w:r w:rsidR="00B15061" w:rsidRPr="002E04AC">
        <w:rPr>
          <w:rFonts w:ascii="Times New Roman" w:hAnsi="Times New Roman" w:cs="Times New Roman"/>
          <w:b/>
          <w:color w:val="auto"/>
          <w:sz w:val="24"/>
          <w:szCs w:val="24"/>
          <w:u w:val="single"/>
        </w:rPr>
        <w:t>02@</w:t>
      </w:r>
      <w:proofErr w:type="spellStart"/>
      <w:r w:rsidR="00B15061" w:rsidRPr="002E04AC">
        <w:rPr>
          <w:rFonts w:ascii="Times New Roman" w:hAnsi="Times New Roman" w:cs="Times New Roman"/>
          <w:b/>
          <w:color w:val="auto"/>
          <w:sz w:val="24"/>
          <w:szCs w:val="24"/>
          <w:u w:val="single"/>
          <w:lang w:val="en-US"/>
        </w:rPr>
        <w:t>bk</w:t>
      </w:r>
      <w:proofErr w:type="spellEnd"/>
      <w:r w:rsidR="00B15061" w:rsidRPr="002E04AC">
        <w:rPr>
          <w:rFonts w:ascii="Times New Roman" w:hAnsi="Times New Roman" w:cs="Times New Roman"/>
          <w:b/>
          <w:color w:val="auto"/>
          <w:sz w:val="24"/>
          <w:szCs w:val="24"/>
          <w:u w:val="single"/>
        </w:rPr>
        <w:t>.</w:t>
      </w:r>
      <w:proofErr w:type="spellStart"/>
      <w:r w:rsidR="00B15061" w:rsidRPr="002E04AC">
        <w:rPr>
          <w:rFonts w:ascii="Times New Roman" w:hAnsi="Times New Roman" w:cs="Times New Roman"/>
          <w:b/>
          <w:color w:val="auto"/>
          <w:sz w:val="24"/>
          <w:szCs w:val="24"/>
          <w:u w:val="single"/>
          <w:lang w:val="en-US"/>
        </w:rPr>
        <w:t>ru</w:t>
      </w:r>
      <w:proofErr w:type="spellEnd"/>
      <w:r w:rsidRPr="002E04AC">
        <w:rPr>
          <w:rFonts w:ascii="Times New Roman" w:hAnsi="Times New Roman" w:cs="Times New Roman"/>
          <w:color w:val="auto"/>
          <w:sz w:val="24"/>
          <w:szCs w:val="24"/>
        </w:rPr>
        <w:t>, запрос о разъяснении положений документации об аукционе</w:t>
      </w:r>
      <w:r w:rsidR="00061B92" w:rsidRPr="002E04AC">
        <w:rPr>
          <w:rFonts w:ascii="Times New Roman" w:hAnsi="Times New Roman" w:cs="Times New Roman"/>
          <w:color w:val="auto"/>
          <w:sz w:val="24"/>
          <w:szCs w:val="24"/>
        </w:rPr>
        <w:t>.</w:t>
      </w:r>
      <w:proofErr w:type="gramEnd"/>
    </w:p>
    <w:p w:rsidR="00551553" w:rsidRPr="002E04AC" w:rsidRDefault="00551553" w:rsidP="00D269B1">
      <w:pPr>
        <w:ind w:firstLine="567"/>
        <w:contextualSpacing/>
        <w:rPr>
          <w:rFonts w:ascii="Times New Roman" w:hAnsi="Times New Roman" w:cs="Times New Roman"/>
          <w:b/>
          <w:color w:val="auto"/>
          <w:sz w:val="24"/>
          <w:szCs w:val="24"/>
        </w:rPr>
      </w:pPr>
      <w:r w:rsidRPr="002E04AC">
        <w:rPr>
          <w:rFonts w:ascii="Times New Roman" w:hAnsi="Times New Roman" w:cs="Times New Roman"/>
          <w:color w:val="auto"/>
          <w:sz w:val="24"/>
          <w:szCs w:val="24"/>
        </w:rPr>
        <w:t>1</w:t>
      </w:r>
      <w:r w:rsidR="003B683C" w:rsidRPr="002E04AC">
        <w:rPr>
          <w:rFonts w:ascii="Times New Roman" w:hAnsi="Times New Roman" w:cs="Times New Roman"/>
          <w:color w:val="auto"/>
          <w:sz w:val="24"/>
          <w:szCs w:val="24"/>
        </w:rPr>
        <w:t>1</w:t>
      </w:r>
      <w:r w:rsidRPr="002E04AC">
        <w:rPr>
          <w:rFonts w:ascii="Times New Roman" w:hAnsi="Times New Roman" w:cs="Times New Roman"/>
          <w:color w:val="auto"/>
          <w:sz w:val="24"/>
          <w:szCs w:val="24"/>
        </w:rPr>
        <w:t>.</w:t>
      </w:r>
      <w:r w:rsidR="00061B92" w:rsidRPr="002E04AC">
        <w:rPr>
          <w:rFonts w:ascii="Times New Roman" w:hAnsi="Times New Roman" w:cs="Times New Roman"/>
          <w:color w:val="auto"/>
          <w:sz w:val="24"/>
          <w:szCs w:val="24"/>
        </w:rPr>
        <w:t>2</w:t>
      </w:r>
      <w:r w:rsidRPr="002E04AC">
        <w:rPr>
          <w:rFonts w:ascii="Times New Roman" w:hAnsi="Times New Roman" w:cs="Times New Roman"/>
          <w:color w:val="auto"/>
          <w:sz w:val="24"/>
          <w:szCs w:val="24"/>
        </w:rPr>
        <w:t xml:space="preserve">. </w:t>
      </w:r>
      <w:r w:rsidR="003B683C" w:rsidRPr="002E04AC">
        <w:rPr>
          <w:rFonts w:ascii="Times New Roman" w:hAnsi="Times New Roman" w:cs="Times New Roman"/>
          <w:color w:val="auto"/>
          <w:sz w:val="24"/>
          <w:szCs w:val="24"/>
        </w:rPr>
        <w:t>В</w:t>
      </w:r>
      <w:r w:rsidRPr="002E04AC">
        <w:rPr>
          <w:rFonts w:ascii="Times New Roman" w:hAnsi="Times New Roman" w:cs="Times New Roman"/>
          <w:color w:val="auto"/>
          <w:sz w:val="24"/>
          <w:szCs w:val="24"/>
        </w:rPr>
        <w:t xml:space="preserve"> течение двух рабочих дней со дня поступления указанного запроса </w:t>
      </w:r>
      <w:r w:rsidR="00600BBA" w:rsidRPr="002E04AC">
        <w:rPr>
          <w:rFonts w:ascii="Times New Roman" w:hAnsi="Times New Roman" w:cs="Times New Roman"/>
          <w:color w:val="auto"/>
          <w:sz w:val="24"/>
          <w:szCs w:val="24"/>
        </w:rPr>
        <w:t>О</w:t>
      </w:r>
      <w:r w:rsidRPr="002E04AC">
        <w:rPr>
          <w:rFonts w:ascii="Times New Roman" w:hAnsi="Times New Roman" w:cs="Times New Roman"/>
          <w:color w:val="auto"/>
          <w:sz w:val="24"/>
          <w:szCs w:val="24"/>
        </w:rPr>
        <w:t xml:space="preserve">рганизатор аукциона </w:t>
      </w:r>
      <w:r w:rsidR="003B683C" w:rsidRPr="002E04AC">
        <w:rPr>
          <w:rFonts w:ascii="Times New Roman" w:hAnsi="Times New Roman" w:cs="Times New Roman"/>
          <w:color w:val="auto"/>
          <w:sz w:val="24"/>
          <w:szCs w:val="24"/>
        </w:rPr>
        <w:t>н</w:t>
      </w:r>
      <w:r w:rsidRPr="002E04AC">
        <w:rPr>
          <w:rFonts w:ascii="Times New Roman" w:hAnsi="Times New Roman" w:cs="Times New Roman"/>
          <w:color w:val="auto"/>
          <w:sz w:val="24"/>
          <w:szCs w:val="24"/>
        </w:rPr>
        <w:t>аправ</w:t>
      </w:r>
      <w:r w:rsidR="003B683C" w:rsidRPr="002E04AC">
        <w:rPr>
          <w:rFonts w:ascii="Times New Roman" w:hAnsi="Times New Roman" w:cs="Times New Roman"/>
          <w:color w:val="auto"/>
          <w:sz w:val="24"/>
          <w:szCs w:val="24"/>
        </w:rPr>
        <w:t xml:space="preserve">ляет </w:t>
      </w:r>
      <w:r w:rsidRPr="002E04AC">
        <w:rPr>
          <w:rFonts w:ascii="Times New Roman" w:hAnsi="Times New Roman" w:cs="Times New Roman"/>
          <w:color w:val="auto"/>
          <w:sz w:val="24"/>
          <w:szCs w:val="24"/>
        </w:rPr>
        <w:t>в письменной форме или в форме электронного документа разъяснения положений документации об аукционе в адрес заинтересованного лица</w:t>
      </w:r>
      <w:r w:rsidR="00600BBA" w:rsidRPr="002E04AC">
        <w:rPr>
          <w:rFonts w:ascii="Times New Roman" w:hAnsi="Times New Roman" w:cs="Times New Roman"/>
          <w:color w:val="auto"/>
          <w:sz w:val="24"/>
          <w:szCs w:val="24"/>
        </w:rPr>
        <w:t>.</w:t>
      </w:r>
    </w:p>
    <w:p w:rsidR="00EF43FC" w:rsidRPr="002E04AC" w:rsidRDefault="00EF43FC" w:rsidP="00D269B1">
      <w:pPr>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11.</w:t>
      </w:r>
      <w:r w:rsidR="00600BBA" w:rsidRPr="002E04AC">
        <w:rPr>
          <w:rFonts w:ascii="Times New Roman" w:hAnsi="Times New Roman" w:cs="Times New Roman"/>
          <w:color w:val="auto"/>
          <w:sz w:val="24"/>
          <w:szCs w:val="24"/>
        </w:rPr>
        <w:t>3</w:t>
      </w:r>
      <w:r w:rsidRPr="002E04AC">
        <w:rPr>
          <w:rFonts w:ascii="Times New Roman" w:hAnsi="Times New Roman" w:cs="Times New Roman"/>
          <w:color w:val="auto"/>
          <w:sz w:val="24"/>
          <w:szCs w:val="24"/>
        </w:rPr>
        <w:t xml:space="preserve">. В течение одного дня </w:t>
      </w:r>
      <w:proofErr w:type="gramStart"/>
      <w:r w:rsidRPr="002E04AC">
        <w:rPr>
          <w:rFonts w:ascii="Times New Roman" w:hAnsi="Times New Roman" w:cs="Times New Roman"/>
          <w:color w:val="auto"/>
          <w:sz w:val="24"/>
          <w:szCs w:val="24"/>
        </w:rPr>
        <w:t>с даты направления</w:t>
      </w:r>
      <w:proofErr w:type="gramEnd"/>
      <w:r w:rsidRPr="002E04AC">
        <w:rPr>
          <w:rFonts w:ascii="Times New Roman" w:hAnsi="Times New Roman" w:cs="Times New Roman"/>
          <w:color w:val="auto"/>
          <w:sz w:val="24"/>
          <w:szCs w:val="24"/>
        </w:rPr>
        <w:t xml:space="preserve"> разъяснения положений аукционной документации по запросу заинтересованного лица такое разъяснение </w:t>
      </w:r>
      <w:r w:rsidR="00600BBA" w:rsidRPr="002E04AC">
        <w:rPr>
          <w:rFonts w:ascii="Times New Roman" w:hAnsi="Times New Roman" w:cs="Times New Roman"/>
          <w:color w:val="auto"/>
          <w:sz w:val="24"/>
          <w:szCs w:val="24"/>
        </w:rPr>
        <w:t>размещается</w:t>
      </w:r>
      <w:r w:rsidRPr="002E04AC">
        <w:rPr>
          <w:rFonts w:ascii="Times New Roman" w:hAnsi="Times New Roman" w:cs="Times New Roman"/>
          <w:color w:val="auto"/>
          <w:sz w:val="24"/>
          <w:szCs w:val="24"/>
        </w:rPr>
        <w:t xml:space="preserve"> </w:t>
      </w:r>
      <w:r w:rsidR="00600BBA" w:rsidRPr="002E04AC">
        <w:rPr>
          <w:rFonts w:ascii="Times New Roman" w:hAnsi="Times New Roman" w:cs="Times New Roman"/>
          <w:color w:val="auto"/>
          <w:sz w:val="24"/>
          <w:szCs w:val="24"/>
        </w:rPr>
        <w:t>О</w:t>
      </w:r>
      <w:r w:rsidRPr="002E04AC">
        <w:rPr>
          <w:rFonts w:ascii="Times New Roman" w:hAnsi="Times New Roman" w:cs="Times New Roman"/>
          <w:color w:val="auto"/>
          <w:sz w:val="24"/>
          <w:szCs w:val="24"/>
        </w:rPr>
        <w:t xml:space="preserve">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00BBA" w:rsidRPr="002E04AC">
        <w:rPr>
          <w:rFonts w:ascii="Times New Roman" w:hAnsi="Times New Roman" w:cs="Times New Roman"/>
          <w:color w:val="auto"/>
          <w:sz w:val="24"/>
          <w:szCs w:val="24"/>
        </w:rPr>
        <w:t>аукционной</w:t>
      </w:r>
      <w:r w:rsidRPr="002E04AC">
        <w:rPr>
          <w:rFonts w:ascii="Times New Roman" w:hAnsi="Times New Roman" w:cs="Times New Roman"/>
          <w:color w:val="auto"/>
          <w:sz w:val="24"/>
          <w:szCs w:val="24"/>
        </w:rPr>
        <w:t xml:space="preserve"> документации не должно изменять ее суть.</w:t>
      </w:r>
    </w:p>
    <w:p w:rsidR="00F51072" w:rsidRPr="002E04AC" w:rsidRDefault="00EF43FC" w:rsidP="00D269B1">
      <w:pPr>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11.</w:t>
      </w:r>
      <w:r w:rsidR="00600BBA" w:rsidRPr="002E04AC">
        <w:rPr>
          <w:rFonts w:ascii="Times New Roman" w:hAnsi="Times New Roman" w:cs="Times New Roman"/>
          <w:color w:val="auto"/>
          <w:sz w:val="24"/>
          <w:szCs w:val="24"/>
        </w:rPr>
        <w:t>4</w:t>
      </w:r>
      <w:r w:rsidRPr="002E04AC">
        <w:rPr>
          <w:rFonts w:ascii="Times New Roman" w:hAnsi="Times New Roman" w:cs="Times New Roman"/>
          <w:color w:val="auto"/>
          <w:sz w:val="24"/>
          <w:szCs w:val="24"/>
        </w:rPr>
        <w:t xml:space="preserve">. </w:t>
      </w:r>
      <w:r w:rsidR="00F51072" w:rsidRPr="002E04AC">
        <w:rPr>
          <w:rFonts w:ascii="Times New Roman" w:hAnsi="Times New Roman" w:cs="Times New Roman"/>
          <w:color w:val="auto"/>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w:t>
      </w:r>
      <w:r w:rsidR="00F51072" w:rsidRPr="002E04AC">
        <w:rPr>
          <w:rFonts w:ascii="Times New Roman" w:hAnsi="Times New Roman" w:cs="Times New Roman"/>
          <w:color w:val="auto"/>
          <w:sz w:val="24"/>
          <w:szCs w:val="24"/>
        </w:rPr>
        <w:lastRenderedPageBreak/>
        <w:t xml:space="preserve">аукционе не </w:t>
      </w:r>
      <w:proofErr w:type="gramStart"/>
      <w:r w:rsidR="00F51072" w:rsidRPr="002E04AC">
        <w:rPr>
          <w:rFonts w:ascii="Times New Roman" w:hAnsi="Times New Roman" w:cs="Times New Roman"/>
          <w:color w:val="auto"/>
          <w:sz w:val="24"/>
          <w:szCs w:val="24"/>
        </w:rPr>
        <w:t>позднее</w:t>
      </w:r>
      <w:proofErr w:type="gramEnd"/>
      <w:r w:rsidR="00F51072" w:rsidRPr="002E04AC">
        <w:rPr>
          <w:rFonts w:ascii="Times New Roman" w:hAnsi="Times New Roman" w:cs="Times New Roman"/>
          <w:color w:val="auto"/>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00F51072" w:rsidRPr="002E04AC">
        <w:rPr>
          <w:rFonts w:ascii="Times New Roman" w:hAnsi="Times New Roman" w:cs="Times New Roman"/>
          <w:color w:val="auto"/>
          <w:sz w:val="24"/>
          <w:szCs w:val="24"/>
        </w:rPr>
        <w:t>ии ау</w:t>
      </w:r>
      <w:proofErr w:type="gramEnd"/>
      <w:r w:rsidR="00F51072" w:rsidRPr="002E04AC">
        <w:rPr>
          <w:rFonts w:ascii="Times New Roman" w:hAnsi="Times New Roman" w:cs="Times New Roman"/>
          <w:color w:val="auto"/>
          <w:sz w:val="24"/>
          <w:szCs w:val="24"/>
        </w:rPr>
        <w:t xml:space="preserve">кциона. В течение двух рабочих дней </w:t>
      </w:r>
      <w:proofErr w:type="gramStart"/>
      <w:r w:rsidR="00F51072" w:rsidRPr="002E04AC">
        <w:rPr>
          <w:rFonts w:ascii="Times New Roman" w:hAnsi="Times New Roman" w:cs="Times New Roman"/>
          <w:color w:val="auto"/>
          <w:sz w:val="24"/>
          <w:szCs w:val="24"/>
        </w:rPr>
        <w:t>с даты принятия</w:t>
      </w:r>
      <w:proofErr w:type="gramEnd"/>
      <w:r w:rsidR="00F51072" w:rsidRPr="002E04AC">
        <w:rPr>
          <w:rFonts w:ascii="Times New Roman" w:hAnsi="Times New Roman" w:cs="Times New Roman"/>
          <w:color w:val="auto"/>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00F51072" w:rsidRPr="002E04AC">
        <w:rPr>
          <w:rFonts w:ascii="Times New Roman" w:hAnsi="Times New Roman" w:cs="Times New Roman"/>
          <w:color w:val="auto"/>
          <w:sz w:val="24"/>
          <w:szCs w:val="24"/>
        </w:rPr>
        <w:t>с даты размещения</w:t>
      </w:r>
      <w:proofErr w:type="gramEnd"/>
      <w:r w:rsidR="00F51072" w:rsidRPr="002E04AC">
        <w:rPr>
          <w:rFonts w:ascii="Times New Roman" w:hAnsi="Times New Roman" w:cs="Times New Roman"/>
          <w:color w:val="auto"/>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пятнадцати дней.</w:t>
      </w:r>
    </w:p>
    <w:p w:rsidR="00551553" w:rsidRPr="002E04AC" w:rsidRDefault="00551553" w:rsidP="00D269B1">
      <w:pPr>
        <w:spacing w:after="0"/>
        <w:ind w:firstLine="540"/>
        <w:rPr>
          <w:rStyle w:val="21"/>
          <w:rFonts w:ascii="Times New Roman" w:hAnsi="Times New Roman" w:cs="Times New Roman"/>
          <w:color w:val="auto"/>
          <w:sz w:val="24"/>
          <w:szCs w:val="24"/>
        </w:rPr>
      </w:pPr>
    </w:p>
    <w:p w:rsidR="00796F06" w:rsidRPr="002E04AC" w:rsidRDefault="007F55F0" w:rsidP="00D269B1">
      <w:pPr>
        <w:autoSpaceDE w:val="0"/>
        <w:autoSpaceDN w:val="0"/>
        <w:adjustRightInd w:val="0"/>
        <w:ind w:firstLine="567"/>
        <w:rPr>
          <w:rStyle w:val="21"/>
          <w:rFonts w:ascii="Times New Roman" w:hAnsi="Times New Roman" w:cs="Times New Roman"/>
          <w:color w:val="auto"/>
          <w:sz w:val="24"/>
          <w:szCs w:val="24"/>
        </w:rPr>
      </w:pPr>
      <w:bookmarkStart w:id="17" w:name="_Toc293429706"/>
      <w:r w:rsidRPr="002E04AC">
        <w:rPr>
          <w:rStyle w:val="21"/>
          <w:rFonts w:ascii="Times New Roman" w:hAnsi="Times New Roman" w:cs="Times New Roman"/>
          <w:color w:val="auto"/>
          <w:sz w:val="24"/>
          <w:szCs w:val="24"/>
        </w:rPr>
        <w:t>12</w:t>
      </w:r>
      <w:r w:rsidR="00796F06" w:rsidRPr="002E04AC">
        <w:rPr>
          <w:rStyle w:val="21"/>
          <w:rFonts w:ascii="Times New Roman" w:hAnsi="Times New Roman" w:cs="Times New Roman"/>
          <w:color w:val="auto"/>
          <w:sz w:val="24"/>
          <w:szCs w:val="24"/>
        </w:rPr>
        <w:t>. Требование о внесении задатка</w:t>
      </w:r>
      <w:bookmarkEnd w:id="17"/>
    </w:p>
    <w:p w:rsidR="00796F06" w:rsidRPr="002E04AC" w:rsidRDefault="00796F06" w:rsidP="00D269B1">
      <w:pPr>
        <w:autoSpaceDE w:val="0"/>
        <w:autoSpaceDN w:val="0"/>
        <w:adjustRightInd w:val="0"/>
        <w:ind w:firstLine="567"/>
        <w:rPr>
          <w:rStyle w:val="21"/>
          <w:rFonts w:ascii="Times New Roman" w:hAnsi="Times New Roman" w:cs="Times New Roman"/>
          <w:color w:val="auto"/>
          <w:sz w:val="24"/>
          <w:szCs w:val="24"/>
        </w:rPr>
      </w:pPr>
    </w:p>
    <w:p w:rsidR="00796F06" w:rsidRPr="002E04AC" w:rsidRDefault="008A7499" w:rsidP="00D269B1">
      <w:pPr>
        <w:ind w:firstLine="567"/>
        <w:contextualSpacing/>
        <w:rPr>
          <w:rFonts w:ascii="Times New Roman" w:hAnsi="Times New Roman" w:cs="Times New Roman"/>
          <w:b/>
          <w:i/>
          <w:color w:val="auto"/>
          <w:sz w:val="24"/>
          <w:szCs w:val="24"/>
          <w:u w:val="single"/>
        </w:rPr>
      </w:pPr>
      <w:r w:rsidRPr="002E04AC">
        <w:rPr>
          <w:rFonts w:ascii="Times New Roman" w:hAnsi="Times New Roman" w:cs="Times New Roman"/>
          <w:color w:val="auto"/>
          <w:sz w:val="24"/>
          <w:szCs w:val="24"/>
        </w:rPr>
        <w:t>12</w:t>
      </w:r>
      <w:r w:rsidR="00796F06" w:rsidRPr="002E04AC">
        <w:rPr>
          <w:rFonts w:ascii="Times New Roman" w:hAnsi="Times New Roman" w:cs="Times New Roman"/>
          <w:color w:val="auto"/>
          <w:sz w:val="24"/>
          <w:szCs w:val="24"/>
        </w:rPr>
        <w:t xml:space="preserve">.1. Для участия в аукционе заявитель вносит задаток в размере </w:t>
      </w:r>
      <w:r w:rsidR="00AD10DB" w:rsidRPr="002E04AC">
        <w:rPr>
          <w:rFonts w:ascii="Times New Roman" w:hAnsi="Times New Roman" w:cs="Times New Roman"/>
          <w:color w:val="auto"/>
          <w:sz w:val="24"/>
          <w:szCs w:val="24"/>
          <w:shd w:val="clear" w:color="auto" w:fill="FFFFFF"/>
        </w:rPr>
        <w:t>1</w:t>
      </w:r>
      <w:r w:rsidR="00796F06" w:rsidRPr="002E04AC">
        <w:rPr>
          <w:rFonts w:ascii="Times New Roman" w:hAnsi="Times New Roman" w:cs="Times New Roman"/>
          <w:color w:val="auto"/>
          <w:sz w:val="24"/>
          <w:szCs w:val="24"/>
          <w:shd w:val="clear" w:color="auto" w:fill="FFFFFF"/>
        </w:rPr>
        <w:t>0%</w:t>
      </w:r>
      <w:r w:rsidR="002C3014" w:rsidRPr="002E04AC">
        <w:rPr>
          <w:rFonts w:ascii="Times New Roman" w:hAnsi="Times New Roman" w:cs="Times New Roman"/>
          <w:color w:val="auto"/>
          <w:sz w:val="24"/>
          <w:szCs w:val="24"/>
        </w:rPr>
        <w:t xml:space="preserve"> (д</w:t>
      </w:r>
      <w:r w:rsidR="00AD10DB" w:rsidRPr="002E04AC">
        <w:rPr>
          <w:rFonts w:ascii="Times New Roman" w:hAnsi="Times New Roman" w:cs="Times New Roman"/>
          <w:color w:val="auto"/>
          <w:sz w:val="24"/>
          <w:szCs w:val="24"/>
        </w:rPr>
        <w:t xml:space="preserve">есяти </w:t>
      </w:r>
      <w:r w:rsidR="002C3014" w:rsidRPr="002E04AC">
        <w:rPr>
          <w:rFonts w:ascii="Times New Roman" w:hAnsi="Times New Roman" w:cs="Times New Roman"/>
          <w:color w:val="auto"/>
          <w:sz w:val="24"/>
          <w:szCs w:val="24"/>
        </w:rPr>
        <w:t>процентов)</w:t>
      </w:r>
      <w:r w:rsidR="00796F06" w:rsidRPr="002E04AC">
        <w:rPr>
          <w:rFonts w:ascii="Times New Roman" w:hAnsi="Times New Roman" w:cs="Times New Roman"/>
          <w:color w:val="auto"/>
          <w:sz w:val="24"/>
          <w:szCs w:val="24"/>
        </w:rPr>
        <w:t xml:space="preserve"> от начальной цены </w:t>
      </w:r>
      <w:r w:rsidR="007A6B22" w:rsidRPr="002E04AC">
        <w:rPr>
          <w:rFonts w:ascii="Times New Roman" w:hAnsi="Times New Roman" w:cs="Times New Roman"/>
          <w:color w:val="auto"/>
          <w:sz w:val="24"/>
          <w:szCs w:val="24"/>
        </w:rPr>
        <w:t>предмета торгов</w:t>
      </w:r>
      <w:r w:rsidR="00AA03B5" w:rsidRPr="002E04AC">
        <w:rPr>
          <w:rFonts w:ascii="Times New Roman" w:hAnsi="Times New Roman" w:cs="Times New Roman"/>
          <w:color w:val="000000"/>
          <w:sz w:val="24"/>
          <w:szCs w:val="24"/>
        </w:rPr>
        <w:t>,</w:t>
      </w:r>
      <w:r w:rsidR="00984EB9"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в</w:t>
      </w:r>
      <w:r w:rsidR="000D5DD9" w:rsidRPr="002E04AC">
        <w:rPr>
          <w:rFonts w:ascii="Times New Roman" w:hAnsi="Times New Roman" w:cs="Times New Roman"/>
          <w:color w:val="auto"/>
          <w:sz w:val="24"/>
          <w:szCs w:val="24"/>
        </w:rPr>
        <w:t xml:space="preserve"> срок до</w:t>
      </w:r>
      <w:r w:rsidR="00984EB9" w:rsidRPr="002E04AC">
        <w:rPr>
          <w:rFonts w:ascii="Times New Roman" w:hAnsi="Times New Roman" w:cs="Times New Roman"/>
          <w:color w:val="auto"/>
          <w:sz w:val="24"/>
          <w:szCs w:val="24"/>
        </w:rPr>
        <w:t xml:space="preserve"> </w:t>
      </w:r>
      <w:r w:rsidR="00897D50" w:rsidRPr="002E04AC">
        <w:rPr>
          <w:rFonts w:ascii="Times New Roman" w:hAnsi="Times New Roman" w:cs="Times New Roman"/>
          <w:b/>
          <w:i/>
          <w:color w:val="auto"/>
          <w:sz w:val="24"/>
          <w:szCs w:val="24"/>
          <w:u w:val="single"/>
          <w:shd w:val="clear" w:color="auto" w:fill="FFFFFF"/>
        </w:rPr>
        <w:t xml:space="preserve"> </w:t>
      </w:r>
      <w:r w:rsidR="003F7E2E">
        <w:rPr>
          <w:rFonts w:ascii="Times New Roman" w:hAnsi="Times New Roman" w:cs="Times New Roman"/>
          <w:b/>
          <w:i/>
          <w:color w:val="auto"/>
          <w:sz w:val="24"/>
          <w:szCs w:val="24"/>
          <w:u w:val="single"/>
          <w:shd w:val="clear" w:color="auto" w:fill="FFFFFF"/>
        </w:rPr>
        <w:t>11 сентября</w:t>
      </w:r>
      <w:r w:rsidR="003E6DA1">
        <w:rPr>
          <w:rFonts w:ascii="Times New Roman" w:hAnsi="Times New Roman" w:cs="Times New Roman"/>
          <w:b/>
          <w:i/>
          <w:color w:val="auto"/>
          <w:sz w:val="24"/>
          <w:szCs w:val="24"/>
          <w:u w:val="single"/>
          <w:shd w:val="clear" w:color="auto" w:fill="FFFFFF"/>
        </w:rPr>
        <w:t>2016 года.</w:t>
      </w:r>
      <w:r w:rsidR="00796F06" w:rsidRPr="002E04AC">
        <w:rPr>
          <w:rFonts w:ascii="Times New Roman" w:hAnsi="Times New Roman" w:cs="Times New Roman"/>
          <w:b/>
          <w:i/>
          <w:color w:val="auto"/>
          <w:sz w:val="24"/>
          <w:szCs w:val="24"/>
          <w:u w:val="single"/>
        </w:rPr>
        <w:t xml:space="preserve"> </w:t>
      </w:r>
    </w:p>
    <w:p w:rsidR="00D265AE" w:rsidRPr="002E04AC" w:rsidRDefault="008A7499" w:rsidP="00D269B1">
      <w:pPr>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12</w:t>
      </w:r>
      <w:r w:rsidR="00796F06" w:rsidRPr="002E04AC">
        <w:rPr>
          <w:rFonts w:ascii="Times New Roman" w:hAnsi="Times New Roman" w:cs="Times New Roman"/>
          <w:color w:val="auto"/>
          <w:sz w:val="24"/>
          <w:szCs w:val="24"/>
        </w:rPr>
        <w:t>.2.</w:t>
      </w:r>
      <w:r w:rsidR="000D5DD9" w:rsidRPr="002E04AC">
        <w:rPr>
          <w:rFonts w:ascii="Times New Roman" w:hAnsi="Times New Roman" w:cs="Times New Roman"/>
          <w:color w:val="auto"/>
          <w:sz w:val="24"/>
          <w:szCs w:val="24"/>
        </w:rPr>
        <w:t xml:space="preserve"> </w:t>
      </w:r>
      <w:r w:rsidR="00D265AE" w:rsidRPr="002E04AC">
        <w:rPr>
          <w:rFonts w:ascii="Times New Roman" w:hAnsi="Times New Roman" w:cs="Times New Roman"/>
          <w:color w:val="auto"/>
          <w:sz w:val="24"/>
          <w:szCs w:val="24"/>
        </w:rPr>
        <w:t>Реквизиты для перечисления задатка:</w:t>
      </w:r>
    </w:p>
    <w:p w:rsidR="00DD07BD" w:rsidRPr="002E04AC" w:rsidRDefault="007A6B22" w:rsidP="00DD07BD">
      <w:pPr>
        <w:ind w:firstLine="567"/>
        <w:rPr>
          <w:rFonts w:ascii="Times New Roman" w:hAnsi="Times New Roman" w:cs="Times New Roman"/>
          <w:color w:val="auto"/>
          <w:sz w:val="24"/>
          <w:szCs w:val="24"/>
        </w:rPr>
      </w:pPr>
      <w:proofErr w:type="gramStart"/>
      <w:r w:rsidRPr="002E04AC">
        <w:rPr>
          <w:rFonts w:ascii="Times New Roman" w:hAnsi="Times New Roman" w:cs="Times New Roman"/>
          <w:color w:val="auto"/>
          <w:sz w:val="24"/>
          <w:szCs w:val="24"/>
        </w:rPr>
        <w:t>Р</w:t>
      </w:r>
      <w:proofErr w:type="gramEnd"/>
      <w:r w:rsidRPr="002E04AC">
        <w:rPr>
          <w:rFonts w:ascii="Times New Roman" w:hAnsi="Times New Roman" w:cs="Times New Roman"/>
          <w:color w:val="auto"/>
          <w:sz w:val="24"/>
          <w:szCs w:val="24"/>
        </w:rPr>
        <w:t>/с №</w:t>
      </w:r>
      <w:r w:rsidR="00F47185" w:rsidRPr="00F47185">
        <w:rPr>
          <w:rFonts w:ascii="Times New Roman" w:hAnsi="Times New Roman" w:cs="Times New Roman"/>
          <w:color w:val="auto"/>
          <w:sz w:val="24"/>
          <w:szCs w:val="24"/>
        </w:rPr>
        <w:t>40302810465775420048</w:t>
      </w:r>
    </w:p>
    <w:p w:rsidR="00DD07BD" w:rsidRPr="002E04AC" w:rsidRDefault="00DD07BD" w:rsidP="00DD07BD">
      <w:pPr>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ИНН </w:t>
      </w:r>
      <w:r w:rsidR="006C6A9B" w:rsidRPr="002E04AC">
        <w:rPr>
          <w:rFonts w:ascii="Times New Roman" w:hAnsi="Times New Roman" w:cs="Times New Roman"/>
          <w:color w:val="auto"/>
          <w:sz w:val="24"/>
          <w:szCs w:val="24"/>
        </w:rPr>
        <w:t>0247002530</w:t>
      </w:r>
      <w:r w:rsidRPr="002E04AC">
        <w:rPr>
          <w:rFonts w:ascii="Times New Roman" w:hAnsi="Times New Roman" w:cs="Times New Roman"/>
          <w:color w:val="auto"/>
          <w:sz w:val="24"/>
          <w:szCs w:val="24"/>
        </w:rPr>
        <w:t xml:space="preserve">  КПП 0</w:t>
      </w:r>
      <w:r w:rsidR="006C6A9B" w:rsidRPr="002E04AC">
        <w:rPr>
          <w:rFonts w:ascii="Times New Roman" w:hAnsi="Times New Roman" w:cs="Times New Roman"/>
          <w:color w:val="auto"/>
          <w:sz w:val="24"/>
          <w:szCs w:val="24"/>
        </w:rPr>
        <w:t>24701001</w:t>
      </w:r>
    </w:p>
    <w:p w:rsidR="00DD07BD" w:rsidRPr="002E04AC" w:rsidRDefault="00DD07BD" w:rsidP="00DD07BD">
      <w:pPr>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БИК </w:t>
      </w:r>
      <w:r w:rsidR="007A6B22" w:rsidRPr="002E04AC">
        <w:rPr>
          <w:rFonts w:ascii="Times New Roman" w:hAnsi="Times New Roman" w:cs="Times New Roman"/>
          <w:color w:val="auto"/>
          <w:sz w:val="24"/>
          <w:szCs w:val="24"/>
        </w:rPr>
        <w:t>0480</w:t>
      </w:r>
      <w:r w:rsidR="00F47185">
        <w:rPr>
          <w:rFonts w:ascii="Times New Roman" w:hAnsi="Times New Roman" w:cs="Times New Roman"/>
          <w:color w:val="auto"/>
          <w:sz w:val="24"/>
          <w:szCs w:val="24"/>
        </w:rPr>
        <w:t>82000</w:t>
      </w:r>
    </w:p>
    <w:p w:rsidR="00DD07BD" w:rsidRPr="002E04AC" w:rsidRDefault="007A6B22" w:rsidP="00DD07BD">
      <w:pPr>
        <w:ind w:firstLine="567"/>
        <w:rPr>
          <w:rFonts w:ascii="Times New Roman" w:hAnsi="Times New Roman" w:cs="Times New Roman"/>
          <w:color w:val="auto"/>
          <w:sz w:val="24"/>
          <w:szCs w:val="24"/>
        </w:rPr>
      </w:pPr>
      <w:r w:rsidRPr="002E04AC">
        <w:rPr>
          <w:rFonts w:ascii="Times New Roman" w:hAnsi="Times New Roman" w:cs="Times New Roman"/>
          <w:i/>
          <w:color w:val="auto"/>
          <w:sz w:val="24"/>
          <w:szCs w:val="24"/>
          <w:u w:val="single"/>
        </w:rPr>
        <w:t>Банк получателя</w:t>
      </w:r>
      <w:r w:rsidRPr="002E04AC">
        <w:rPr>
          <w:rFonts w:ascii="Times New Roman" w:hAnsi="Times New Roman" w:cs="Times New Roman"/>
          <w:i/>
          <w:color w:val="auto"/>
          <w:sz w:val="24"/>
          <w:szCs w:val="24"/>
        </w:rPr>
        <w:t>:</w:t>
      </w:r>
      <w:r w:rsidRPr="002E04AC">
        <w:rPr>
          <w:rFonts w:ascii="Times New Roman" w:hAnsi="Times New Roman" w:cs="Times New Roman"/>
          <w:color w:val="auto"/>
          <w:sz w:val="24"/>
          <w:szCs w:val="24"/>
        </w:rPr>
        <w:t xml:space="preserve"> </w:t>
      </w:r>
      <w:r w:rsidR="00F47185">
        <w:rPr>
          <w:rFonts w:ascii="Times New Roman" w:hAnsi="Times New Roman" w:cs="Times New Roman"/>
          <w:color w:val="auto"/>
          <w:sz w:val="24"/>
          <w:szCs w:val="24"/>
        </w:rPr>
        <w:t>РКЦ СТЕРЛИТАМАК</w:t>
      </w:r>
    </w:p>
    <w:p w:rsidR="00F47185" w:rsidRDefault="007A6B22" w:rsidP="00F47185">
      <w:pPr>
        <w:pStyle w:val="afa"/>
        <w:tabs>
          <w:tab w:val="left" w:pos="142"/>
        </w:tabs>
        <w:ind w:left="567" w:right="-97"/>
        <w:rPr>
          <w:rFonts w:ascii="Times New Roman" w:hAnsi="Times New Roman"/>
          <w:bCs/>
          <w:noProof w:val="0"/>
          <w:sz w:val="24"/>
          <w:szCs w:val="24"/>
        </w:rPr>
      </w:pPr>
      <w:r w:rsidRPr="002E04AC">
        <w:rPr>
          <w:rFonts w:ascii="Times New Roman" w:hAnsi="Times New Roman"/>
          <w:i/>
          <w:sz w:val="24"/>
          <w:szCs w:val="24"/>
          <w:u w:val="single"/>
        </w:rPr>
        <w:t>Получатель:</w:t>
      </w:r>
      <w:r w:rsidRPr="002E04AC">
        <w:rPr>
          <w:rFonts w:ascii="Times New Roman" w:hAnsi="Times New Roman"/>
          <w:sz w:val="24"/>
          <w:szCs w:val="24"/>
        </w:rPr>
        <w:t xml:space="preserve"> </w:t>
      </w:r>
      <w:r w:rsidR="000419E8">
        <w:rPr>
          <w:rFonts w:ascii="Times New Roman" w:hAnsi="Times New Roman"/>
          <w:bCs/>
          <w:noProof w:val="0"/>
          <w:sz w:val="24"/>
          <w:szCs w:val="24"/>
        </w:rPr>
        <w:t xml:space="preserve">Администрация сельского поселения </w:t>
      </w:r>
      <w:proofErr w:type="spellStart"/>
      <w:r w:rsidR="000419E8">
        <w:rPr>
          <w:rFonts w:ascii="Times New Roman" w:hAnsi="Times New Roman"/>
          <w:bCs/>
          <w:noProof w:val="0"/>
          <w:sz w:val="24"/>
          <w:szCs w:val="24"/>
        </w:rPr>
        <w:t>Верхнеяушевский</w:t>
      </w:r>
      <w:proofErr w:type="spellEnd"/>
      <w:r w:rsidR="000419E8">
        <w:rPr>
          <w:rFonts w:ascii="Times New Roman" w:hAnsi="Times New Roman"/>
          <w:bCs/>
          <w:noProof w:val="0"/>
          <w:sz w:val="24"/>
          <w:szCs w:val="24"/>
        </w:rPr>
        <w:t xml:space="preserve"> сельсовет муниципального района Федоровский район Республики Башкортостан </w:t>
      </w:r>
    </w:p>
    <w:p w:rsidR="00796F06" w:rsidRPr="002E04AC" w:rsidRDefault="00796F06" w:rsidP="00F47185">
      <w:pPr>
        <w:pStyle w:val="afa"/>
        <w:tabs>
          <w:tab w:val="left" w:pos="142"/>
        </w:tabs>
        <w:ind w:left="567" w:right="-97"/>
        <w:rPr>
          <w:rFonts w:ascii="Times New Roman" w:hAnsi="Times New Roman"/>
          <w:i/>
          <w:sz w:val="24"/>
          <w:szCs w:val="24"/>
        </w:rPr>
      </w:pPr>
      <w:r w:rsidRPr="002E04AC">
        <w:rPr>
          <w:rFonts w:ascii="Times New Roman" w:hAnsi="Times New Roman"/>
          <w:i/>
          <w:sz w:val="24"/>
          <w:szCs w:val="24"/>
          <w:u w:val="single"/>
        </w:rPr>
        <w:t>Назначение платежа:</w:t>
      </w:r>
      <w:r w:rsidRPr="002E04AC">
        <w:rPr>
          <w:rFonts w:ascii="Times New Roman" w:hAnsi="Times New Roman"/>
          <w:i/>
          <w:sz w:val="24"/>
          <w:szCs w:val="24"/>
        </w:rPr>
        <w:t xml:space="preserve"> задаток за участие в аукционе</w:t>
      </w:r>
      <w:r w:rsidRPr="002E04AC">
        <w:rPr>
          <w:rFonts w:ascii="Times New Roman" w:hAnsi="Times New Roman"/>
          <w:bCs/>
          <w:i/>
          <w:sz w:val="24"/>
          <w:szCs w:val="24"/>
        </w:rPr>
        <w:t xml:space="preserve"> </w:t>
      </w:r>
      <w:r w:rsidR="003F1B8A" w:rsidRPr="002E04AC">
        <w:rPr>
          <w:rFonts w:ascii="Times New Roman" w:hAnsi="Times New Roman"/>
          <w:bCs/>
          <w:i/>
          <w:sz w:val="24"/>
          <w:szCs w:val="24"/>
        </w:rPr>
        <w:t>по продаже  имущества</w:t>
      </w:r>
      <w:r w:rsidR="007F4922" w:rsidRPr="002E04AC">
        <w:rPr>
          <w:rFonts w:ascii="Times New Roman" w:hAnsi="Times New Roman"/>
          <w:bCs/>
          <w:i/>
          <w:sz w:val="24"/>
          <w:szCs w:val="24"/>
        </w:rPr>
        <w:t>,</w:t>
      </w:r>
      <w:r w:rsidR="006C6A9B" w:rsidRPr="002E04AC">
        <w:rPr>
          <w:rFonts w:ascii="Times New Roman" w:hAnsi="Times New Roman"/>
          <w:bCs/>
          <w:i/>
          <w:sz w:val="24"/>
          <w:szCs w:val="24"/>
        </w:rPr>
        <w:t xml:space="preserve"> </w:t>
      </w:r>
      <w:r w:rsidR="007F4922" w:rsidRPr="002E04AC">
        <w:rPr>
          <w:rFonts w:ascii="Times New Roman" w:hAnsi="Times New Roman"/>
          <w:bCs/>
          <w:i/>
          <w:sz w:val="24"/>
          <w:szCs w:val="24"/>
        </w:rPr>
        <w:t xml:space="preserve">находящегося </w:t>
      </w:r>
      <w:r w:rsidR="000419E8">
        <w:rPr>
          <w:rFonts w:ascii="Times New Roman" w:hAnsi="Times New Roman"/>
          <w:bCs/>
          <w:i/>
          <w:sz w:val="24"/>
          <w:szCs w:val="24"/>
        </w:rPr>
        <w:t xml:space="preserve">в собственности Администрации сельского поселения Верхнеяушевский сельсовет МР Федоровский район РБ </w:t>
      </w:r>
      <w:r w:rsidRPr="002E04AC">
        <w:rPr>
          <w:rFonts w:ascii="Times New Roman" w:hAnsi="Times New Roman"/>
          <w:i/>
          <w:sz w:val="24"/>
          <w:szCs w:val="24"/>
        </w:rPr>
        <w:t>по лоту №</w:t>
      </w:r>
      <w:r w:rsidR="000419E8">
        <w:rPr>
          <w:rFonts w:ascii="Times New Roman" w:hAnsi="Times New Roman"/>
          <w:i/>
          <w:sz w:val="24"/>
          <w:szCs w:val="24"/>
        </w:rPr>
        <w:t>1</w:t>
      </w:r>
    </w:p>
    <w:p w:rsidR="002C3014" w:rsidRPr="002E04AC" w:rsidRDefault="00036110" w:rsidP="00D269B1">
      <w:pPr>
        <w:ind w:firstLine="567"/>
        <w:rPr>
          <w:rFonts w:ascii="Times New Roman" w:hAnsi="Times New Roman" w:cs="Times New Roman"/>
          <w:color w:val="000000"/>
          <w:sz w:val="24"/>
          <w:szCs w:val="24"/>
        </w:rPr>
      </w:pPr>
      <w:r w:rsidRPr="002E04AC">
        <w:rPr>
          <w:rFonts w:ascii="Times New Roman" w:hAnsi="Times New Roman" w:cs="Times New Roman"/>
          <w:color w:val="auto"/>
          <w:sz w:val="24"/>
          <w:szCs w:val="24"/>
        </w:rPr>
        <w:t>12.</w:t>
      </w:r>
      <w:r w:rsidR="002C3014" w:rsidRPr="002E04AC">
        <w:rPr>
          <w:rFonts w:ascii="Times New Roman" w:hAnsi="Times New Roman" w:cs="Times New Roman"/>
          <w:color w:val="auto"/>
          <w:sz w:val="24"/>
          <w:szCs w:val="24"/>
        </w:rPr>
        <w:t>3</w:t>
      </w:r>
      <w:r w:rsidRPr="002E04AC">
        <w:rPr>
          <w:rFonts w:ascii="Times New Roman" w:hAnsi="Times New Roman" w:cs="Times New Roman"/>
          <w:color w:val="auto"/>
          <w:sz w:val="24"/>
          <w:szCs w:val="24"/>
        </w:rPr>
        <w:t xml:space="preserve">. </w:t>
      </w:r>
      <w:r w:rsidR="002C3014" w:rsidRPr="002E04AC">
        <w:rPr>
          <w:rFonts w:ascii="Times New Roman" w:hAnsi="Times New Roman" w:cs="Times New Roman"/>
          <w:color w:val="auto"/>
          <w:sz w:val="24"/>
          <w:szCs w:val="24"/>
        </w:rPr>
        <w:t>О</w:t>
      </w:r>
      <w:r w:rsidR="002C3014" w:rsidRPr="002E04AC">
        <w:rPr>
          <w:rFonts w:ascii="Times New Roman" w:hAnsi="Times New Roman" w:cs="Times New Roman"/>
          <w:color w:val="000000"/>
          <w:sz w:val="24"/>
          <w:szCs w:val="24"/>
        </w:rPr>
        <w:t xml:space="preserve">рганизатор аукциона в течение пяти рабочих дней </w:t>
      </w:r>
      <w:proofErr w:type="gramStart"/>
      <w:r w:rsidR="002C3014" w:rsidRPr="002E04AC">
        <w:rPr>
          <w:rFonts w:ascii="Times New Roman" w:hAnsi="Times New Roman" w:cs="Times New Roman"/>
          <w:color w:val="000000"/>
          <w:sz w:val="24"/>
          <w:szCs w:val="24"/>
        </w:rPr>
        <w:t>с даты подписания</w:t>
      </w:r>
      <w:proofErr w:type="gramEnd"/>
      <w:r w:rsidR="002C3014" w:rsidRPr="002E04AC">
        <w:rPr>
          <w:rFonts w:ascii="Times New Roman" w:hAnsi="Times New Roman" w:cs="Times New Roman"/>
          <w:color w:val="000000"/>
          <w:sz w:val="24"/>
          <w:szCs w:val="24"/>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2C3014" w:rsidRPr="002E04AC">
        <w:rPr>
          <w:rFonts w:ascii="Times New Roman" w:hAnsi="Times New Roman" w:cs="Times New Roman"/>
          <w:color w:val="000000"/>
          <w:sz w:val="24"/>
          <w:szCs w:val="24"/>
        </w:rPr>
        <w:t>с даты подписания</w:t>
      </w:r>
      <w:proofErr w:type="gramEnd"/>
      <w:r w:rsidR="002C3014" w:rsidRPr="002E04AC">
        <w:rPr>
          <w:rFonts w:ascii="Times New Roman" w:hAnsi="Times New Roman" w:cs="Times New Roman"/>
          <w:color w:val="000000"/>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96F06" w:rsidRPr="002E04AC" w:rsidRDefault="00796F06" w:rsidP="00D269B1">
      <w:pPr>
        <w:autoSpaceDE w:val="0"/>
        <w:autoSpaceDN w:val="0"/>
        <w:adjustRightInd w:val="0"/>
        <w:ind w:firstLine="567"/>
        <w:rPr>
          <w:rStyle w:val="21"/>
          <w:rFonts w:ascii="Times New Roman" w:hAnsi="Times New Roman" w:cs="Times New Roman"/>
          <w:color w:val="auto"/>
          <w:sz w:val="24"/>
          <w:szCs w:val="24"/>
        </w:rPr>
      </w:pPr>
    </w:p>
    <w:p w:rsidR="006C02EC" w:rsidRPr="002E04AC" w:rsidRDefault="006C02EC" w:rsidP="00D269B1">
      <w:pPr>
        <w:pStyle w:val="20"/>
        <w:rPr>
          <w:rFonts w:cs="Times New Roman"/>
          <w:color w:val="auto"/>
          <w:sz w:val="24"/>
          <w:szCs w:val="24"/>
        </w:rPr>
      </w:pPr>
      <w:bookmarkStart w:id="18" w:name="_Toc293429707"/>
      <w:r w:rsidRPr="002E04AC">
        <w:rPr>
          <w:rFonts w:cs="Times New Roman"/>
          <w:color w:val="auto"/>
          <w:sz w:val="24"/>
          <w:szCs w:val="24"/>
        </w:rPr>
        <w:t>13.  Величина повышения начальной цены договора  («шаг аукциона»).</w:t>
      </w:r>
      <w:bookmarkEnd w:id="18"/>
    </w:p>
    <w:p w:rsidR="006C02EC" w:rsidRPr="002E04AC" w:rsidRDefault="006C02EC" w:rsidP="00D269B1">
      <w:pPr>
        <w:ind w:firstLine="720"/>
        <w:contextualSpacing/>
        <w:rPr>
          <w:rFonts w:ascii="Times New Roman" w:hAnsi="Times New Roman" w:cs="Times New Roman"/>
          <w:color w:val="auto"/>
          <w:sz w:val="24"/>
          <w:szCs w:val="24"/>
        </w:rPr>
      </w:pPr>
    </w:p>
    <w:p w:rsidR="006C02EC" w:rsidRPr="002E04AC" w:rsidRDefault="006C02EC"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13.1. Аукцион проводится путем повышения начальной (минимальной) цены </w:t>
      </w:r>
      <w:r w:rsidR="002F4468" w:rsidRPr="002E04AC">
        <w:rPr>
          <w:rFonts w:ascii="Times New Roman" w:hAnsi="Times New Roman" w:cs="Times New Roman"/>
          <w:sz w:val="24"/>
          <w:szCs w:val="24"/>
        </w:rPr>
        <w:t>продажи</w:t>
      </w:r>
      <w:r w:rsidR="004607D8" w:rsidRPr="002E04AC">
        <w:rPr>
          <w:rFonts w:ascii="Times New Roman" w:hAnsi="Times New Roman" w:cs="Times New Roman"/>
          <w:sz w:val="24"/>
          <w:szCs w:val="24"/>
        </w:rPr>
        <w:t xml:space="preserve"> </w:t>
      </w:r>
      <w:r w:rsidR="002F4468" w:rsidRPr="002E04AC">
        <w:rPr>
          <w:rFonts w:ascii="Times New Roman" w:hAnsi="Times New Roman" w:cs="Times New Roman"/>
          <w:sz w:val="24"/>
          <w:szCs w:val="24"/>
        </w:rPr>
        <w:t>объекта недвижимости</w:t>
      </w:r>
      <w:r w:rsidR="00191379" w:rsidRPr="002E04AC">
        <w:rPr>
          <w:rFonts w:ascii="Times New Roman" w:hAnsi="Times New Roman" w:cs="Times New Roman"/>
          <w:sz w:val="24"/>
          <w:szCs w:val="24"/>
        </w:rPr>
        <w:t xml:space="preserve"> </w:t>
      </w:r>
      <w:r w:rsidRPr="002E04AC">
        <w:rPr>
          <w:rFonts w:ascii="Times New Roman" w:hAnsi="Times New Roman" w:cs="Times New Roman"/>
          <w:color w:val="auto"/>
          <w:sz w:val="24"/>
          <w:szCs w:val="24"/>
        </w:rPr>
        <w:t xml:space="preserve"> (цены лота)</w:t>
      </w:r>
      <w:proofErr w:type="gramStart"/>
      <w:r w:rsidR="00651740"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w:t>
      </w:r>
      <w:proofErr w:type="gramEnd"/>
      <w:r w:rsidRPr="002E04AC">
        <w:rPr>
          <w:rFonts w:ascii="Times New Roman" w:hAnsi="Times New Roman" w:cs="Times New Roman"/>
          <w:color w:val="auto"/>
          <w:sz w:val="24"/>
          <w:szCs w:val="24"/>
        </w:rPr>
        <w:t xml:space="preserve"> указанной в </w:t>
      </w:r>
      <w:r w:rsidR="004607D8" w:rsidRPr="002E04AC">
        <w:rPr>
          <w:rFonts w:ascii="Times New Roman" w:hAnsi="Times New Roman" w:cs="Times New Roman"/>
          <w:color w:val="auto"/>
          <w:sz w:val="24"/>
          <w:szCs w:val="24"/>
        </w:rPr>
        <w:t xml:space="preserve">Информационном сообщении </w:t>
      </w:r>
      <w:r w:rsidR="003F1B8A" w:rsidRPr="002E04AC">
        <w:rPr>
          <w:rFonts w:ascii="Times New Roman" w:hAnsi="Times New Roman" w:cs="Times New Roman"/>
          <w:color w:val="auto"/>
          <w:sz w:val="24"/>
          <w:szCs w:val="24"/>
        </w:rPr>
        <w:t xml:space="preserve"> и в</w:t>
      </w:r>
      <w:r w:rsidR="004607D8"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настоящей документации об аукционе, на "шаг аукциона"</w:t>
      </w:r>
      <w:r w:rsidR="004607D8" w:rsidRPr="002E04AC">
        <w:rPr>
          <w:rFonts w:ascii="Times New Roman" w:hAnsi="Times New Roman" w:cs="Times New Roman"/>
          <w:color w:val="auto"/>
          <w:sz w:val="24"/>
          <w:szCs w:val="24"/>
        </w:rPr>
        <w:t>.</w:t>
      </w:r>
    </w:p>
    <w:p w:rsidR="004607D8" w:rsidRPr="002E04AC" w:rsidRDefault="006C02EC"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13.2. </w:t>
      </w:r>
      <w:r w:rsidR="004607D8" w:rsidRPr="002E04AC">
        <w:rPr>
          <w:rFonts w:ascii="Times New Roman" w:hAnsi="Times New Roman" w:cs="Times New Roman"/>
          <w:color w:val="auto"/>
          <w:sz w:val="24"/>
          <w:szCs w:val="24"/>
        </w:rPr>
        <w:t>"</w:t>
      </w:r>
      <w:r w:rsidRPr="002E04AC">
        <w:rPr>
          <w:rFonts w:ascii="Times New Roman" w:hAnsi="Times New Roman" w:cs="Times New Roman"/>
          <w:color w:val="auto"/>
          <w:sz w:val="24"/>
          <w:szCs w:val="24"/>
        </w:rPr>
        <w:t xml:space="preserve">Шаг аукциона" устанавливается в размере пяти процентов начальной (минимальной) </w:t>
      </w:r>
      <w:r w:rsidR="002F4468" w:rsidRPr="002E04AC">
        <w:rPr>
          <w:rFonts w:ascii="Times New Roman" w:hAnsi="Times New Roman" w:cs="Times New Roman"/>
          <w:color w:val="auto"/>
          <w:sz w:val="24"/>
          <w:szCs w:val="24"/>
        </w:rPr>
        <w:t>цены лота</w:t>
      </w:r>
      <w:r w:rsidRPr="002E04AC">
        <w:rPr>
          <w:rFonts w:ascii="Times New Roman" w:hAnsi="Times New Roman" w:cs="Times New Roman"/>
          <w:color w:val="auto"/>
          <w:sz w:val="24"/>
          <w:szCs w:val="24"/>
        </w:rPr>
        <w:t>, указанной</w:t>
      </w:r>
      <w:r w:rsidR="004607D8" w:rsidRPr="002E04AC">
        <w:rPr>
          <w:rFonts w:ascii="Times New Roman" w:hAnsi="Times New Roman" w:cs="Times New Roman"/>
          <w:color w:val="auto"/>
          <w:sz w:val="24"/>
          <w:szCs w:val="24"/>
        </w:rPr>
        <w:t xml:space="preserve"> в</w:t>
      </w:r>
      <w:r w:rsidRPr="002E04AC">
        <w:rPr>
          <w:rFonts w:ascii="Times New Roman" w:hAnsi="Times New Roman" w:cs="Times New Roman"/>
          <w:color w:val="auto"/>
          <w:sz w:val="24"/>
          <w:szCs w:val="24"/>
        </w:rPr>
        <w:t xml:space="preserve"> </w:t>
      </w:r>
      <w:r w:rsidR="004607D8" w:rsidRPr="002E04AC">
        <w:rPr>
          <w:rFonts w:ascii="Times New Roman" w:hAnsi="Times New Roman" w:cs="Times New Roman"/>
          <w:color w:val="auto"/>
          <w:sz w:val="24"/>
          <w:szCs w:val="24"/>
        </w:rPr>
        <w:t>Информацио</w:t>
      </w:r>
      <w:r w:rsidR="003F1B8A" w:rsidRPr="002E04AC">
        <w:rPr>
          <w:rFonts w:ascii="Times New Roman" w:hAnsi="Times New Roman" w:cs="Times New Roman"/>
          <w:color w:val="auto"/>
          <w:sz w:val="24"/>
          <w:szCs w:val="24"/>
        </w:rPr>
        <w:t>нном сообщении и в</w:t>
      </w:r>
      <w:r w:rsidR="004607D8"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 xml:space="preserve">настоящей документации об аукционе. </w:t>
      </w:r>
    </w:p>
    <w:p w:rsidR="006C02EC" w:rsidRPr="002E04AC" w:rsidRDefault="006C02EC"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В случае если после троекратного объявления последнего предложения о цене </w:t>
      </w:r>
      <w:r w:rsidR="002F4468" w:rsidRPr="002E04AC">
        <w:rPr>
          <w:rFonts w:ascii="Times New Roman" w:hAnsi="Times New Roman" w:cs="Times New Roman"/>
          <w:color w:val="auto"/>
          <w:sz w:val="24"/>
          <w:szCs w:val="24"/>
        </w:rPr>
        <w:t>лота</w:t>
      </w:r>
      <w:r w:rsidR="004607D8"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 xml:space="preserve">ни один из участников аукциона не заявил о своем намерении предложить более высокую цену </w:t>
      </w:r>
      <w:r w:rsidR="00191379" w:rsidRPr="002E04AC">
        <w:rPr>
          <w:rFonts w:ascii="Times New Roman" w:hAnsi="Times New Roman" w:cs="Times New Roman"/>
          <w:color w:val="auto"/>
          <w:sz w:val="24"/>
          <w:szCs w:val="24"/>
        </w:rPr>
        <w:t>договора</w:t>
      </w:r>
      <w:r w:rsidRPr="002E04AC">
        <w:rPr>
          <w:rFonts w:ascii="Times New Roman" w:hAnsi="Times New Roman" w:cs="Times New Roman"/>
          <w:color w:val="auto"/>
          <w:sz w:val="24"/>
          <w:szCs w:val="24"/>
        </w:rPr>
        <w:t xml:space="preserve">, аукционист снижает "шаг аукциона" на 0,5 процента начальной (минимальной) цены </w:t>
      </w:r>
      <w:r w:rsidR="002F4468" w:rsidRPr="002E04AC">
        <w:rPr>
          <w:rFonts w:ascii="Times New Roman" w:hAnsi="Times New Roman" w:cs="Times New Roman"/>
          <w:color w:val="auto"/>
          <w:sz w:val="24"/>
          <w:szCs w:val="24"/>
        </w:rPr>
        <w:t>лота</w:t>
      </w:r>
      <w:r w:rsidRPr="002E04AC">
        <w:rPr>
          <w:rFonts w:ascii="Times New Roman" w:hAnsi="Times New Roman" w:cs="Times New Roman"/>
          <w:color w:val="auto"/>
          <w:sz w:val="24"/>
          <w:szCs w:val="24"/>
        </w:rPr>
        <w:t xml:space="preserve">, но не ниже 0,5 процента начальной (минимальной) цены </w:t>
      </w:r>
      <w:r w:rsidR="002F4468" w:rsidRPr="002E04AC">
        <w:rPr>
          <w:rFonts w:ascii="Times New Roman" w:hAnsi="Times New Roman" w:cs="Times New Roman"/>
          <w:color w:val="auto"/>
          <w:sz w:val="24"/>
          <w:szCs w:val="24"/>
        </w:rPr>
        <w:t xml:space="preserve"> лота</w:t>
      </w:r>
      <w:r w:rsidRPr="002E04AC">
        <w:rPr>
          <w:rFonts w:ascii="Times New Roman" w:hAnsi="Times New Roman" w:cs="Times New Roman"/>
          <w:color w:val="auto"/>
          <w:sz w:val="24"/>
          <w:szCs w:val="24"/>
        </w:rPr>
        <w:t>.</w:t>
      </w:r>
    </w:p>
    <w:p w:rsidR="00F27FD5" w:rsidRPr="002E04AC" w:rsidRDefault="00F27FD5" w:rsidP="00D269B1">
      <w:pPr>
        <w:autoSpaceDE w:val="0"/>
        <w:autoSpaceDN w:val="0"/>
        <w:adjustRightInd w:val="0"/>
        <w:ind w:firstLine="709"/>
        <w:rPr>
          <w:rStyle w:val="21"/>
          <w:rFonts w:ascii="Times New Roman" w:hAnsi="Times New Roman" w:cs="Times New Roman"/>
          <w:color w:val="auto"/>
          <w:sz w:val="24"/>
          <w:szCs w:val="24"/>
        </w:rPr>
      </w:pPr>
    </w:p>
    <w:p w:rsidR="003169EB" w:rsidRPr="002E04AC" w:rsidRDefault="003169EB" w:rsidP="00D269B1">
      <w:pPr>
        <w:autoSpaceDE w:val="0"/>
        <w:autoSpaceDN w:val="0"/>
        <w:adjustRightInd w:val="0"/>
        <w:ind w:firstLine="567"/>
        <w:rPr>
          <w:rStyle w:val="21"/>
          <w:rFonts w:ascii="Times New Roman" w:hAnsi="Times New Roman" w:cs="Times New Roman"/>
          <w:color w:val="auto"/>
          <w:sz w:val="24"/>
          <w:szCs w:val="24"/>
        </w:rPr>
      </w:pPr>
      <w:bookmarkStart w:id="19" w:name="_Toc293429708"/>
      <w:r w:rsidRPr="002E04AC">
        <w:rPr>
          <w:rStyle w:val="21"/>
          <w:rFonts w:ascii="Times New Roman" w:hAnsi="Times New Roman" w:cs="Times New Roman"/>
          <w:color w:val="auto"/>
          <w:sz w:val="24"/>
          <w:szCs w:val="24"/>
        </w:rPr>
        <w:t>14</w:t>
      </w:r>
      <w:r w:rsidR="009F353C" w:rsidRPr="002E04AC">
        <w:rPr>
          <w:rStyle w:val="21"/>
          <w:rFonts w:ascii="Times New Roman" w:hAnsi="Times New Roman" w:cs="Times New Roman"/>
          <w:color w:val="auto"/>
          <w:sz w:val="24"/>
          <w:szCs w:val="24"/>
        </w:rPr>
        <w:t xml:space="preserve">. </w:t>
      </w:r>
      <w:r w:rsidRPr="002E04AC">
        <w:rPr>
          <w:rStyle w:val="21"/>
          <w:rFonts w:ascii="Times New Roman" w:hAnsi="Times New Roman" w:cs="Times New Roman"/>
          <w:color w:val="auto"/>
          <w:sz w:val="24"/>
          <w:szCs w:val="24"/>
        </w:rPr>
        <w:t>Место, дата и время  проведения  аукциона.</w:t>
      </w:r>
      <w:bookmarkEnd w:id="19"/>
    </w:p>
    <w:p w:rsidR="003169EB" w:rsidRPr="002E04AC" w:rsidRDefault="003169EB" w:rsidP="00D269B1">
      <w:pPr>
        <w:autoSpaceDE w:val="0"/>
        <w:autoSpaceDN w:val="0"/>
        <w:adjustRightInd w:val="0"/>
        <w:ind w:firstLine="567"/>
        <w:rPr>
          <w:rStyle w:val="21"/>
          <w:rFonts w:ascii="Times New Roman" w:hAnsi="Times New Roman" w:cs="Times New Roman"/>
          <w:color w:val="auto"/>
          <w:sz w:val="24"/>
          <w:szCs w:val="24"/>
        </w:rPr>
      </w:pPr>
    </w:p>
    <w:p w:rsidR="003169EB" w:rsidRPr="0061642F" w:rsidRDefault="003169EB" w:rsidP="00D269B1">
      <w:pPr>
        <w:autoSpaceDE w:val="0"/>
        <w:autoSpaceDN w:val="0"/>
        <w:adjustRightInd w:val="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14.1. Аукцион на право заключения </w:t>
      </w:r>
      <w:r w:rsidR="00622C9F" w:rsidRPr="002E04AC">
        <w:rPr>
          <w:rFonts w:ascii="Times New Roman" w:hAnsi="Times New Roman" w:cs="Times New Roman"/>
          <w:color w:val="auto"/>
          <w:sz w:val="24"/>
          <w:szCs w:val="24"/>
        </w:rPr>
        <w:t>договор</w:t>
      </w:r>
      <w:r w:rsidR="00EC2DF4" w:rsidRPr="002E04AC">
        <w:rPr>
          <w:rFonts w:ascii="Times New Roman" w:hAnsi="Times New Roman" w:cs="Times New Roman"/>
          <w:color w:val="auto"/>
          <w:sz w:val="24"/>
          <w:szCs w:val="24"/>
        </w:rPr>
        <w:t xml:space="preserve">а </w:t>
      </w:r>
      <w:r w:rsidR="002F4468" w:rsidRPr="002E04AC">
        <w:rPr>
          <w:rFonts w:ascii="Times New Roman" w:hAnsi="Times New Roman" w:cs="Times New Roman"/>
          <w:color w:val="auto"/>
          <w:sz w:val="24"/>
          <w:szCs w:val="24"/>
        </w:rPr>
        <w:t>купли-продажи</w:t>
      </w:r>
      <w:r w:rsidR="00EC2DF4" w:rsidRPr="002E04AC">
        <w:rPr>
          <w:rFonts w:ascii="Times New Roman" w:hAnsi="Times New Roman" w:cs="Times New Roman"/>
          <w:bCs/>
          <w:sz w:val="24"/>
          <w:szCs w:val="24"/>
        </w:rPr>
        <w:t xml:space="preserve"> объект</w:t>
      </w:r>
      <w:r w:rsidR="00FA5BF6" w:rsidRPr="002E04AC">
        <w:rPr>
          <w:rFonts w:ascii="Times New Roman" w:hAnsi="Times New Roman" w:cs="Times New Roman"/>
          <w:bCs/>
          <w:sz w:val="24"/>
          <w:szCs w:val="24"/>
        </w:rPr>
        <w:t>а</w:t>
      </w:r>
      <w:r w:rsidR="00EC2DF4" w:rsidRPr="002E04AC">
        <w:rPr>
          <w:rFonts w:ascii="Times New Roman" w:hAnsi="Times New Roman" w:cs="Times New Roman"/>
          <w:bCs/>
          <w:sz w:val="24"/>
          <w:szCs w:val="24"/>
        </w:rPr>
        <w:t xml:space="preserve"> </w:t>
      </w:r>
      <w:r w:rsidR="002F4468" w:rsidRPr="002E04AC">
        <w:rPr>
          <w:rFonts w:ascii="Times New Roman" w:hAnsi="Times New Roman" w:cs="Times New Roman"/>
          <w:bCs/>
          <w:sz w:val="24"/>
          <w:szCs w:val="24"/>
        </w:rPr>
        <w:t>муниципального</w:t>
      </w:r>
      <w:r w:rsidR="00EC2DF4" w:rsidRPr="002E04AC">
        <w:rPr>
          <w:rFonts w:ascii="Times New Roman" w:hAnsi="Times New Roman" w:cs="Times New Roman"/>
          <w:bCs/>
          <w:sz w:val="24"/>
          <w:szCs w:val="24"/>
        </w:rPr>
        <w:t xml:space="preserve">  нежилого фонда </w:t>
      </w:r>
      <w:r w:rsidR="002B5A42" w:rsidRPr="0061642F">
        <w:rPr>
          <w:rFonts w:ascii="Times New Roman" w:hAnsi="Times New Roman" w:cs="Times New Roman"/>
          <w:bCs/>
          <w:sz w:val="24"/>
          <w:szCs w:val="24"/>
        </w:rPr>
        <w:t xml:space="preserve">состоится </w:t>
      </w:r>
      <w:r w:rsidR="0061642F" w:rsidRPr="0061642F">
        <w:rPr>
          <w:rFonts w:ascii="Times New Roman" w:hAnsi="Times New Roman" w:cs="Times New Roman"/>
          <w:b/>
          <w:i/>
          <w:color w:val="auto"/>
          <w:sz w:val="24"/>
          <w:szCs w:val="24"/>
          <w:u w:val="single"/>
          <w:shd w:val="clear" w:color="auto" w:fill="FFFFFF"/>
        </w:rPr>
        <w:t>07 октября</w:t>
      </w:r>
      <w:r w:rsidR="00053288" w:rsidRPr="0061642F">
        <w:rPr>
          <w:rFonts w:ascii="Times New Roman" w:hAnsi="Times New Roman" w:cs="Times New Roman"/>
          <w:b/>
          <w:i/>
          <w:color w:val="auto"/>
          <w:sz w:val="24"/>
          <w:szCs w:val="24"/>
          <w:u w:val="single"/>
          <w:shd w:val="clear" w:color="auto" w:fill="FFFFFF"/>
        </w:rPr>
        <w:t xml:space="preserve"> </w:t>
      </w:r>
      <w:r w:rsidRPr="0061642F">
        <w:rPr>
          <w:rFonts w:ascii="Times New Roman" w:hAnsi="Times New Roman" w:cs="Times New Roman"/>
          <w:b/>
          <w:i/>
          <w:color w:val="auto"/>
          <w:sz w:val="24"/>
          <w:szCs w:val="24"/>
          <w:u w:val="single"/>
          <w:shd w:val="clear" w:color="auto" w:fill="FFFFFF"/>
        </w:rPr>
        <w:t>201</w:t>
      </w:r>
      <w:r w:rsidR="0061642F" w:rsidRPr="0061642F">
        <w:rPr>
          <w:rFonts w:ascii="Times New Roman" w:hAnsi="Times New Roman" w:cs="Times New Roman"/>
          <w:b/>
          <w:i/>
          <w:color w:val="auto"/>
          <w:sz w:val="24"/>
          <w:szCs w:val="24"/>
          <w:u w:val="single"/>
          <w:shd w:val="clear" w:color="auto" w:fill="FFFFFF"/>
        </w:rPr>
        <w:t>6</w:t>
      </w:r>
      <w:r w:rsidRPr="0061642F">
        <w:rPr>
          <w:rFonts w:ascii="Times New Roman" w:hAnsi="Times New Roman" w:cs="Times New Roman"/>
          <w:b/>
          <w:bCs/>
          <w:i/>
          <w:color w:val="auto"/>
          <w:sz w:val="24"/>
          <w:szCs w:val="24"/>
          <w:u w:val="single"/>
          <w:shd w:val="clear" w:color="auto" w:fill="FFFFFF"/>
        </w:rPr>
        <w:t xml:space="preserve"> года в 11-00 часов местного времени по адресу: </w:t>
      </w:r>
      <w:r w:rsidR="00D027C3" w:rsidRPr="0061642F">
        <w:rPr>
          <w:rFonts w:ascii="Times New Roman" w:hAnsi="Times New Roman" w:cs="Times New Roman"/>
          <w:b/>
          <w:bCs/>
          <w:i/>
          <w:color w:val="auto"/>
          <w:sz w:val="24"/>
          <w:szCs w:val="24"/>
          <w:u w:val="single"/>
          <w:shd w:val="clear" w:color="auto" w:fill="FFFFFF"/>
        </w:rPr>
        <w:t xml:space="preserve">РБ, </w:t>
      </w:r>
      <w:r w:rsidR="00EF1526" w:rsidRPr="0061642F">
        <w:rPr>
          <w:rFonts w:ascii="Times New Roman" w:hAnsi="Times New Roman" w:cs="Times New Roman"/>
          <w:b/>
          <w:bCs/>
          <w:i/>
          <w:color w:val="auto"/>
          <w:sz w:val="24"/>
          <w:szCs w:val="24"/>
          <w:u w:val="single"/>
          <w:shd w:val="clear" w:color="auto" w:fill="FFFFFF"/>
        </w:rPr>
        <w:t>Федоровский</w:t>
      </w:r>
      <w:r w:rsidR="00D027C3" w:rsidRPr="0061642F">
        <w:rPr>
          <w:rFonts w:ascii="Times New Roman" w:hAnsi="Times New Roman" w:cs="Times New Roman"/>
          <w:b/>
          <w:bCs/>
          <w:i/>
          <w:color w:val="auto"/>
          <w:sz w:val="24"/>
          <w:szCs w:val="24"/>
          <w:u w:val="single"/>
          <w:shd w:val="clear" w:color="auto" w:fill="FFFFFF"/>
        </w:rPr>
        <w:t xml:space="preserve"> р-н, </w:t>
      </w:r>
      <w:r w:rsidR="006C6A9B" w:rsidRPr="0061642F">
        <w:rPr>
          <w:rFonts w:ascii="Times New Roman" w:hAnsi="Times New Roman" w:cs="Times New Roman"/>
          <w:b/>
          <w:bCs/>
          <w:i/>
          <w:color w:val="auto"/>
          <w:sz w:val="24"/>
          <w:szCs w:val="24"/>
          <w:u w:val="single"/>
          <w:shd w:val="clear" w:color="auto" w:fill="FFFFFF"/>
        </w:rPr>
        <w:t xml:space="preserve">с. </w:t>
      </w:r>
      <w:proofErr w:type="spellStart"/>
      <w:r w:rsidR="006C6A9B" w:rsidRPr="0061642F">
        <w:rPr>
          <w:rFonts w:ascii="Times New Roman" w:hAnsi="Times New Roman" w:cs="Times New Roman"/>
          <w:b/>
          <w:bCs/>
          <w:i/>
          <w:color w:val="auto"/>
          <w:sz w:val="24"/>
          <w:szCs w:val="24"/>
          <w:u w:val="single"/>
          <w:shd w:val="clear" w:color="auto" w:fill="FFFFFF"/>
        </w:rPr>
        <w:t>Верхнеяушево</w:t>
      </w:r>
      <w:proofErr w:type="spellEnd"/>
      <w:r w:rsidR="006C6A9B" w:rsidRPr="0061642F">
        <w:rPr>
          <w:rFonts w:ascii="Times New Roman" w:hAnsi="Times New Roman" w:cs="Times New Roman"/>
          <w:b/>
          <w:bCs/>
          <w:i/>
          <w:color w:val="auto"/>
          <w:sz w:val="24"/>
          <w:szCs w:val="24"/>
          <w:u w:val="single"/>
          <w:shd w:val="clear" w:color="auto" w:fill="FFFFFF"/>
        </w:rPr>
        <w:t xml:space="preserve">, ул. </w:t>
      </w:r>
      <w:proofErr w:type="gramStart"/>
      <w:r w:rsidR="006C6A9B" w:rsidRPr="0061642F">
        <w:rPr>
          <w:rFonts w:ascii="Times New Roman" w:hAnsi="Times New Roman" w:cs="Times New Roman"/>
          <w:b/>
          <w:bCs/>
          <w:i/>
          <w:color w:val="auto"/>
          <w:sz w:val="24"/>
          <w:szCs w:val="24"/>
          <w:u w:val="single"/>
          <w:shd w:val="clear" w:color="auto" w:fill="FFFFFF"/>
        </w:rPr>
        <w:t>Молодежная</w:t>
      </w:r>
      <w:proofErr w:type="gramEnd"/>
      <w:r w:rsidR="006C6A9B" w:rsidRPr="0061642F">
        <w:rPr>
          <w:rFonts w:ascii="Times New Roman" w:hAnsi="Times New Roman" w:cs="Times New Roman"/>
          <w:b/>
          <w:bCs/>
          <w:i/>
          <w:color w:val="auto"/>
          <w:sz w:val="24"/>
          <w:szCs w:val="24"/>
          <w:u w:val="single"/>
          <w:shd w:val="clear" w:color="auto" w:fill="FFFFFF"/>
        </w:rPr>
        <w:t>, 1.</w:t>
      </w:r>
    </w:p>
    <w:p w:rsidR="00622C9F" w:rsidRPr="002E04AC" w:rsidRDefault="00622C9F" w:rsidP="00D269B1">
      <w:pPr>
        <w:ind w:firstLine="567"/>
        <w:rPr>
          <w:rFonts w:ascii="Times New Roman" w:hAnsi="Times New Roman" w:cs="Times New Roman"/>
          <w:b/>
          <w:i/>
          <w:color w:val="auto"/>
          <w:sz w:val="24"/>
          <w:szCs w:val="24"/>
          <w:u w:val="single"/>
        </w:rPr>
      </w:pPr>
      <w:r w:rsidRPr="0061642F">
        <w:rPr>
          <w:rFonts w:ascii="Times New Roman" w:hAnsi="Times New Roman" w:cs="Times New Roman"/>
          <w:color w:val="auto"/>
          <w:sz w:val="24"/>
          <w:szCs w:val="24"/>
        </w:rPr>
        <w:t xml:space="preserve">14.2. Регистрация участников аукциона </w:t>
      </w:r>
      <w:r w:rsidR="009247F4" w:rsidRPr="0061642F">
        <w:rPr>
          <w:rFonts w:ascii="Times New Roman" w:hAnsi="Times New Roman" w:cs="Times New Roman"/>
          <w:color w:val="auto"/>
          <w:sz w:val="24"/>
          <w:szCs w:val="24"/>
        </w:rPr>
        <w:t>проводится</w:t>
      </w:r>
      <w:r w:rsidRPr="0061642F">
        <w:rPr>
          <w:rFonts w:ascii="Times New Roman" w:hAnsi="Times New Roman" w:cs="Times New Roman"/>
          <w:b/>
          <w:color w:val="auto"/>
          <w:sz w:val="24"/>
          <w:szCs w:val="24"/>
        </w:rPr>
        <w:t xml:space="preserve"> </w:t>
      </w:r>
      <w:r w:rsidR="00053288" w:rsidRPr="0061642F">
        <w:rPr>
          <w:rFonts w:ascii="Times New Roman" w:hAnsi="Times New Roman" w:cs="Times New Roman"/>
          <w:b/>
          <w:i/>
          <w:color w:val="auto"/>
          <w:sz w:val="24"/>
          <w:szCs w:val="24"/>
          <w:u w:val="single"/>
          <w:shd w:val="clear" w:color="auto" w:fill="FFFFFF"/>
        </w:rPr>
        <w:t xml:space="preserve"> </w:t>
      </w:r>
      <w:r w:rsidR="0061642F" w:rsidRPr="0061642F">
        <w:rPr>
          <w:rFonts w:ascii="Times New Roman" w:hAnsi="Times New Roman" w:cs="Times New Roman"/>
          <w:b/>
          <w:i/>
          <w:color w:val="auto"/>
          <w:sz w:val="24"/>
          <w:szCs w:val="24"/>
          <w:u w:val="single"/>
          <w:shd w:val="clear" w:color="auto" w:fill="FFFFFF"/>
        </w:rPr>
        <w:t>07 октября 2016</w:t>
      </w:r>
      <w:r w:rsidR="0061642F" w:rsidRPr="0061642F">
        <w:rPr>
          <w:rFonts w:ascii="Times New Roman" w:hAnsi="Times New Roman" w:cs="Times New Roman"/>
          <w:b/>
          <w:bCs/>
          <w:i/>
          <w:color w:val="auto"/>
          <w:sz w:val="24"/>
          <w:szCs w:val="24"/>
          <w:u w:val="single"/>
          <w:shd w:val="clear" w:color="auto" w:fill="FFFFFF"/>
        </w:rPr>
        <w:t xml:space="preserve"> года </w:t>
      </w:r>
      <w:r w:rsidRPr="0061642F">
        <w:rPr>
          <w:rFonts w:ascii="Times New Roman" w:hAnsi="Times New Roman" w:cs="Times New Roman"/>
          <w:b/>
          <w:bCs/>
          <w:i/>
          <w:color w:val="auto"/>
          <w:sz w:val="24"/>
          <w:szCs w:val="24"/>
          <w:u w:val="single"/>
          <w:shd w:val="clear" w:color="auto" w:fill="FFFFFF"/>
        </w:rPr>
        <w:t>с 10</w:t>
      </w:r>
      <w:r w:rsidRPr="002E04AC">
        <w:rPr>
          <w:rFonts w:ascii="Times New Roman" w:hAnsi="Times New Roman" w:cs="Times New Roman"/>
          <w:b/>
          <w:bCs/>
          <w:i/>
          <w:color w:val="auto"/>
          <w:sz w:val="24"/>
          <w:szCs w:val="24"/>
          <w:u w:val="single"/>
          <w:shd w:val="clear" w:color="auto" w:fill="FFFFFF"/>
        </w:rPr>
        <w:t>-</w:t>
      </w:r>
      <w:r w:rsidR="00E44F85" w:rsidRPr="002E04AC">
        <w:rPr>
          <w:rFonts w:ascii="Times New Roman" w:hAnsi="Times New Roman" w:cs="Times New Roman"/>
          <w:b/>
          <w:bCs/>
          <w:i/>
          <w:color w:val="auto"/>
          <w:sz w:val="24"/>
          <w:szCs w:val="24"/>
          <w:u w:val="single"/>
          <w:shd w:val="clear" w:color="auto" w:fill="FFFFFF"/>
        </w:rPr>
        <w:t>0</w:t>
      </w:r>
      <w:r w:rsidRPr="002E04AC">
        <w:rPr>
          <w:rFonts w:ascii="Times New Roman" w:hAnsi="Times New Roman" w:cs="Times New Roman"/>
          <w:b/>
          <w:bCs/>
          <w:i/>
          <w:color w:val="auto"/>
          <w:sz w:val="24"/>
          <w:szCs w:val="24"/>
          <w:u w:val="single"/>
          <w:shd w:val="clear" w:color="auto" w:fill="FFFFFF"/>
        </w:rPr>
        <w:t xml:space="preserve">0 до </w:t>
      </w:r>
      <w:r w:rsidR="00174BFF" w:rsidRPr="002E04AC">
        <w:rPr>
          <w:rFonts w:ascii="Times New Roman" w:hAnsi="Times New Roman" w:cs="Times New Roman"/>
          <w:b/>
          <w:bCs/>
          <w:i/>
          <w:color w:val="auto"/>
          <w:sz w:val="24"/>
          <w:szCs w:val="24"/>
          <w:u w:val="single"/>
          <w:shd w:val="clear" w:color="auto" w:fill="FFFFFF"/>
        </w:rPr>
        <w:br/>
      </w:r>
      <w:r w:rsidRPr="002E04AC">
        <w:rPr>
          <w:rFonts w:ascii="Times New Roman" w:hAnsi="Times New Roman" w:cs="Times New Roman"/>
          <w:b/>
          <w:bCs/>
          <w:i/>
          <w:color w:val="auto"/>
          <w:sz w:val="24"/>
          <w:szCs w:val="24"/>
          <w:u w:val="single"/>
          <w:shd w:val="clear" w:color="auto" w:fill="FFFFFF"/>
        </w:rPr>
        <w:t>1</w:t>
      </w:r>
      <w:r w:rsidR="0095558F" w:rsidRPr="002E04AC">
        <w:rPr>
          <w:rFonts w:ascii="Times New Roman" w:hAnsi="Times New Roman" w:cs="Times New Roman"/>
          <w:b/>
          <w:bCs/>
          <w:i/>
          <w:color w:val="auto"/>
          <w:sz w:val="24"/>
          <w:szCs w:val="24"/>
          <w:u w:val="single"/>
          <w:shd w:val="clear" w:color="auto" w:fill="FFFFFF"/>
        </w:rPr>
        <w:t>1</w:t>
      </w:r>
      <w:r w:rsidRPr="002E04AC">
        <w:rPr>
          <w:rFonts w:ascii="Times New Roman" w:hAnsi="Times New Roman" w:cs="Times New Roman"/>
          <w:b/>
          <w:bCs/>
          <w:i/>
          <w:color w:val="auto"/>
          <w:sz w:val="24"/>
          <w:szCs w:val="24"/>
          <w:u w:val="single"/>
          <w:shd w:val="clear" w:color="auto" w:fill="FFFFFF"/>
        </w:rPr>
        <w:t>-</w:t>
      </w:r>
      <w:r w:rsidR="00D90365" w:rsidRPr="002E04AC">
        <w:rPr>
          <w:rFonts w:ascii="Times New Roman" w:hAnsi="Times New Roman" w:cs="Times New Roman"/>
          <w:b/>
          <w:bCs/>
          <w:i/>
          <w:color w:val="auto"/>
          <w:sz w:val="24"/>
          <w:szCs w:val="24"/>
          <w:u w:val="single"/>
          <w:shd w:val="clear" w:color="auto" w:fill="FFFFFF"/>
        </w:rPr>
        <w:t>00</w:t>
      </w:r>
      <w:r w:rsidRPr="002E04AC">
        <w:rPr>
          <w:rFonts w:ascii="Times New Roman" w:hAnsi="Times New Roman" w:cs="Times New Roman"/>
          <w:b/>
          <w:bCs/>
          <w:i/>
          <w:color w:val="auto"/>
          <w:sz w:val="24"/>
          <w:szCs w:val="24"/>
          <w:u w:val="single"/>
          <w:shd w:val="clear" w:color="auto" w:fill="FFFFFF"/>
        </w:rPr>
        <w:t xml:space="preserve"> часов местного времени по адресу: </w:t>
      </w:r>
      <w:r w:rsidR="00D027C3" w:rsidRPr="002E04AC">
        <w:rPr>
          <w:rFonts w:ascii="Times New Roman" w:hAnsi="Times New Roman" w:cs="Times New Roman"/>
          <w:b/>
          <w:bCs/>
          <w:i/>
          <w:color w:val="auto"/>
          <w:sz w:val="24"/>
          <w:szCs w:val="24"/>
          <w:u w:val="single"/>
          <w:shd w:val="clear" w:color="auto" w:fill="FFFFFF"/>
        </w:rPr>
        <w:t xml:space="preserve">РБ, </w:t>
      </w:r>
      <w:r w:rsidR="00EF1526" w:rsidRPr="002E04AC">
        <w:rPr>
          <w:rFonts w:ascii="Times New Roman" w:hAnsi="Times New Roman" w:cs="Times New Roman"/>
          <w:b/>
          <w:bCs/>
          <w:i/>
          <w:color w:val="auto"/>
          <w:sz w:val="24"/>
          <w:szCs w:val="24"/>
          <w:u w:val="single"/>
          <w:shd w:val="clear" w:color="auto" w:fill="FFFFFF"/>
        </w:rPr>
        <w:t>Федоровский</w:t>
      </w:r>
      <w:r w:rsidR="00D027C3" w:rsidRPr="002E04AC">
        <w:rPr>
          <w:rFonts w:ascii="Times New Roman" w:hAnsi="Times New Roman" w:cs="Times New Roman"/>
          <w:b/>
          <w:bCs/>
          <w:i/>
          <w:color w:val="auto"/>
          <w:sz w:val="24"/>
          <w:szCs w:val="24"/>
          <w:u w:val="single"/>
          <w:shd w:val="clear" w:color="auto" w:fill="FFFFFF"/>
        </w:rPr>
        <w:t xml:space="preserve"> р-н, </w:t>
      </w:r>
      <w:r w:rsidR="006C6A9B" w:rsidRPr="002E04AC">
        <w:rPr>
          <w:rFonts w:ascii="Times New Roman" w:hAnsi="Times New Roman" w:cs="Times New Roman"/>
          <w:b/>
          <w:bCs/>
          <w:i/>
          <w:color w:val="auto"/>
          <w:sz w:val="24"/>
          <w:szCs w:val="24"/>
          <w:u w:val="single"/>
          <w:shd w:val="clear" w:color="auto" w:fill="FFFFFF"/>
        </w:rPr>
        <w:t xml:space="preserve">с. </w:t>
      </w:r>
      <w:proofErr w:type="spellStart"/>
      <w:r w:rsidR="006C6A9B" w:rsidRPr="002E04AC">
        <w:rPr>
          <w:rFonts w:ascii="Times New Roman" w:hAnsi="Times New Roman" w:cs="Times New Roman"/>
          <w:b/>
          <w:bCs/>
          <w:i/>
          <w:color w:val="auto"/>
          <w:sz w:val="24"/>
          <w:szCs w:val="24"/>
          <w:u w:val="single"/>
          <w:shd w:val="clear" w:color="auto" w:fill="FFFFFF"/>
        </w:rPr>
        <w:t>Верхнеяушево</w:t>
      </w:r>
      <w:proofErr w:type="spellEnd"/>
      <w:r w:rsidR="006C6A9B" w:rsidRPr="002E04AC">
        <w:rPr>
          <w:rFonts w:ascii="Times New Roman" w:hAnsi="Times New Roman" w:cs="Times New Roman"/>
          <w:b/>
          <w:bCs/>
          <w:i/>
          <w:color w:val="auto"/>
          <w:sz w:val="24"/>
          <w:szCs w:val="24"/>
          <w:u w:val="single"/>
          <w:shd w:val="clear" w:color="auto" w:fill="FFFFFF"/>
        </w:rPr>
        <w:t xml:space="preserve">, ул. </w:t>
      </w:r>
      <w:proofErr w:type="gramStart"/>
      <w:r w:rsidR="006C6A9B" w:rsidRPr="002E04AC">
        <w:rPr>
          <w:rFonts w:ascii="Times New Roman" w:hAnsi="Times New Roman" w:cs="Times New Roman"/>
          <w:b/>
          <w:bCs/>
          <w:i/>
          <w:color w:val="auto"/>
          <w:sz w:val="24"/>
          <w:szCs w:val="24"/>
          <w:u w:val="single"/>
          <w:shd w:val="clear" w:color="auto" w:fill="FFFFFF"/>
        </w:rPr>
        <w:t>Молодежная</w:t>
      </w:r>
      <w:proofErr w:type="gramEnd"/>
      <w:r w:rsidR="006C6A9B" w:rsidRPr="002E04AC">
        <w:rPr>
          <w:rFonts w:ascii="Times New Roman" w:hAnsi="Times New Roman" w:cs="Times New Roman"/>
          <w:b/>
          <w:bCs/>
          <w:i/>
          <w:color w:val="auto"/>
          <w:sz w:val="24"/>
          <w:szCs w:val="24"/>
          <w:u w:val="single"/>
          <w:shd w:val="clear" w:color="auto" w:fill="FFFFFF"/>
        </w:rPr>
        <w:t>, 1.</w:t>
      </w:r>
    </w:p>
    <w:p w:rsidR="00622C9F" w:rsidRPr="002E04AC" w:rsidRDefault="00622C9F" w:rsidP="00D269B1">
      <w:pPr>
        <w:autoSpaceDE w:val="0"/>
        <w:autoSpaceDN w:val="0"/>
        <w:adjustRightInd w:val="0"/>
        <w:ind w:firstLine="567"/>
        <w:rPr>
          <w:rFonts w:ascii="Times New Roman" w:hAnsi="Times New Roman" w:cs="Times New Roman"/>
          <w:color w:val="auto"/>
          <w:sz w:val="24"/>
          <w:szCs w:val="24"/>
        </w:rPr>
      </w:pPr>
    </w:p>
    <w:p w:rsidR="00601FAA" w:rsidRPr="002E04AC" w:rsidRDefault="00601FAA" w:rsidP="00D269B1">
      <w:pPr>
        <w:pStyle w:val="38"/>
        <w:tabs>
          <w:tab w:val="left" w:pos="0"/>
        </w:tabs>
        <w:spacing w:before="0" w:after="0"/>
        <w:ind w:firstLine="567"/>
        <w:jc w:val="both"/>
        <w:rPr>
          <w:i/>
          <w:szCs w:val="24"/>
        </w:rPr>
      </w:pPr>
      <w:bookmarkStart w:id="20" w:name="_Toc293429709"/>
      <w:r w:rsidRPr="002E04AC">
        <w:rPr>
          <w:rStyle w:val="21"/>
          <w:rFonts w:cs="Times New Roman"/>
          <w:color w:val="auto"/>
          <w:sz w:val="24"/>
          <w:szCs w:val="24"/>
        </w:rPr>
        <w:t>15. Отказ от проведения  аукциона</w:t>
      </w:r>
      <w:bookmarkEnd w:id="20"/>
      <w:r w:rsidRPr="002E04AC">
        <w:rPr>
          <w:b/>
          <w:i/>
          <w:szCs w:val="24"/>
        </w:rPr>
        <w:t>.</w:t>
      </w:r>
      <w:r w:rsidRPr="002E04AC">
        <w:rPr>
          <w:i/>
          <w:szCs w:val="24"/>
        </w:rPr>
        <w:tab/>
      </w:r>
    </w:p>
    <w:p w:rsidR="00601FAA" w:rsidRPr="002E04AC" w:rsidRDefault="00601FAA" w:rsidP="00D269B1">
      <w:pPr>
        <w:pStyle w:val="38"/>
        <w:tabs>
          <w:tab w:val="left" w:pos="0"/>
        </w:tabs>
        <w:spacing w:before="0" w:after="0"/>
        <w:ind w:firstLine="567"/>
        <w:jc w:val="both"/>
        <w:rPr>
          <w:i/>
          <w:szCs w:val="24"/>
        </w:rPr>
      </w:pPr>
    </w:p>
    <w:p w:rsidR="00601FAA" w:rsidRPr="002E04AC" w:rsidRDefault="00601FAA" w:rsidP="00D269B1">
      <w:pPr>
        <w:pStyle w:val="38"/>
        <w:tabs>
          <w:tab w:val="left" w:pos="0"/>
        </w:tabs>
        <w:spacing w:before="0" w:after="0"/>
        <w:ind w:firstLine="567"/>
        <w:jc w:val="both"/>
        <w:rPr>
          <w:szCs w:val="24"/>
        </w:rPr>
      </w:pPr>
      <w:r w:rsidRPr="002E04AC">
        <w:rPr>
          <w:szCs w:val="24"/>
        </w:rPr>
        <w:t xml:space="preserve">15.1. Организатор аукциона, вправе отказаться от проведения открытого аукциона </w:t>
      </w:r>
      <w:r w:rsidR="00A92592" w:rsidRPr="002E04AC">
        <w:rPr>
          <w:szCs w:val="24"/>
        </w:rPr>
        <w:t xml:space="preserve">в любое время, но </w:t>
      </w:r>
      <w:r w:rsidRPr="002E04AC">
        <w:rPr>
          <w:szCs w:val="24"/>
        </w:rPr>
        <w:t xml:space="preserve">не позднее, чем за три дня до </w:t>
      </w:r>
      <w:r w:rsidR="00A92592" w:rsidRPr="002E04AC">
        <w:rPr>
          <w:szCs w:val="24"/>
        </w:rPr>
        <w:t>наступления даты его</w:t>
      </w:r>
      <w:r w:rsidRPr="002E04AC">
        <w:rPr>
          <w:szCs w:val="24"/>
        </w:rPr>
        <w:t xml:space="preserve"> </w:t>
      </w:r>
      <w:r w:rsidR="00A92592" w:rsidRPr="002E04AC">
        <w:rPr>
          <w:szCs w:val="24"/>
        </w:rPr>
        <w:t>проведения</w:t>
      </w:r>
      <w:r w:rsidRPr="002E04AC">
        <w:rPr>
          <w:szCs w:val="24"/>
        </w:rPr>
        <w:t>.</w:t>
      </w:r>
    </w:p>
    <w:p w:rsidR="00601FAA" w:rsidRPr="002E04AC" w:rsidRDefault="00601FAA" w:rsidP="00D269B1">
      <w:pPr>
        <w:pStyle w:val="38"/>
        <w:tabs>
          <w:tab w:val="left" w:pos="0"/>
        </w:tabs>
        <w:spacing w:before="0" w:after="0"/>
        <w:ind w:firstLine="567"/>
        <w:jc w:val="both"/>
        <w:rPr>
          <w:bCs/>
          <w:szCs w:val="24"/>
        </w:rPr>
      </w:pPr>
      <w:r w:rsidRPr="002E04AC">
        <w:rPr>
          <w:szCs w:val="24"/>
        </w:rPr>
        <w:t xml:space="preserve">15.2. Извещение об отказе от проведения открытого аукциона размещается </w:t>
      </w:r>
      <w:proofErr w:type="gramStart"/>
      <w:r w:rsidRPr="002E04AC">
        <w:rPr>
          <w:szCs w:val="24"/>
        </w:rPr>
        <w:t xml:space="preserve">на официальном сайте торгов </w:t>
      </w:r>
      <w:r w:rsidRPr="002E04AC">
        <w:rPr>
          <w:bCs/>
          <w:szCs w:val="24"/>
        </w:rPr>
        <w:t>в течение одного дня с даты принятия решения об отказе от проведения</w:t>
      </w:r>
      <w:proofErr w:type="gramEnd"/>
      <w:r w:rsidRPr="002E04AC">
        <w:rPr>
          <w:bCs/>
          <w:szCs w:val="24"/>
        </w:rPr>
        <w:t xml:space="preserve"> открытого аукциона. </w:t>
      </w:r>
    </w:p>
    <w:p w:rsidR="00180195" w:rsidRPr="002E04AC" w:rsidRDefault="00180195" w:rsidP="00D269B1">
      <w:pPr>
        <w:pStyle w:val="33"/>
        <w:tabs>
          <w:tab w:val="clear" w:pos="360"/>
          <w:tab w:val="left" w:pos="567"/>
        </w:tabs>
        <w:ind w:left="0" w:firstLine="567"/>
        <w:rPr>
          <w:rFonts w:ascii="Times New Roman" w:hAnsi="Times New Roman" w:cs="Times New Roman"/>
          <w:bCs/>
          <w:color w:val="auto"/>
          <w:sz w:val="24"/>
          <w:szCs w:val="24"/>
        </w:rPr>
      </w:pPr>
      <w:r w:rsidRPr="002E04AC">
        <w:rPr>
          <w:rFonts w:ascii="Times New Roman" w:hAnsi="Times New Roman" w:cs="Times New Roman"/>
          <w:color w:val="auto"/>
          <w:sz w:val="24"/>
          <w:szCs w:val="24"/>
        </w:rPr>
        <w:t xml:space="preserve">15.3. В течение двух рабочих дней </w:t>
      </w:r>
      <w:proofErr w:type="gramStart"/>
      <w:r w:rsidRPr="002E04AC">
        <w:rPr>
          <w:rFonts w:ascii="Times New Roman" w:hAnsi="Times New Roman" w:cs="Times New Roman"/>
          <w:color w:val="auto"/>
          <w:sz w:val="24"/>
          <w:szCs w:val="24"/>
        </w:rPr>
        <w:t>с даты принятия</w:t>
      </w:r>
      <w:proofErr w:type="gramEnd"/>
      <w:r w:rsidRPr="002E04AC">
        <w:rPr>
          <w:rFonts w:ascii="Times New Roman" w:hAnsi="Times New Roman" w:cs="Times New Roman"/>
          <w:color w:val="auto"/>
          <w:sz w:val="24"/>
          <w:szCs w:val="24"/>
        </w:rPr>
        <w:t xml:space="preserve"> указанного решения организатор аукциона направляет соответствующие уведомления всем заявителям.</w:t>
      </w:r>
    </w:p>
    <w:p w:rsidR="00180195" w:rsidRPr="002E04AC" w:rsidRDefault="00180195" w:rsidP="00D269B1">
      <w:pPr>
        <w:pStyle w:val="33"/>
        <w:tabs>
          <w:tab w:val="clear" w:pos="360"/>
          <w:tab w:val="left" w:pos="567"/>
        </w:tabs>
        <w:ind w:left="0" w:firstLine="567"/>
        <w:rPr>
          <w:rFonts w:ascii="Times New Roman" w:hAnsi="Times New Roman" w:cs="Times New Roman"/>
          <w:bCs/>
          <w:color w:val="auto"/>
          <w:sz w:val="24"/>
          <w:szCs w:val="24"/>
        </w:rPr>
      </w:pPr>
      <w:r w:rsidRPr="002E04AC">
        <w:rPr>
          <w:rFonts w:ascii="Times New Roman" w:hAnsi="Times New Roman" w:cs="Times New Roman"/>
          <w:color w:val="auto"/>
          <w:sz w:val="24"/>
          <w:szCs w:val="24"/>
        </w:rPr>
        <w:t xml:space="preserve">15.4. Организатор аукциона возвращает заявителям задаток в течение пяти рабочих дней </w:t>
      </w:r>
      <w:proofErr w:type="gramStart"/>
      <w:r w:rsidRPr="002E04AC">
        <w:rPr>
          <w:rFonts w:ascii="Times New Roman" w:hAnsi="Times New Roman" w:cs="Times New Roman"/>
          <w:color w:val="auto"/>
          <w:sz w:val="24"/>
          <w:szCs w:val="24"/>
        </w:rPr>
        <w:t>с даты принятия</w:t>
      </w:r>
      <w:proofErr w:type="gramEnd"/>
      <w:r w:rsidRPr="002E04AC">
        <w:rPr>
          <w:rFonts w:ascii="Times New Roman" w:hAnsi="Times New Roman" w:cs="Times New Roman"/>
          <w:color w:val="auto"/>
          <w:sz w:val="24"/>
          <w:szCs w:val="24"/>
        </w:rPr>
        <w:t xml:space="preserve"> решения об отказе от проведения аукциона.</w:t>
      </w:r>
    </w:p>
    <w:p w:rsidR="00601FAA" w:rsidRPr="002E04AC" w:rsidRDefault="00601FAA" w:rsidP="00D269B1">
      <w:pPr>
        <w:ind w:firstLine="709"/>
        <w:rPr>
          <w:rStyle w:val="21"/>
          <w:rFonts w:ascii="Times New Roman" w:hAnsi="Times New Roman" w:cs="Times New Roman"/>
          <w:color w:val="auto"/>
          <w:sz w:val="24"/>
          <w:szCs w:val="24"/>
        </w:rPr>
      </w:pPr>
    </w:p>
    <w:p w:rsidR="00180195" w:rsidRPr="002E04AC" w:rsidRDefault="00180195" w:rsidP="00D269B1">
      <w:pPr>
        <w:pStyle w:val="20"/>
        <w:ind w:firstLine="567"/>
        <w:jc w:val="both"/>
        <w:rPr>
          <w:rFonts w:cs="Times New Roman"/>
          <w:color w:val="auto"/>
          <w:sz w:val="24"/>
          <w:szCs w:val="24"/>
        </w:rPr>
      </w:pPr>
      <w:bookmarkStart w:id="21" w:name="_Toc293429710"/>
      <w:r w:rsidRPr="002E04AC">
        <w:rPr>
          <w:rFonts w:cs="Times New Roman"/>
          <w:color w:val="auto"/>
          <w:sz w:val="24"/>
          <w:szCs w:val="24"/>
        </w:rPr>
        <w:t>16.</w:t>
      </w:r>
      <w:bookmarkStart w:id="22" w:name="_Toc139102715"/>
      <w:r w:rsidRPr="002E04AC">
        <w:rPr>
          <w:rFonts w:cs="Times New Roman"/>
          <w:color w:val="auto"/>
          <w:sz w:val="24"/>
          <w:szCs w:val="24"/>
        </w:rPr>
        <w:t xml:space="preserve">  Форма, сроки и порядок оплаты</w:t>
      </w:r>
      <w:bookmarkEnd w:id="22"/>
      <w:r w:rsidRPr="002E04AC">
        <w:rPr>
          <w:rFonts w:cs="Times New Roman"/>
          <w:color w:val="auto"/>
          <w:sz w:val="24"/>
          <w:szCs w:val="24"/>
        </w:rPr>
        <w:t xml:space="preserve"> по договору.</w:t>
      </w:r>
      <w:bookmarkEnd w:id="21"/>
      <w:r w:rsidRPr="002E04AC">
        <w:rPr>
          <w:rFonts w:cs="Times New Roman"/>
          <w:color w:val="auto"/>
          <w:sz w:val="24"/>
          <w:szCs w:val="24"/>
        </w:rPr>
        <w:t xml:space="preserve">  </w:t>
      </w:r>
    </w:p>
    <w:p w:rsidR="00180195" w:rsidRPr="002E04AC" w:rsidRDefault="00180195" w:rsidP="00D269B1">
      <w:pPr>
        <w:ind w:firstLine="567"/>
        <w:contextualSpacing/>
        <w:rPr>
          <w:rFonts w:ascii="Times New Roman" w:hAnsi="Times New Roman" w:cs="Times New Roman"/>
          <w:color w:val="auto"/>
          <w:sz w:val="24"/>
          <w:szCs w:val="24"/>
        </w:rPr>
      </w:pPr>
    </w:p>
    <w:p w:rsidR="000419E8" w:rsidRDefault="00180195"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16.1. Форма, сроки и порядок оплаты по договор</w:t>
      </w:r>
      <w:r w:rsidR="00EC2DF4" w:rsidRPr="002E04AC">
        <w:rPr>
          <w:rFonts w:ascii="Times New Roman" w:hAnsi="Times New Roman" w:cs="Times New Roman"/>
          <w:color w:val="auto"/>
          <w:sz w:val="24"/>
          <w:szCs w:val="24"/>
        </w:rPr>
        <w:t>у</w:t>
      </w:r>
      <w:r w:rsidRPr="002E04AC">
        <w:rPr>
          <w:rFonts w:ascii="Times New Roman" w:hAnsi="Times New Roman" w:cs="Times New Roman"/>
          <w:color w:val="auto"/>
          <w:sz w:val="24"/>
          <w:szCs w:val="24"/>
        </w:rPr>
        <w:t xml:space="preserve"> указаны в проект</w:t>
      </w:r>
      <w:r w:rsidR="00EC2DF4" w:rsidRPr="002E04AC">
        <w:rPr>
          <w:rFonts w:ascii="Times New Roman" w:hAnsi="Times New Roman" w:cs="Times New Roman"/>
          <w:color w:val="auto"/>
          <w:sz w:val="24"/>
          <w:szCs w:val="24"/>
        </w:rPr>
        <w:t>е</w:t>
      </w:r>
      <w:r w:rsidRPr="002E04AC">
        <w:rPr>
          <w:rFonts w:ascii="Times New Roman" w:hAnsi="Times New Roman" w:cs="Times New Roman"/>
          <w:color w:val="auto"/>
          <w:sz w:val="24"/>
          <w:szCs w:val="24"/>
        </w:rPr>
        <w:t xml:space="preserve"> договор</w:t>
      </w:r>
      <w:r w:rsidR="00EC2DF4" w:rsidRPr="002E04AC">
        <w:rPr>
          <w:rFonts w:ascii="Times New Roman" w:hAnsi="Times New Roman" w:cs="Times New Roman"/>
          <w:color w:val="auto"/>
          <w:sz w:val="24"/>
          <w:szCs w:val="24"/>
        </w:rPr>
        <w:t>а</w:t>
      </w:r>
      <w:r w:rsidRPr="002E04AC">
        <w:rPr>
          <w:rFonts w:ascii="Times New Roman" w:hAnsi="Times New Roman" w:cs="Times New Roman"/>
          <w:color w:val="auto"/>
          <w:sz w:val="24"/>
          <w:szCs w:val="24"/>
        </w:rPr>
        <w:t xml:space="preserve"> </w:t>
      </w:r>
      <w:r w:rsidR="003F1B8A" w:rsidRPr="002E04AC">
        <w:rPr>
          <w:rFonts w:ascii="Times New Roman" w:hAnsi="Times New Roman" w:cs="Times New Roman"/>
          <w:color w:val="auto"/>
          <w:sz w:val="24"/>
          <w:szCs w:val="24"/>
        </w:rPr>
        <w:t>купли-продажи</w:t>
      </w:r>
      <w:r w:rsidR="00174BFF" w:rsidRPr="002E04AC">
        <w:rPr>
          <w:rFonts w:ascii="Times New Roman" w:hAnsi="Times New Roman" w:cs="Times New Roman"/>
          <w:color w:val="auto"/>
          <w:sz w:val="24"/>
          <w:szCs w:val="24"/>
        </w:rPr>
        <w:t xml:space="preserve"> </w:t>
      </w:r>
      <w:r w:rsidR="00CD1B8F" w:rsidRPr="002E04AC">
        <w:rPr>
          <w:rFonts w:ascii="Times New Roman" w:hAnsi="Times New Roman" w:cs="Times New Roman"/>
          <w:color w:val="auto"/>
          <w:sz w:val="24"/>
          <w:szCs w:val="24"/>
        </w:rPr>
        <w:t>раздела 21</w:t>
      </w:r>
      <w:r w:rsidRPr="002E04AC">
        <w:rPr>
          <w:rFonts w:ascii="Times New Roman" w:hAnsi="Times New Roman" w:cs="Times New Roman"/>
          <w:color w:val="auto"/>
          <w:sz w:val="24"/>
          <w:szCs w:val="24"/>
        </w:rPr>
        <w:t xml:space="preserve"> настоящей документации об аукционе. </w:t>
      </w:r>
    </w:p>
    <w:p w:rsidR="00180195" w:rsidRPr="002E04AC" w:rsidRDefault="00180195" w:rsidP="00D269B1">
      <w:pPr>
        <w:ind w:firstLine="567"/>
        <w:contextualSpacing/>
        <w:rPr>
          <w:rFonts w:ascii="Times New Roman" w:hAnsi="Times New Roman" w:cs="Times New Roman"/>
          <w:color w:val="auto"/>
          <w:sz w:val="24"/>
          <w:szCs w:val="24"/>
        </w:rPr>
      </w:pPr>
    </w:p>
    <w:p w:rsidR="00180195" w:rsidRPr="002E04AC" w:rsidRDefault="002C1A24" w:rsidP="002C1A24">
      <w:pPr>
        <w:pStyle w:val="20"/>
        <w:jc w:val="both"/>
        <w:rPr>
          <w:rFonts w:cs="Times New Roman"/>
          <w:color w:val="auto"/>
          <w:sz w:val="24"/>
          <w:szCs w:val="24"/>
        </w:rPr>
      </w:pPr>
      <w:bookmarkStart w:id="23" w:name="_Toc293429711"/>
      <w:r w:rsidRPr="002E04AC">
        <w:rPr>
          <w:rFonts w:cs="Times New Roman"/>
          <w:b w:val="0"/>
          <w:i w:val="0"/>
          <w:color w:val="auto"/>
          <w:sz w:val="24"/>
          <w:szCs w:val="24"/>
        </w:rPr>
        <w:t xml:space="preserve">        </w:t>
      </w:r>
      <w:r w:rsidR="00180195" w:rsidRPr="002E04AC">
        <w:rPr>
          <w:rFonts w:cs="Times New Roman"/>
          <w:color w:val="auto"/>
          <w:sz w:val="24"/>
          <w:szCs w:val="24"/>
        </w:rPr>
        <w:t xml:space="preserve">17.  Порядок пересмотра </w:t>
      </w:r>
      <w:r w:rsidR="00441506" w:rsidRPr="002E04AC">
        <w:rPr>
          <w:rFonts w:cs="Times New Roman"/>
          <w:color w:val="auto"/>
          <w:sz w:val="24"/>
          <w:szCs w:val="24"/>
        </w:rPr>
        <w:t xml:space="preserve">условий и </w:t>
      </w:r>
      <w:r w:rsidR="00180195" w:rsidRPr="002E04AC">
        <w:rPr>
          <w:rFonts w:cs="Times New Roman"/>
          <w:color w:val="auto"/>
          <w:sz w:val="24"/>
          <w:szCs w:val="24"/>
        </w:rPr>
        <w:t>цены договора (цены лота).</w:t>
      </w:r>
      <w:bookmarkEnd w:id="23"/>
    </w:p>
    <w:p w:rsidR="00180195" w:rsidRPr="002E04AC" w:rsidRDefault="00180195" w:rsidP="00D269B1">
      <w:pPr>
        <w:ind w:firstLine="567"/>
        <w:contextualSpacing/>
        <w:rPr>
          <w:rFonts w:ascii="Times New Roman" w:hAnsi="Times New Roman" w:cs="Times New Roman"/>
          <w:color w:val="auto"/>
          <w:sz w:val="24"/>
          <w:szCs w:val="24"/>
        </w:rPr>
      </w:pPr>
    </w:p>
    <w:p w:rsidR="00180195" w:rsidRPr="002E04AC" w:rsidRDefault="00180195" w:rsidP="00D269B1">
      <w:pPr>
        <w:ind w:firstLine="567"/>
        <w:contextualSpacing/>
        <w:rPr>
          <w:rFonts w:ascii="Times New Roman" w:hAnsi="Times New Roman" w:cs="Times New Roman"/>
          <w:color w:val="auto"/>
          <w:sz w:val="24"/>
          <w:szCs w:val="24"/>
        </w:rPr>
      </w:pPr>
      <w:r w:rsidRPr="002E04AC">
        <w:rPr>
          <w:rFonts w:ascii="Times New Roman" w:hAnsi="Times New Roman" w:cs="Times New Roman"/>
          <w:color w:val="auto"/>
          <w:sz w:val="24"/>
          <w:szCs w:val="24"/>
        </w:rPr>
        <w:t>17.1</w:t>
      </w:r>
      <w:r w:rsidR="00AA03B5" w:rsidRPr="002E04AC">
        <w:rPr>
          <w:rFonts w:ascii="Times New Roman" w:hAnsi="Times New Roman" w:cs="Times New Roman"/>
          <w:color w:val="auto"/>
          <w:sz w:val="24"/>
          <w:szCs w:val="24"/>
        </w:rPr>
        <w:t>.</w:t>
      </w:r>
      <w:r w:rsidRPr="002E04AC">
        <w:rPr>
          <w:rFonts w:ascii="Times New Roman" w:hAnsi="Times New Roman" w:cs="Times New Roman"/>
          <w:color w:val="auto"/>
          <w:sz w:val="24"/>
          <w:szCs w:val="24"/>
        </w:rPr>
        <w:t xml:space="preserve"> Цена заключенного договора не может быть пересмотрена в сторону уменьшения.</w:t>
      </w:r>
    </w:p>
    <w:p w:rsidR="00441506" w:rsidRDefault="003F1B8A" w:rsidP="00D269B1">
      <w:pPr>
        <w:spacing w:after="0"/>
        <w:ind w:firstLine="567"/>
        <w:rPr>
          <w:rFonts w:ascii="Times New Roman" w:hAnsi="Times New Roman" w:cs="Times New Roman"/>
          <w:color w:val="000000"/>
          <w:sz w:val="24"/>
          <w:szCs w:val="24"/>
        </w:rPr>
      </w:pPr>
      <w:r w:rsidRPr="002E04AC">
        <w:rPr>
          <w:rFonts w:ascii="Times New Roman" w:hAnsi="Times New Roman" w:cs="Times New Roman"/>
          <w:color w:val="auto"/>
          <w:sz w:val="24"/>
          <w:szCs w:val="24"/>
        </w:rPr>
        <w:t>17.2</w:t>
      </w:r>
      <w:r w:rsidR="00441506" w:rsidRPr="002E04AC">
        <w:rPr>
          <w:rFonts w:ascii="Times New Roman" w:hAnsi="Times New Roman" w:cs="Times New Roman"/>
          <w:color w:val="auto"/>
          <w:sz w:val="24"/>
          <w:szCs w:val="24"/>
        </w:rPr>
        <w:t xml:space="preserve">. </w:t>
      </w:r>
      <w:r w:rsidR="00441506" w:rsidRPr="002E04AC">
        <w:rPr>
          <w:rFonts w:ascii="Times New Roman" w:hAnsi="Times New Roman" w:cs="Times New Roman"/>
          <w:color w:val="000000"/>
          <w:sz w:val="24"/>
          <w:szCs w:val="24"/>
        </w:rPr>
        <w:t xml:space="preserve">При заключении и исполнении договора изменение условий договора, указанных в документации об аукционе, </w:t>
      </w:r>
      <w:r w:rsidR="0045318A" w:rsidRPr="002E04AC">
        <w:rPr>
          <w:rFonts w:ascii="Times New Roman" w:hAnsi="Times New Roman" w:cs="Times New Roman"/>
          <w:color w:val="000000"/>
          <w:sz w:val="24"/>
          <w:szCs w:val="24"/>
        </w:rPr>
        <w:t xml:space="preserve">за исключением цены договора, </w:t>
      </w:r>
      <w:r w:rsidR="00441506" w:rsidRPr="002E04AC">
        <w:rPr>
          <w:rFonts w:ascii="Times New Roman" w:hAnsi="Times New Roman" w:cs="Times New Roman"/>
          <w:color w:val="000000"/>
          <w:sz w:val="24"/>
          <w:szCs w:val="24"/>
        </w:rPr>
        <w:t>по соглашению сторон и в одностороннем порядке не допускается.</w:t>
      </w:r>
    </w:p>
    <w:p w:rsidR="000419E8" w:rsidRPr="002E04AC" w:rsidRDefault="000419E8" w:rsidP="00D269B1">
      <w:pPr>
        <w:spacing w:after="0"/>
        <w:ind w:firstLine="567"/>
        <w:rPr>
          <w:rFonts w:ascii="Times New Roman" w:hAnsi="Times New Roman" w:cs="Times New Roman"/>
          <w:color w:val="000000"/>
          <w:sz w:val="24"/>
          <w:szCs w:val="24"/>
        </w:rPr>
      </w:pPr>
    </w:p>
    <w:p w:rsidR="00180195" w:rsidRPr="002E04AC" w:rsidRDefault="002C1A24" w:rsidP="002C1A24">
      <w:pPr>
        <w:rPr>
          <w:rStyle w:val="21"/>
          <w:rFonts w:ascii="Times New Roman" w:hAnsi="Times New Roman" w:cs="Times New Roman"/>
          <w:b w:val="0"/>
          <w:i w:val="0"/>
          <w:color w:val="auto"/>
          <w:sz w:val="24"/>
          <w:szCs w:val="24"/>
        </w:rPr>
      </w:pPr>
      <w:bookmarkStart w:id="24" w:name="_Toc293429712"/>
      <w:r w:rsidRPr="002E04AC">
        <w:rPr>
          <w:rFonts w:ascii="Times New Roman" w:hAnsi="Times New Roman" w:cs="Times New Roman"/>
          <w:color w:val="auto"/>
          <w:sz w:val="24"/>
          <w:szCs w:val="24"/>
        </w:rPr>
        <w:t xml:space="preserve">          </w:t>
      </w:r>
      <w:r w:rsidR="005C0AF7" w:rsidRPr="002E04AC">
        <w:rPr>
          <w:rStyle w:val="21"/>
          <w:rFonts w:ascii="Times New Roman" w:hAnsi="Times New Roman" w:cs="Times New Roman"/>
          <w:color w:val="auto"/>
          <w:sz w:val="24"/>
          <w:szCs w:val="24"/>
        </w:rPr>
        <w:t xml:space="preserve">18. Срок подписания договора </w:t>
      </w:r>
      <w:r w:rsidR="00B82CF4" w:rsidRPr="002E04AC">
        <w:rPr>
          <w:rStyle w:val="21"/>
          <w:rFonts w:ascii="Times New Roman" w:hAnsi="Times New Roman" w:cs="Times New Roman"/>
          <w:color w:val="auto"/>
          <w:sz w:val="24"/>
          <w:szCs w:val="24"/>
        </w:rPr>
        <w:t xml:space="preserve">с </w:t>
      </w:r>
      <w:r w:rsidR="005C0AF7" w:rsidRPr="002E04AC">
        <w:rPr>
          <w:rStyle w:val="21"/>
          <w:rFonts w:ascii="Times New Roman" w:hAnsi="Times New Roman" w:cs="Times New Roman"/>
          <w:color w:val="auto"/>
          <w:sz w:val="24"/>
          <w:szCs w:val="24"/>
        </w:rPr>
        <w:t>победителем аукциона.</w:t>
      </w:r>
      <w:bookmarkEnd w:id="24"/>
    </w:p>
    <w:p w:rsidR="00036110" w:rsidRPr="002E04AC" w:rsidRDefault="00036110" w:rsidP="00D269B1">
      <w:pPr>
        <w:rPr>
          <w:rFonts w:ascii="Times New Roman" w:hAnsi="Times New Roman" w:cs="Times New Roman"/>
          <w:color w:val="auto"/>
          <w:sz w:val="24"/>
          <w:szCs w:val="24"/>
        </w:rPr>
      </w:pPr>
    </w:p>
    <w:p w:rsidR="00B82CF4" w:rsidRPr="002E04AC" w:rsidRDefault="008A6662" w:rsidP="00D269B1">
      <w:pPr>
        <w:spacing w:after="0"/>
        <w:ind w:firstLine="567"/>
        <w:contextualSpacing/>
        <w:rPr>
          <w:rFonts w:ascii="Times New Roman" w:hAnsi="Times New Roman" w:cs="Times New Roman"/>
          <w:color w:val="auto"/>
          <w:sz w:val="24"/>
          <w:szCs w:val="24"/>
        </w:rPr>
      </w:pPr>
      <w:r w:rsidRPr="002E04AC">
        <w:rPr>
          <w:rFonts w:ascii="Times New Roman" w:hAnsi="Times New Roman" w:cs="Times New Roman"/>
          <w:sz w:val="24"/>
          <w:szCs w:val="24"/>
        </w:rPr>
        <w:t>18.1</w:t>
      </w:r>
      <w:r w:rsidR="005C0AF7" w:rsidRPr="002E04AC">
        <w:rPr>
          <w:rFonts w:ascii="Times New Roman" w:hAnsi="Times New Roman" w:cs="Times New Roman"/>
          <w:sz w:val="24"/>
          <w:szCs w:val="24"/>
        </w:rPr>
        <w:t xml:space="preserve">. </w:t>
      </w:r>
      <w:r w:rsidR="00B82CF4" w:rsidRPr="002E04AC">
        <w:rPr>
          <w:rFonts w:ascii="Times New Roman" w:hAnsi="Times New Roman" w:cs="Times New Roman"/>
          <w:color w:val="auto"/>
          <w:sz w:val="24"/>
          <w:szCs w:val="24"/>
        </w:rPr>
        <w:t xml:space="preserve">Организатор аукциона в течение </w:t>
      </w:r>
      <w:r w:rsidR="00304DA0" w:rsidRPr="002E04AC">
        <w:rPr>
          <w:rFonts w:ascii="Times New Roman" w:hAnsi="Times New Roman" w:cs="Times New Roman"/>
          <w:color w:val="auto"/>
          <w:sz w:val="24"/>
          <w:szCs w:val="24"/>
        </w:rPr>
        <w:t>трех</w:t>
      </w:r>
      <w:r w:rsidR="00B82CF4" w:rsidRPr="002E04AC">
        <w:rPr>
          <w:rFonts w:ascii="Times New Roman" w:hAnsi="Times New Roman" w:cs="Times New Roman"/>
          <w:color w:val="auto"/>
          <w:sz w:val="24"/>
          <w:szCs w:val="24"/>
        </w:rPr>
        <w:t xml:space="preserve"> рабочих дней со дня </w:t>
      </w:r>
      <w:r w:rsidR="00770495" w:rsidRPr="002E04AC">
        <w:rPr>
          <w:rFonts w:ascii="Times New Roman" w:hAnsi="Times New Roman" w:cs="Times New Roman"/>
          <w:color w:val="auto"/>
          <w:sz w:val="24"/>
          <w:szCs w:val="24"/>
        </w:rPr>
        <w:t xml:space="preserve">подписания </w:t>
      </w:r>
      <w:r w:rsidR="00304DA0" w:rsidRPr="002E04AC">
        <w:rPr>
          <w:rFonts w:ascii="Times New Roman" w:hAnsi="Times New Roman" w:cs="Times New Roman"/>
          <w:color w:val="auto"/>
          <w:sz w:val="24"/>
          <w:szCs w:val="24"/>
        </w:rPr>
        <w:t xml:space="preserve">протокола аукциона, на основании </w:t>
      </w:r>
      <w:r w:rsidR="00B82CF4" w:rsidRPr="002E04AC">
        <w:rPr>
          <w:rFonts w:ascii="Times New Roman" w:hAnsi="Times New Roman" w:cs="Times New Roman"/>
          <w:color w:val="auto"/>
          <w:sz w:val="24"/>
          <w:szCs w:val="24"/>
        </w:rPr>
        <w:t>представлен</w:t>
      </w:r>
      <w:r w:rsidR="00770495" w:rsidRPr="002E04AC">
        <w:rPr>
          <w:rFonts w:ascii="Times New Roman" w:hAnsi="Times New Roman" w:cs="Times New Roman"/>
          <w:color w:val="auto"/>
          <w:sz w:val="24"/>
          <w:szCs w:val="24"/>
        </w:rPr>
        <w:t>н</w:t>
      </w:r>
      <w:r w:rsidR="00304DA0" w:rsidRPr="002E04AC">
        <w:rPr>
          <w:rFonts w:ascii="Times New Roman" w:hAnsi="Times New Roman" w:cs="Times New Roman"/>
          <w:color w:val="auto"/>
          <w:sz w:val="24"/>
          <w:szCs w:val="24"/>
        </w:rPr>
        <w:t>ого</w:t>
      </w:r>
      <w:r w:rsidR="00B82CF4" w:rsidRPr="002E04AC">
        <w:rPr>
          <w:rFonts w:ascii="Times New Roman" w:hAnsi="Times New Roman" w:cs="Times New Roman"/>
          <w:color w:val="auto"/>
          <w:sz w:val="24"/>
          <w:szCs w:val="24"/>
        </w:rPr>
        <w:t xml:space="preserve"> победителем аукциона пакета докумен</w:t>
      </w:r>
      <w:r w:rsidRPr="002E04AC">
        <w:rPr>
          <w:rFonts w:ascii="Times New Roman" w:hAnsi="Times New Roman" w:cs="Times New Roman"/>
          <w:color w:val="auto"/>
          <w:sz w:val="24"/>
          <w:szCs w:val="24"/>
        </w:rPr>
        <w:t xml:space="preserve">тов, </w:t>
      </w:r>
      <w:r w:rsidR="00B82CF4" w:rsidRPr="002E04AC">
        <w:rPr>
          <w:rFonts w:ascii="Times New Roman" w:hAnsi="Times New Roman" w:cs="Times New Roman"/>
          <w:color w:val="auto"/>
          <w:sz w:val="24"/>
          <w:szCs w:val="24"/>
        </w:rPr>
        <w:t xml:space="preserve"> подготавливает и передает победителю аукциона проект договора </w:t>
      </w:r>
      <w:r w:rsidR="00E17D67" w:rsidRPr="002E04AC">
        <w:rPr>
          <w:rFonts w:ascii="Times New Roman" w:hAnsi="Times New Roman" w:cs="Times New Roman"/>
          <w:color w:val="auto"/>
          <w:sz w:val="24"/>
          <w:szCs w:val="24"/>
        </w:rPr>
        <w:t>купли-продажи</w:t>
      </w:r>
      <w:r w:rsidR="00B82CF4" w:rsidRPr="002E04AC">
        <w:rPr>
          <w:rFonts w:ascii="Times New Roman" w:hAnsi="Times New Roman" w:cs="Times New Roman"/>
          <w:color w:val="auto"/>
          <w:sz w:val="24"/>
          <w:szCs w:val="24"/>
        </w:rPr>
        <w:t>.</w:t>
      </w:r>
    </w:p>
    <w:p w:rsidR="00B82CF4" w:rsidRPr="002E04AC" w:rsidRDefault="00620D9C" w:rsidP="00D269B1">
      <w:pPr>
        <w:pStyle w:val="33"/>
        <w:tabs>
          <w:tab w:val="clear" w:pos="360"/>
        </w:tabs>
        <w:ind w:left="0" w:firstLine="567"/>
        <w:rPr>
          <w:rFonts w:ascii="Times New Roman" w:hAnsi="Times New Roman" w:cs="Times New Roman"/>
          <w:color w:val="auto"/>
          <w:sz w:val="24"/>
          <w:szCs w:val="24"/>
        </w:rPr>
      </w:pPr>
      <w:r w:rsidRPr="002E04AC">
        <w:rPr>
          <w:rFonts w:ascii="Times New Roman" w:hAnsi="Times New Roman" w:cs="Times New Roman"/>
          <w:bCs/>
          <w:color w:val="auto"/>
          <w:sz w:val="24"/>
          <w:szCs w:val="24"/>
        </w:rPr>
        <w:t>18.3</w:t>
      </w:r>
      <w:r w:rsidR="00B82CF4" w:rsidRPr="002E04AC">
        <w:rPr>
          <w:rFonts w:ascii="Times New Roman" w:hAnsi="Times New Roman" w:cs="Times New Roman"/>
          <w:bCs/>
          <w:color w:val="auto"/>
          <w:sz w:val="24"/>
          <w:szCs w:val="24"/>
        </w:rPr>
        <w:t xml:space="preserve">. Договор </w:t>
      </w:r>
      <w:r w:rsidR="006D40D9" w:rsidRPr="002E04AC">
        <w:rPr>
          <w:rFonts w:ascii="Times New Roman" w:hAnsi="Times New Roman" w:cs="Times New Roman"/>
          <w:bCs/>
          <w:color w:val="auto"/>
          <w:sz w:val="24"/>
          <w:szCs w:val="24"/>
        </w:rPr>
        <w:t>купл</w:t>
      </w:r>
      <w:proofErr w:type="gramStart"/>
      <w:r w:rsidR="006D40D9" w:rsidRPr="002E04AC">
        <w:rPr>
          <w:rFonts w:ascii="Times New Roman" w:hAnsi="Times New Roman" w:cs="Times New Roman"/>
          <w:bCs/>
          <w:color w:val="auto"/>
          <w:sz w:val="24"/>
          <w:szCs w:val="24"/>
        </w:rPr>
        <w:t>и</w:t>
      </w:r>
      <w:r w:rsidR="00463580" w:rsidRPr="002E04AC">
        <w:rPr>
          <w:rFonts w:ascii="Times New Roman" w:hAnsi="Times New Roman" w:cs="Times New Roman"/>
          <w:bCs/>
          <w:color w:val="auto"/>
          <w:sz w:val="24"/>
          <w:szCs w:val="24"/>
        </w:rPr>
        <w:t>-</w:t>
      </w:r>
      <w:proofErr w:type="gramEnd"/>
      <w:r w:rsidR="006D40D9" w:rsidRPr="002E04AC">
        <w:rPr>
          <w:rFonts w:ascii="Times New Roman" w:hAnsi="Times New Roman" w:cs="Times New Roman"/>
          <w:bCs/>
          <w:color w:val="auto"/>
          <w:sz w:val="24"/>
          <w:szCs w:val="24"/>
        </w:rPr>
        <w:t xml:space="preserve"> продажи</w:t>
      </w:r>
      <w:r w:rsidR="00B82CF4" w:rsidRPr="002E04AC">
        <w:rPr>
          <w:rFonts w:ascii="Times New Roman" w:hAnsi="Times New Roman" w:cs="Times New Roman"/>
          <w:color w:val="auto"/>
          <w:sz w:val="24"/>
          <w:szCs w:val="24"/>
        </w:rPr>
        <w:t xml:space="preserve"> должен быть </w:t>
      </w:r>
      <w:r w:rsidR="000D6F81" w:rsidRPr="002E04AC">
        <w:rPr>
          <w:rFonts w:ascii="Times New Roman" w:hAnsi="Times New Roman" w:cs="Times New Roman"/>
          <w:color w:val="auto"/>
          <w:sz w:val="24"/>
          <w:szCs w:val="24"/>
        </w:rPr>
        <w:t xml:space="preserve">подписан победителем аукциона не </w:t>
      </w:r>
      <w:r w:rsidR="00463580" w:rsidRPr="002E04AC">
        <w:rPr>
          <w:rFonts w:ascii="Times New Roman" w:hAnsi="Times New Roman" w:cs="Times New Roman"/>
          <w:color w:val="auto"/>
          <w:sz w:val="24"/>
          <w:szCs w:val="24"/>
        </w:rPr>
        <w:t>ранее</w:t>
      </w:r>
      <w:r w:rsidR="000D6F81" w:rsidRPr="002E04AC">
        <w:rPr>
          <w:rFonts w:ascii="Times New Roman" w:hAnsi="Times New Roman" w:cs="Times New Roman"/>
          <w:color w:val="auto"/>
          <w:sz w:val="24"/>
          <w:szCs w:val="24"/>
        </w:rPr>
        <w:t xml:space="preserve"> 10 рабочих дней</w:t>
      </w:r>
      <w:r w:rsidR="00B82CF4" w:rsidRPr="002E04AC">
        <w:rPr>
          <w:rFonts w:ascii="Times New Roman" w:hAnsi="Times New Roman" w:cs="Times New Roman"/>
          <w:b/>
          <w:color w:val="auto"/>
          <w:sz w:val="24"/>
          <w:szCs w:val="24"/>
        </w:rPr>
        <w:t xml:space="preserve"> </w:t>
      </w:r>
      <w:r w:rsidR="00463580" w:rsidRPr="002E04AC">
        <w:rPr>
          <w:rFonts w:ascii="Times New Roman" w:hAnsi="Times New Roman" w:cs="Times New Roman"/>
          <w:color w:val="auto"/>
          <w:sz w:val="24"/>
          <w:szCs w:val="24"/>
        </w:rPr>
        <w:t>и не позднее 15 рабочих дней со дня подведения итогов</w:t>
      </w:r>
      <w:r w:rsidR="00463580" w:rsidRPr="002E04AC">
        <w:rPr>
          <w:rFonts w:ascii="Times New Roman" w:hAnsi="Times New Roman" w:cs="Times New Roman"/>
          <w:b/>
          <w:color w:val="auto"/>
          <w:sz w:val="24"/>
          <w:szCs w:val="24"/>
        </w:rPr>
        <w:t xml:space="preserve"> </w:t>
      </w:r>
      <w:r w:rsidR="00463580" w:rsidRPr="002E04AC">
        <w:rPr>
          <w:rFonts w:ascii="Times New Roman" w:hAnsi="Times New Roman" w:cs="Times New Roman"/>
          <w:color w:val="auto"/>
          <w:sz w:val="24"/>
          <w:szCs w:val="24"/>
        </w:rPr>
        <w:t>аукциона</w:t>
      </w:r>
      <w:r w:rsidR="00B82CF4" w:rsidRPr="002E04AC">
        <w:rPr>
          <w:rFonts w:ascii="Times New Roman" w:hAnsi="Times New Roman" w:cs="Times New Roman"/>
          <w:color w:val="auto"/>
          <w:sz w:val="24"/>
          <w:szCs w:val="24"/>
        </w:rPr>
        <w:t xml:space="preserve">. </w:t>
      </w:r>
    </w:p>
    <w:p w:rsidR="00620D9C" w:rsidRPr="002E04AC" w:rsidRDefault="00620D9C" w:rsidP="00D269B1">
      <w:pPr>
        <w:pStyle w:val="33"/>
        <w:tabs>
          <w:tab w:val="clear" w:pos="360"/>
        </w:tabs>
        <w:ind w:left="0"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18</w:t>
      </w:r>
      <w:r w:rsidR="00B82CF4" w:rsidRPr="002E04AC">
        <w:rPr>
          <w:rFonts w:ascii="Times New Roman" w:hAnsi="Times New Roman" w:cs="Times New Roman"/>
          <w:color w:val="auto"/>
          <w:sz w:val="24"/>
          <w:szCs w:val="24"/>
        </w:rPr>
        <w:t>.</w:t>
      </w:r>
      <w:r w:rsidRPr="002E04AC">
        <w:rPr>
          <w:rFonts w:ascii="Times New Roman" w:hAnsi="Times New Roman" w:cs="Times New Roman"/>
          <w:color w:val="auto"/>
          <w:sz w:val="24"/>
          <w:szCs w:val="24"/>
        </w:rPr>
        <w:t>4</w:t>
      </w:r>
      <w:r w:rsidR="00B82CF4" w:rsidRPr="002E04AC">
        <w:rPr>
          <w:rFonts w:ascii="Times New Roman" w:hAnsi="Times New Roman" w:cs="Times New Roman"/>
          <w:color w:val="auto"/>
          <w:sz w:val="24"/>
          <w:szCs w:val="24"/>
        </w:rPr>
        <w:t xml:space="preserve">. В случае если победитель аукциона уклоняется от заключения </w:t>
      </w:r>
      <w:r w:rsidRPr="002E04AC">
        <w:rPr>
          <w:rFonts w:ascii="Times New Roman" w:hAnsi="Times New Roman" w:cs="Times New Roman"/>
          <w:color w:val="auto"/>
          <w:sz w:val="24"/>
          <w:szCs w:val="24"/>
        </w:rPr>
        <w:t>д</w:t>
      </w:r>
      <w:r w:rsidR="00B82CF4" w:rsidRPr="002E04AC">
        <w:rPr>
          <w:rFonts w:ascii="Times New Roman" w:hAnsi="Times New Roman" w:cs="Times New Roman"/>
          <w:color w:val="auto"/>
          <w:sz w:val="24"/>
          <w:szCs w:val="24"/>
        </w:rPr>
        <w:t xml:space="preserve">оговора, </w:t>
      </w:r>
      <w:r w:rsidRPr="002E04AC">
        <w:rPr>
          <w:rFonts w:ascii="Times New Roman" w:hAnsi="Times New Roman" w:cs="Times New Roman"/>
          <w:color w:val="auto"/>
          <w:sz w:val="24"/>
          <w:szCs w:val="24"/>
        </w:rPr>
        <w:t>договор</w:t>
      </w:r>
      <w:r w:rsidR="00B82CF4" w:rsidRPr="002E04AC">
        <w:rPr>
          <w:rFonts w:ascii="Times New Roman" w:hAnsi="Times New Roman" w:cs="Times New Roman"/>
          <w:color w:val="auto"/>
          <w:sz w:val="24"/>
          <w:szCs w:val="24"/>
        </w:rPr>
        <w:t xml:space="preserve"> заключается с участником аукциона, сделавшим предпоследнее предложение о </w:t>
      </w:r>
      <w:r w:rsidRPr="002E04AC">
        <w:rPr>
          <w:rFonts w:ascii="Times New Roman" w:hAnsi="Times New Roman" w:cs="Times New Roman"/>
          <w:color w:val="auto"/>
          <w:sz w:val="24"/>
          <w:szCs w:val="24"/>
        </w:rPr>
        <w:t>цене договора (цене лота).</w:t>
      </w:r>
    </w:p>
    <w:p w:rsidR="00B82CF4" w:rsidRPr="002E04AC" w:rsidRDefault="00B82CF4" w:rsidP="00D269B1">
      <w:pPr>
        <w:pStyle w:val="33"/>
        <w:tabs>
          <w:tab w:val="clear" w:pos="360"/>
        </w:tabs>
        <w:ind w:left="0"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 При этом заключение </w:t>
      </w:r>
      <w:r w:rsidR="00620D9C" w:rsidRPr="002E04AC">
        <w:rPr>
          <w:rFonts w:ascii="Times New Roman" w:hAnsi="Times New Roman" w:cs="Times New Roman"/>
          <w:color w:val="auto"/>
          <w:sz w:val="24"/>
          <w:szCs w:val="24"/>
        </w:rPr>
        <w:t>договора</w:t>
      </w:r>
      <w:r w:rsidRPr="002E04AC">
        <w:rPr>
          <w:rFonts w:ascii="Times New Roman" w:hAnsi="Times New Roman" w:cs="Times New Roman"/>
          <w:color w:val="auto"/>
          <w:sz w:val="24"/>
          <w:szCs w:val="24"/>
        </w:rPr>
        <w:t xml:space="preserve"> для участника аукциона</w:t>
      </w:r>
      <w:r w:rsidR="00BC2EEF" w:rsidRPr="002E04AC">
        <w:rPr>
          <w:rFonts w:ascii="Times New Roman" w:hAnsi="Times New Roman" w:cs="Times New Roman"/>
          <w:color w:val="auto"/>
          <w:sz w:val="24"/>
          <w:szCs w:val="24"/>
        </w:rPr>
        <w:t>,</w:t>
      </w:r>
      <w:r w:rsidR="00620D9C" w:rsidRPr="002E04AC">
        <w:rPr>
          <w:rFonts w:ascii="Times New Roman" w:hAnsi="Times New Roman" w:cs="Times New Roman"/>
          <w:color w:val="auto"/>
          <w:sz w:val="24"/>
          <w:szCs w:val="24"/>
        </w:rPr>
        <w:t xml:space="preserve"> сделавшего предпоследнее предложение о цене договора (цене лота)</w:t>
      </w:r>
      <w:r w:rsidR="00BC2EEF" w:rsidRPr="002E04AC">
        <w:rPr>
          <w:rFonts w:ascii="Times New Roman" w:hAnsi="Times New Roman" w:cs="Times New Roman"/>
          <w:color w:val="auto"/>
          <w:sz w:val="24"/>
          <w:szCs w:val="24"/>
        </w:rPr>
        <w:t>,</w:t>
      </w:r>
      <w:r w:rsidR="00620D9C" w:rsidRPr="002E04AC">
        <w:rPr>
          <w:rFonts w:ascii="Times New Roman" w:hAnsi="Times New Roman" w:cs="Times New Roman"/>
          <w:color w:val="auto"/>
          <w:sz w:val="24"/>
          <w:szCs w:val="24"/>
        </w:rPr>
        <w:t xml:space="preserve"> </w:t>
      </w:r>
      <w:r w:rsidRPr="002E04AC">
        <w:rPr>
          <w:rFonts w:ascii="Times New Roman" w:hAnsi="Times New Roman" w:cs="Times New Roman"/>
          <w:color w:val="auto"/>
          <w:sz w:val="24"/>
          <w:szCs w:val="24"/>
        </w:rPr>
        <w:t>является обязательным.</w:t>
      </w:r>
    </w:p>
    <w:p w:rsidR="005C0AF7" w:rsidRPr="002E04AC" w:rsidRDefault="005C0AF7" w:rsidP="00D269B1">
      <w:pPr>
        <w:pStyle w:val="af5"/>
        <w:ind w:firstLine="567"/>
        <w:jc w:val="both"/>
        <w:rPr>
          <w:sz w:val="24"/>
          <w:szCs w:val="24"/>
        </w:rPr>
      </w:pPr>
    </w:p>
    <w:p w:rsidR="005C0AF7" w:rsidRPr="002E04AC" w:rsidRDefault="00416BDA" w:rsidP="00D269B1">
      <w:pPr>
        <w:pStyle w:val="20"/>
        <w:ind w:firstLine="567"/>
        <w:jc w:val="both"/>
        <w:rPr>
          <w:rFonts w:cs="Times New Roman"/>
          <w:sz w:val="24"/>
          <w:szCs w:val="24"/>
        </w:rPr>
      </w:pPr>
      <w:bookmarkStart w:id="25" w:name="_Toc293429713"/>
      <w:r w:rsidRPr="002E04AC">
        <w:rPr>
          <w:rFonts w:cs="Times New Roman"/>
          <w:sz w:val="24"/>
          <w:szCs w:val="24"/>
        </w:rPr>
        <w:t>1</w:t>
      </w:r>
      <w:r w:rsidR="005E595D" w:rsidRPr="002E04AC">
        <w:rPr>
          <w:rFonts w:cs="Times New Roman"/>
          <w:sz w:val="24"/>
          <w:szCs w:val="24"/>
        </w:rPr>
        <w:t>9</w:t>
      </w:r>
      <w:r w:rsidRPr="002E04AC">
        <w:rPr>
          <w:rFonts w:cs="Times New Roman"/>
          <w:sz w:val="24"/>
          <w:szCs w:val="24"/>
        </w:rPr>
        <w:t>. Порядок проведения аукциона.</w:t>
      </w:r>
      <w:bookmarkEnd w:id="25"/>
    </w:p>
    <w:p w:rsidR="00416BDA" w:rsidRPr="002E04AC" w:rsidRDefault="00416BDA" w:rsidP="00D269B1">
      <w:pPr>
        <w:rPr>
          <w:rFonts w:ascii="Times New Roman" w:hAnsi="Times New Roman" w:cs="Times New Roman"/>
          <w:sz w:val="24"/>
          <w:szCs w:val="24"/>
        </w:rPr>
      </w:pPr>
    </w:p>
    <w:p w:rsidR="005E595D" w:rsidRPr="002E04AC" w:rsidRDefault="005E595D" w:rsidP="00D269B1">
      <w:pPr>
        <w:spacing w:after="0"/>
        <w:ind w:firstLine="567"/>
        <w:rPr>
          <w:rFonts w:ascii="Times New Roman" w:hAnsi="Times New Roman" w:cs="Times New Roman"/>
          <w:color w:val="000000"/>
          <w:sz w:val="24"/>
          <w:szCs w:val="24"/>
        </w:rPr>
      </w:pPr>
      <w:r w:rsidRPr="002E04AC">
        <w:rPr>
          <w:rFonts w:ascii="Times New Roman" w:hAnsi="Times New Roman" w:cs="Times New Roman"/>
          <w:color w:val="000000"/>
          <w:sz w:val="24"/>
          <w:szCs w:val="24"/>
        </w:rPr>
        <w:t>19.1. В аукционе принимают участие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5E595D" w:rsidRPr="002E04AC" w:rsidRDefault="005E595D" w:rsidP="00D269B1">
      <w:pPr>
        <w:spacing w:after="0"/>
        <w:ind w:firstLine="567"/>
        <w:rPr>
          <w:rFonts w:ascii="Times New Roman" w:hAnsi="Times New Roman" w:cs="Times New Roman"/>
          <w:color w:val="000000"/>
          <w:sz w:val="24"/>
          <w:szCs w:val="24"/>
        </w:rPr>
      </w:pPr>
      <w:r w:rsidRPr="002E04AC">
        <w:rPr>
          <w:rFonts w:ascii="Times New Roman" w:hAnsi="Times New Roman" w:cs="Times New Roman"/>
          <w:color w:val="000000"/>
          <w:sz w:val="24"/>
          <w:szCs w:val="24"/>
        </w:rPr>
        <w:lastRenderedPageBreak/>
        <w:t>19.2. Аукцион проводится Организатором аукциона в присутствии членов Аукционной комиссии и участников аукциона (их представителей).</w:t>
      </w:r>
    </w:p>
    <w:p w:rsidR="005E595D" w:rsidRPr="002E04AC" w:rsidRDefault="005E595D" w:rsidP="00D269B1">
      <w:pPr>
        <w:spacing w:after="0"/>
        <w:ind w:firstLine="567"/>
        <w:rPr>
          <w:rFonts w:ascii="Times New Roman" w:hAnsi="Times New Roman" w:cs="Times New Roman"/>
          <w:color w:val="000000"/>
          <w:sz w:val="24"/>
          <w:szCs w:val="24"/>
        </w:rPr>
      </w:pPr>
      <w:r w:rsidRPr="002E04AC">
        <w:rPr>
          <w:rFonts w:ascii="Times New Roman" w:hAnsi="Times New Roman" w:cs="Times New Roman"/>
          <w:color w:val="000000"/>
          <w:sz w:val="24"/>
          <w:szCs w:val="24"/>
        </w:rPr>
        <w:t xml:space="preserve">19.3. Аукцион проводится путем повышения начальной (минимальной) </w:t>
      </w:r>
      <w:r w:rsidR="00660A10" w:rsidRPr="002E04AC">
        <w:rPr>
          <w:rFonts w:ascii="Times New Roman" w:hAnsi="Times New Roman" w:cs="Times New Roman"/>
          <w:color w:val="000000"/>
          <w:sz w:val="24"/>
          <w:szCs w:val="24"/>
        </w:rPr>
        <w:t>цены</w:t>
      </w:r>
      <w:r w:rsidR="00651740" w:rsidRPr="002E04AC">
        <w:rPr>
          <w:rFonts w:ascii="Times New Roman" w:hAnsi="Times New Roman" w:cs="Times New Roman"/>
          <w:color w:val="000000"/>
          <w:sz w:val="24"/>
          <w:szCs w:val="24"/>
        </w:rPr>
        <w:t xml:space="preserve"> договора (цены</w:t>
      </w:r>
      <w:r w:rsidR="00660A10" w:rsidRPr="002E04AC">
        <w:rPr>
          <w:rFonts w:ascii="Times New Roman" w:hAnsi="Times New Roman" w:cs="Times New Roman"/>
          <w:color w:val="000000"/>
          <w:sz w:val="24"/>
          <w:szCs w:val="24"/>
        </w:rPr>
        <w:t xml:space="preserve"> лота</w:t>
      </w:r>
      <w:r w:rsidR="00651740" w:rsidRPr="002E04AC">
        <w:rPr>
          <w:rFonts w:ascii="Times New Roman" w:hAnsi="Times New Roman" w:cs="Times New Roman"/>
          <w:color w:val="000000"/>
          <w:sz w:val="24"/>
          <w:szCs w:val="24"/>
        </w:rPr>
        <w:t>)</w:t>
      </w:r>
      <w:r w:rsidRPr="002E04AC">
        <w:rPr>
          <w:rFonts w:ascii="Times New Roman" w:hAnsi="Times New Roman" w:cs="Times New Roman"/>
          <w:color w:val="000000"/>
          <w:sz w:val="24"/>
          <w:szCs w:val="24"/>
        </w:rPr>
        <w:t>, указанной в извещении о проведен</w:t>
      </w:r>
      <w:proofErr w:type="gramStart"/>
      <w:r w:rsidRPr="002E04AC">
        <w:rPr>
          <w:rFonts w:ascii="Times New Roman" w:hAnsi="Times New Roman" w:cs="Times New Roman"/>
          <w:color w:val="000000"/>
          <w:sz w:val="24"/>
          <w:szCs w:val="24"/>
        </w:rPr>
        <w:t>ии ау</w:t>
      </w:r>
      <w:proofErr w:type="gramEnd"/>
      <w:r w:rsidRPr="002E04AC">
        <w:rPr>
          <w:rFonts w:ascii="Times New Roman" w:hAnsi="Times New Roman" w:cs="Times New Roman"/>
          <w:color w:val="000000"/>
          <w:sz w:val="24"/>
          <w:szCs w:val="24"/>
        </w:rPr>
        <w:t>кциона, на "шаг аукциона".</w:t>
      </w:r>
    </w:p>
    <w:p w:rsidR="005E595D" w:rsidRPr="002E04AC" w:rsidRDefault="005E595D" w:rsidP="00D269B1">
      <w:pPr>
        <w:spacing w:after="0"/>
        <w:ind w:firstLine="567"/>
        <w:rPr>
          <w:rFonts w:ascii="Times New Roman" w:hAnsi="Times New Roman" w:cs="Times New Roman"/>
          <w:color w:val="000000"/>
          <w:sz w:val="24"/>
          <w:szCs w:val="24"/>
        </w:rPr>
      </w:pPr>
      <w:r w:rsidRPr="002E04AC">
        <w:rPr>
          <w:rFonts w:ascii="Times New Roman" w:hAnsi="Times New Roman" w:cs="Times New Roman"/>
          <w:color w:val="000000"/>
          <w:sz w:val="24"/>
          <w:szCs w:val="24"/>
        </w:rPr>
        <w:t>19.4. Аукционист выбирается из числа членов Аукционной комиссии путем открытого голосования членов Аукционной комиссии большинством голосов.</w:t>
      </w:r>
    </w:p>
    <w:p w:rsidR="009F353C" w:rsidRPr="002E04AC" w:rsidRDefault="005E595D" w:rsidP="00D269B1">
      <w:pPr>
        <w:autoSpaceDE w:val="0"/>
        <w:autoSpaceDN w:val="0"/>
        <w:adjustRightInd w:val="0"/>
        <w:spacing w:after="0"/>
        <w:ind w:firstLine="567"/>
        <w:rPr>
          <w:rFonts w:ascii="Times New Roman" w:hAnsi="Times New Roman" w:cs="Times New Roman"/>
          <w:color w:val="auto"/>
          <w:sz w:val="24"/>
          <w:szCs w:val="24"/>
        </w:rPr>
      </w:pPr>
      <w:r w:rsidRPr="002E04AC">
        <w:rPr>
          <w:rFonts w:ascii="Times New Roman" w:hAnsi="Times New Roman" w:cs="Times New Roman"/>
          <w:color w:val="auto"/>
          <w:sz w:val="24"/>
          <w:szCs w:val="24"/>
        </w:rPr>
        <w:t xml:space="preserve">19.5. </w:t>
      </w:r>
      <w:r w:rsidR="009F353C" w:rsidRPr="002E04AC">
        <w:rPr>
          <w:rFonts w:ascii="Times New Roman" w:hAnsi="Times New Roman" w:cs="Times New Roman"/>
          <w:color w:val="auto"/>
          <w:sz w:val="24"/>
          <w:szCs w:val="24"/>
        </w:rPr>
        <w:t xml:space="preserve">Аукцион проводится </w:t>
      </w:r>
      <w:r w:rsidR="00930FC3" w:rsidRPr="002E04AC">
        <w:rPr>
          <w:rFonts w:ascii="Times New Roman" w:hAnsi="Times New Roman" w:cs="Times New Roman"/>
          <w:color w:val="auto"/>
          <w:sz w:val="24"/>
          <w:szCs w:val="24"/>
        </w:rPr>
        <w:t xml:space="preserve">в соответствии с </w:t>
      </w:r>
      <w:r w:rsidR="00E54E2C" w:rsidRPr="002E04AC">
        <w:rPr>
          <w:rFonts w:ascii="Times New Roman" w:hAnsi="Times New Roman" w:cs="Times New Roman"/>
          <w:color w:val="auto"/>
          <w:sz w:val="24"/>
          <w:szCs w:val="24"/>
        </w:rPr>
        <w:t>Постановлением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E31AFB" w:rsidRPr="002E04AC" w:rsidRDefault="00222E76" w:rsidP="00D269B1">
      <w:pPr>
        <w:spacing w:after="0"/>
        <w:ind w:firstLine="567"/>
        <w:rPr>
          <w:rFonts w:ascii="Times New Roman" w:hAnsi="Times New Roman" w:cs="Times New Roman"/>
          <w:color w:val="000000"/>
          <w:sz w:val="24"/>
          <w:szCs w:val="24"/>
        </w:rPr>
      </w:pPr>
      <w:r w:rsidRPr="002E04AC">
        <w:rPr>
          <w:rFonts w:ascii="Times New Roman" w:hAnsi="Times New Roman" w:cs="Times New Roman"/>
          <w:color w:val="000000"/>
          <w:sz w:val="24"/>
          <w:szCs w:val="24"/>
        </w:rPr>
        <w:t>19.6.</w:t>
      </w:r>
      <w:r w:rsidR="00E31AFB" w:rsidRPr="002E04AC">
        <w:rPr>
          <w:rFonts w:ascii="Times New Roman" w:hAnsi="Times New Roman" w:cs="Times New Roman"/>
          <w:color w:val="000000"/>
          <w:sz w:val="24"/>
          <w:szCs w:val="24"/>
        </w:rPr>
        <w:t xml:space="preserve"> Победителем аукциона признается </w:t>
      </w:r>
      <w:r w:rsidR="00DC5298" w:rsidRPr="002E04AC">
        <w:rPr>
          <w:rFonts w:ascii="Times New Roman" w:hAnsi="Times New Roman" w:cs="Times New Roman"/>
          <w:color w:val="000000"/>
          <w:sz w:val="24"/>
          <w:szCs w:val="24"/>
        </w:rPr>
        <w:t xml:space="preserve">участник, номер карточки которого и </w:t>
      </w:r>
      <w:r w:rsidR="00042326" w:rsidRPr="002E04AC">
        <w:rPr>
          <w:rFonts w:ascii="Times New Roman" w:hAnsi="Times New Roman" w:cs="Times New Roman"/>
          <w:color w:val="000000"/>
          <w:sz w:val="24"/>
          <w:szCs w:val="24"/>
        </w:rPr>
        <w:t>заявленная им цена были названы аукционистом последними.</w:t>
      </w:r>
    </w:p>
    <w:p w:rsidR="00222E76" w:rsidRPr="002E04AC" w:rsidRDefault="00222E76" w:rsidP="00D269B1">
      <w:pPr>
        <w:spacing w:after="0"/>
        <w:ind w:firstLine="567"/>
        <w:rPr>
          <w:rFonts w:ascii="Times New Roman" w:hAnsi="Times New Roman" w:cs="Times New Roman"/>
          <w:color w:val="000000"/>
          <w:sz w:val="24"/>
          <w:szCs w:val="24"/>
        </w:rPr>
      </w:pPr>
      <w:r w:rsidRPr="002E04AC">
        <w:rPr>
          <w:rFonts w:ascii="Times New Roman" w:hAnsi="Times New Roman" w:cs="Times New Roman"/>
          <w:color w:val="000000"/>
          <w:sz w:val="24"/>
          <w:szCs w:val="24"/>
        </w:rPr>
        <w:t>19.7</w:t>
      </w:r>
      <w:r w:rsidR="00E31AFB" w:rsidRPr="002E04AC">
        <w:rPr>
          <w:rFonts w:ascii="Times New Roman" w:hAnsi="Times New Roman" w:cs="Times New Roman"/>
          <w:color w:val="000000"/>
          <w:sz w:val="24"/>
          <w:szCs w:val="24"/>
        </w:rPr>
        <w:t>. При проведен</w:t>
      </w:r>
      <w:proofErr w:type="gramStart"/>
      <w:r w:rsidR="00E31AFB" w:rsidRPr="002E04AC">
        <w:rPr>
          <w:rFonts w:ascii="Times New Roman" w:hAnsi="Times New Roman" w:cs="Times New Roman"/>
          <w:color w:val="000000"/>
          <w:sz w:val="24"/>
          <w:szCs w:val="24"/>
        </w:rPr>
        <w:t>ии ау</w:t>
      </w:r>
      <w:proofErr w:type="gramEnd"/>
      <w:r w:rsidR="00E31AFB" w:rsidRPr="002E04AC">
        <w:rPr>
          <w:rFonts w:ascii="Times New Roman" w:hAnsi="Times New Roman" w:cs="Times New Roman"/>
          <w:color w:val="000000"/>
          <w:sz w:val="24"/>
          <w:szCs w:val="24"/>
        </w:rPr>
        <w:t>к</w:t>
      </w:r>
      <w:r w:rsidR="006D40D9" w:rsidRPr="002E04AC">
        <w:rPr>
          <w:rFonts w:ascii="Times New Roman" w:hAnsi="Times New Roman" w:cs="Times New Roman"/>
          <w:color w:val="000000"/>
          <w:sz w:val="24"/>
          <w:szCs w:val="24"/>
        </w:rPr>
        <w:t>циона организатор аукциона</w:t>
      </w:r>
      <w:r w:rsidR="00E31AFB" w:rsidRPr="002E04AC">
        <w:rPr>
          <w:rFonts w:ascii="Times New Roman" w:hAnsi="Times New Roman" w:cs="Times New Roman"/>
          <w:color w:val="000000"/>
          <w:sz w:val="24"/>
          <w:szCs w:val="24"/>
        </w:rPr>
        <w:t xml:space="preserve"> ведет протокол аукциона</w:t>
      </w:r>
      <w:r w:rsidRPr="002E04AC">
        <w:rPr>
          <w:rFonts w:ascii="Times New Roman" w:hAnsi="Times New Roman" w:cs="Times New Roman"/>
          <w:color w:val="000000"/>
          <w:sz w:val="24"/>
          <w:szCs w:val="24"/>
        </w:rPr>
        <w:t>.</w:t>
      </w:r>
    </w:p>
    <w:p w:rsidR="00337E04" w:rsidRPr="002E04AC" w:rsidRDefault="00E31AFB" w:rsidP="00D269B1">
      <w:pPr>
        <w:spacing w:after="0"/>
        <w:ind w:firstLine="567"/>
        <w:rPr>
          <w:rFonts w:ascii="Times New Roman" w:hAnsi="Times New Roman" w:cs="Times New Roman"/>
          <w:color w:val="000000"/>
          <w:sz w:val="24"/>
          <w:szCs w:val="24"/>
        </w:rPr>
      </w:pPr>
      <w:r w:rsidRPr="002E04AC">
        <w:rPr>
          <w:rFonts w:ascii="Times New Roman" w:hAnsi="Times New Roman" w:cs="Times New Roman"/>
          <w:color w:val="000000"/>
          <w:sz w:val="24"/>
          <w:szCs w:val="24"/>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E31AFB" w:rsidRPr="002E04AC" w:rsidRDefault="00810D13" w:rsidP="00D269B1">
      <w:pPr>
        <w:spacing w:after="0"/>
        <w:ind w:firstLine="567"/>
        <w:rPr>
          <w:rFonts w:ascii="Times New Roman" w:hAnsi="Times New Roman" w:cs="Times New Roman"/>
          <w:color w:val="000000"/>
          <w:sz w:val="24"/>
          <w:szCs w:val="24"/>
        </w:rPr>
      </w:pPr>
      <w:r w:rsidRPr="002E04AC">
        <w:rPr>
          <w:rFonts w:ascii="Times New Roman" w:hAnsi="Times New Roman" w:cs="Times New Roman"/>
          <w:color w:val="000000"/>
          <w:sz w:val="24"/>
          <w:szCs w:val="24"/>
        </w:rPr>
        <w:t>19.8</w:t>
      </w:r>
      <w:r w:rsidR="00E31AFB" w:rsidRPr="002E04AC">
        <w:rPr>
          <w:rFonts w:ascii="Times New Roman" w:hAnsi="Times New Roman" w:cs="Times New Roman"/>
          <w:color w:val="000000"/>
          <w:sz w:val="24"/>
          <w:szCs w:val="24"/>
        </w:rPr>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E31AFB" w:rsidRPr="002E04AC" w:rsidRDefault="006D40D9" w:rsidP="00D269B1">
      <w:pPr>
        <w:spacing w:after="0"/>
        <w:ind w:firstLine="567"/>
        <w:rPr>
          <w:rFonts w:ascii="Times New Roman" w:hAnsi="Times New Roman" w:cs="Times New Roman"/>
          <w:color w:val="000000"/>
          <w:sz w:val="24"/>
          <w:szCs w:val="24"/>
        </w:rPr>
      </w:pPr>
      <w:r w:rsidRPr="002E04AC">
        <w:rPr>
          <w:rFonts w:ascii="Times New Roman" w:hAnsi="Times New Roman" w:cs="Times New Roman"/>
          <w:color w:val="000000"/>
          <w:sz w:val="24"/>
          <w:szCs w:val="24"/>
        </w:rPr>
        <w:t>19.9</w:t>
      </w:r>
      <w:r w:rsidR="00E31AFB" w:rsidRPr="002E04AC">
        <w:rPr>
          <w:rFonts w:ascii="Times New Roman" w:hAnsi="Times New Roman" w:cs="Times New Roman"/>
          <w:color w:val="000000"/>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E31AFB" w:rsidRPr="002E04AC">
        <w:rPr>
          <w:rFonts w:ascii="Times New Roman" w:hAnsi="Times New Roman" w:cs="Times New Roman"/>
          <w:color w:val="000000"/>
          <w:sz w:val="24"/>
          <w:szCs w:val="24"/>
        </w:rPr>
        <w:t>с даты поступления</w:t>
      </w:r>
      <w:proofErr w:type="gramEnd"/>
      <w:r w:rsidR="00E31AFB" w:rsidRPr="002E04AC">
        <w:rPr>
          <w:rFonts w:ascii="Times New Roman" w:hAnsi="Times New Roman" w:cs="Times New Roman"/>
          <w:color w:val="000000"/>
          <w:sz w:val="24"/>
          <w:szCs w:val="24"/>
        </w:rPr>
        <w:t xml:space="preserve"> такого запроса </w:t>
      </w:r>
      <w:r w:rsidR="00810D13" w:rsidRPr="002E04AC">
        <w:rPr>
          <w:rFonts w:ascii="Times New Roman" w:hAnsi="Times New Roman" w:cs="Times New Roman"/>
          <w:color w:val="000000"/>
          <w:sz w:val="24"/>
          <w:szCs w:val="24"/>
        </w:rPr>
        <w:t>представляет</w:t>
      </w:r>
      <w:r w:rsidR="00E31AFB" w:rsidRPr="002E04AC">
        <w:rPr>
          <w:rFonts w:ascii="Times New Roman" w:hAnsi="Times New Roman" w:cs="Times New Roman"/>
          <w:color w:val="000000"/>
          <w:sz w:val="24"/>
          <w:szCs w:val="24"/>
        </w:rPr>
        <w:t xml:space="preserve"> такому участнику аукциона соответствующие разъяснения в письменной форме или в форме электронного документа.</w:t>
      </w:r>
    </w:p>
    <w:p w:rsidR="00E31AFB" w:rsidRPr="002E04AC" w:rsidRDefault="006D40D9" w:rsidP="00D269B1">
      <w:pPr>
        <w:spacing w:after="0"/>
        <w:ind w:firstLine="567"/>
        <w:rPr>
          <w:rFonts w:ascii="Times New Roman" w:hAnsi="Times New Roman" w:cs="Times New Roman"/>
          <w:color w:val="000000"/>
          <w:sz w:val="24"/>
          <w:szCs w:val="24"/>
        </w:rPr>
      </w:pPr>
      <w:r w:rsidRPr="002E04AC">
        <w:rPr>
          <w:rFonts w:ascii="Times New Roman" w:hAnsi="Times New Roman" w:cs="Times New Roman"/>
          <w:color w:val="000000"/>
          <w:sz w:val="24"/>
          <w:szCs w:val="24"/>
        </w:rPr>
        <w:t>19.10</w:t>
      </w:r>
      <w:r w:rsidR="00E31AFB" w:rsidRPr="002E04AC">
        <w:rPr>
          <w:rFonts w:ascii="Times New Roman" w:hAnsi="Times New Roman" w:cs="Times New Roman"/>
          <w:color w:val="000000"/>
          <w:sz w:val="24"/>
          <w:szCs w:val="24"/>
        </w:rPr>
        <w:t xml:space="preserve">. </w:t>
      </w:r>
      <w:r w:rsidR="00810D13" w:rsidRPr="002E04AC">
        <w:rPr>
          <w:rFonts w:ascii="Times New Roman" w:hAnsi="Times New Roman" w:cs="Times New Roman"/>
          <w:color w:val="000000"/>
          <w:sz w:val="24"/>
          <w:szCs w:val="24"/>
        </w:rPr>
        <w:t>О</w:t>
      </w:r>
      <w:r w:rsidR="00E31AFB" w:rsidRPr="002E04AC">
        <w:rPr>
          <w:rFonts w:ascii="Times New Roman" w:hAnsi="Times New Roman" w:cs="Times New Roman"/>
          <w:color w:val="000000"/>
          <w:sz w:val="24"/>
          <w:szCs w:val="24"/>
        </w:rPr>
        <w:t xml:space="preserve">рганизатор аукциона в течение пяти рабочих дней </w:t>
      </w:r>
      <w:proofErr w:type="gramStart"/>
      <w:r w:rsidR="00E31AFB" w:rsidRPr="002E04AC">
        <w:rPr>
          <w:rFonts w:ascii="Times New Roman" w:hAnsi="Times New Roman" w:cs="Times New Roman"/>
          <w:color w:val="000000"/>
          <w:sz w:val="24"/>
          <w:szCs w:val="24"/>
        </w:rPr>
        <w:t>с даты подписания</w:t>
      </w:r>
      <w:proofErr w:type="gramEnd"/>
      <w:r w:rsidR="00E31AFB" w:rsidRPr="002E04AC">
        <w:rPr>
          <w:rFonts w:ascii="Times New Roman" w:hAnsi="Times New Roman" w:cs="Times New Roman"/>
          <w:color w:val="000000"/>
          <w:sz w:val="24"/>
          <w:szCs w:val="24"/>
        </w:rPr>
        <w:t xml:space="preserve"> протокола аукциона </w:t>
      </w:r>
      <w:r w:rsidR="00810D13" w:rsidRPr="002E04AC">
        <w:rPr>
          <w:rFonts w:ascii="Times New Roman" w:hAnsi="Times New Roman" w:cs="Times New Roman"/>
          <w:color w:val="000000"/>
          <w:sz w:val="24"/>
          <w:szCs w:val="24"/>
        </w:rPr>
        <w:t>возвращает</w:t>
      </w:r>
      <w:r w:rsidR="00E31AFB" w:rsidRPr="002E04AC">
        <w:rPr>
          <w:rFonts w:ascii="Times New Roman" w:hAnsi="Times New Roman" w:cs="Times New Roman"/>
          <w:color w:val="000000"/>
          <w:sz w:val="24"/>
          <w:szCs w:val="24"/>
        </w:rPr>
        <w:t xml:space="preserve">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E31AFB" w:rsidRPr="002E04AC">
        <w:rPr>
          <w:rFonts w:ascii="Times New Roman" w:hAnsi="Times New Roman" w:cs="Times New Roman"/>
          <w:color w:val="000000"/>
          <w:sz w:val="24"/>
          <w:szCs w:val="24"/>
        </w:rPr>
        <w:t>с даты подписания</w:t>
      </w:r>
      <w:proofErr w:type="gramEnd"/>
      <w:r w:rsidR="00E31AFB" w:rsidRPr="002E04AC">
        <w:rPr>
          <w:rFonts w:ascii="Times New Roman" w:hAnsi="Times New Roman" w:cs="Times New Roman"/>
          <w:color w:val="000000"/>
          <w:sz w:val="24"/>
          <w:szCs w:val="24"/>
        </w:rPr>
        <w:t xml:space="preserve"> договора с победителем аукциона</w:t>
      </w:r>
      <w:r w:rsidR="00810D13" w:rsidRPr="002E04AC">
        <w:rPr>
          <w:rFonts w:ascii="Times New Roman" w:hAnsi="Times New Roman" w:cs="Times New Roman"/>
          <w:color w:val="000000"/>
          <w:sz w:val="24"/>
          <w:szCs w:val="24"/>
        </w:rPr>
        <w:t>.</w:t>
      </w:r>
      <w:r w:rsidR="00E31AFB" w:rsidRPr="002E04AC">
        <w:rPr>
          <w:rFonts w:ascii="Times New Roman" w:hAnsi="Times New Roman" w:cs="Times New Roman"/>
          <w:color w:val="000000"/>
          <w:sz w:val="24"/>
          <w:szCs w:val="24"/>
        </w:rPr>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4780E" w:rsidRPr="002E04AC" w:rsidRDefault="00A4780E" w:rsidP="00D269B1">
      <w:pPr>
        <w:spacing w:after="0"/>
        <w:ind w:firstLine="567"/>
        <w:rPr>
          <w:rFonts w:ascii="Times New Roman" w:hAnsi="Times New Roman" w:cs="Times New Roman"/>
          <w:color w:val="000000"/>
          <w:sz w:val="24"/>
          <w:szCs w:val="24"/>
        </w:rPr>
      </w:pPr>
    </w:p>
    <w:p w:rsidR="00A4780E" w:rsidRPr="002E04AC" w:rsidRDefault="00A4780E" w:rsidP="00D269B1">
      <w:pPr>
        <w:pStyle w:val="20"/>
        <w:ind w:firstLine="567"/>
        <w:jc w:val="both"/>
        <w:rPr>
          <w:rFonts w:cs="Times New Roman"/>
          <w:sz w:val="24"/>
          <w:szCs w:val="24"/>
        </w:rPr>
      </w:pPr>
      <w:bookmarkStart w:id="26" w:name="_Toc293429714"/>
      <w:r w:rsidRPr="002E04AC">
        <w:rPr>
          <w:rFonts w:cs="Times New Roman"/>
          <w:sz w:val="24"/>
          <w:szCs w:val="24"/>
        </w:rPr>
        <w:t xml:space="preserve">20. Последствия признания аукциона </w:t>
      </w:r>
      <w:proofErr w:type="gramStart"/>
      <w:r w:rsidRPr="002E04AC">
        <w:rPr>
          <w:rFonts w:cs="Times New Roman"/>
          <w:sz w:val="24"/>
          <w:szCs w:val="24"/>
        </w:rPr>
        <w:t>несостоявшимся</w:t>
      </w:r>
      <w:proofErr w:type="gramEnd"/>
      <w:r w:rsidRPr="002E04AC">
        <w:rPr>
          <w:rFonts w:cs="Times New Roman"/>
          <w:sz w:val="24"/>
          <w:szCs w:val="24"/>
        </w:rPr>
        <w:t>.</w:t>
      </w:r>
      <w:bookmarkEnd w:id="26"/>
    </w:p>
    <w:p w:rsidR="00BB1CC9" w:rsidRPr="002E04AC" w:rsidRDefault="00A4780E" w:rsidP="00D269B1">
      <w:pPr>
        <w:spacing w:after="0"/>
        <w:ind w:firstLine="540"/>
        <w:rPr>
          <w:rFonts w:ascii="Times New Roman" w:hAnsi="Times New Roman" w:cs="Times New Roman"/>
          <w:color w:val="000000"/>
          <w:sz w:val="24"/>
          <w:szCs w:val="24"/>
        </w:rPr>
      </w:pPr>
      <w:r w:rsidRPr="002E04AC">
        <w:rPr>
          <w:rFonts w:ascii="Times New Roman" w:hAnsi="Times New Roman" w:cs="Times New Roman"/>
          <w:color w:val="000000"/>
          <w:sz w:val="24"/>
          <w:szCs w:val="24"/>
        </w:rPr>
        <w:t> </w:t>
      </w:r>
    </w:p>
    <w:p w:rsidR="00A4780E" w:rsidRPr="002E04AC" w:rsidRDefault="00A4780E" w:rsidP="00D269B1">
      <w:pPr>
        <w:spacing w:after="0"/>
        <w:ind w:firstLine="540"/>
        <w:rPr>
          <w:rFonts w:ascii="Times New Roman" w:hAnsi="Times New Roman" w:cs="Times New Roman"/>
          <w:color w:val="000000"/>
          <w:sz w:val="24"/>
          <w:szCs w:val="24"/>
        </w:rPr>
      </w:pPr>
      <w:r w:rsidRPr="002E04AC">
        <w:rPr>
          <w:rFonts w:ascii="Times New Roman" w:hAnsi="Times New Roman" w:cs="Times New Roman"/>
          <w:color w:val="000000"/>
          <w:sz w:val="24"/>
          <w:szCs w:val="24"/>
        </w:rPr>
        <w:t>20.1.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A4780E" w:rsidRPr="002E04AC" w:rsidRDefault="00A939DC" w:rsidP="00D269B1">
      <w:pPr>
        <w:spacing w:after="0"/>
        <w:ind w:firstLine="540"/>
        <w:rPr>
          <w:rFonts w:ascii="Times New Roman" w:hAnsi="Times New Roman" w:cs="Times New Roman"/>
          <w:color w:val="000000"/>
          <w:sz w:val="24"/>
          <w:szCs w:val="24"/>
        </w:rPr>
      </w:pPr>
      <w:r w:rsidRPr="002E04AC">
        <w:rPr>
          <w:rFonts w:ascii="Times New Roman" w:hAnsi="Times New Roman" w:cs="Times New Roman"/>
          <w:color w:val="000000"/>
          <w:sz w:val="24"/>
          <w:szCs w:val="24"/>
        </w:rPr>
        <w:t>20.</w:t>
      </w:r>
      <w:r w:rsidR="00A4780E" w:rsidRPr="002E04AC">
        <w:rPr>
          <w:rFonts w:ascii="Times New Roman" w:hAnsi="Times New Roman" w:cs="Times New Roman"/>
          <w:color w:val="000000"/>
          <w:sz w:val="24"/>
          <w:szCs w:val="24"/>
        </w:rPr>
        <w:t>2. В случае объявления о проведении нового аукциона организатор аукциона вправе изменить условия аукциона.</w:t>
      </w:r>
    </w:p>
    <w:p w:rsidR="00B05FE2" w:rsidRPr="002E04AC" w:rsidRDefault="00B05FE2" w:rsidP="00D269B1">
      <w:pPr>
        <w:spacing w:after="0"/>
        <w:ind w:firstLine="540"/>
        <w:rPr>
          <w:rFonts w:ascii="Times New Roman" w:hAnsi="Times New Roman" w:cs="Times New Roman"/>
          <w:color w:val="000000"/>
          <w:sz w:val="24"/>
          <w:szCs w:val="24"/>
        </w:rPr>
      </w:pPr>
    </w:p>
    <w:p w:rsidR="006D40D9" w:rsidRPr="002E04AC" w:rsidRDefault="006D40D9" w:rsidP="006D40D9">
      <w:pPr>
        <w:rPr>
          <w:rFonts w:ascii="Times New Roman" w:hAnsi="Times New Roman" w:cs="Times New Roman"/>
          <w:sz w:val="24"/>
          <w:szCs w:val="24"/>
        </w:rPr>
      </w:pPr>
    </w:p>
    <w:p w:rsidR="006D40D9" w:rsidRDefault="006D40D9" w:rsidP="006D40D9">
      <w:pPr>
        <w:rPr>
          <w:rFonts w:ascii="Times New Roman" w:hAnsi="Times New Roman" w:cs="Times New Roman"/>
          <w:sz w:val="24"/>
          <w:szCs w:val="24"/>
        </w:rPr>
      </w:pPr>
    </w:p>
    <w:p w:rsidR="002E04AC" w:rsidRDefault="002E04AC" w:rsidP="006D40D9">
      <w:pPr>
        <w:rPr>
          <w:rFonts w:ascii="Times New Roman" w:hAnsi="Times New Roman" w:cs="Times New Roman"/>
          <w:sz w:val="24"/>
          <w:szCs w:val="24"/>
        </w:rPr>
      </w:pPr>
    </w:p>
    <w:p w:rsidR="00F47185" w:rsidRDefault="00F47185" w:rsidP="006D40D9">
      <w:pPr>
        <w:rPr>
          <w:rFonts w:ascii="Times New Roman" w:hAnsi="Times New Roman" w:cs="Times New Roman"/>
          <w:sz w:val="24"/>
          <w:szCs w:val="24"/>
        </w:rPr>
      </w:pPr>
    </w:p>
    <w:p w:rsidR="00F47185" w:rsidRPr="002E04AC" w:rsidRDefault="00F47185" w:rsidP="006D40D9">
      <w:pPr>
        <w:rPr>
          <w:rFonts w:ascii="Times New Roman" w:hAnsi="Times New Roman" w:cs="Times New Roman"/>
          <w:sz w:val="24"/>
          <w:szCs w:val="24"/>
        </w:rPr>
      </w:pPr>
    </w:p>
    <w:p w:rsidR="006D40D9" w:rsidRPr="002E04AC" w:rsidRDefault="006D40D9" w:rsidP="006D40D9">
      <w:pPr>
        <w:pStyle w:val="af1"/>
        <w:jc w:val="both"/>
        <w:rPr>
          <w:b w:val="0"/>
          <w:bCs/>
          <w:sz w:val="24"/>
          <w:szCs w:val="24"/>
        </w:rPr>
      </w:pPr>
    </w:p>
    <w:p w:rsidR="00AA06EA" w:rsidRPr="002E04AC" w:rsidRDefault="00AA06EA" w:rsidP="006D40D9">
      <w:pPr>
        <w:pStyle w:val="af1"/>
        <w:jc w:val="right"/>
        <w:rPr>
          <w:bCs/>
          <w:sz w:val="24"/>
          <w:szCs w:val="24"/>
        </w:rPr>
      </w:pPr>
    </w:p>
    <w:p w:rsidR="00AA06EA" w:rsidRPr="002E04AC" w:rsidRDefault="00AA06EA" w:rsidP="006D40D9">
      <w:pPr>
        <w:pStyle w:val="af1"/>
        <w:jc w:val="right"/>
        <w:rPr>
          <w:bCs/>
          <w:sz w:val="24"/>
          <w:szCs w:val="24"/>
        </w:rPr>
      </w:pPr>
    </w:p>
    <w:p w:rsidR="00720770" w:rsidRPr="002E04AC" w:rsidRDefault="00720770" w:rsidP="006D40D9">
      <w:pPr>
        <w:pStyle w:val="af1"/>
        <w:jc w:val="right"/>
        <w:rPr>
          <w:bCs/>
          <w:sz w:val="24"/>
          <w:szCs w:val="24"/>
        </w:rPr>
      </w:pPr>
    </w:p>
    <w:p w:rsidR="00F46E88" w:rsidRPr="002E04AC" w:rsidRDefault="00F46E88" w:rsidP="00F46E88">
      <w:pPr>
        <w:pStyle w:val="af1"/>
        <w:jc w:val="both"/>
        <w:rPr>
          <w:bCs/>
          <w:sz w:val="24"/>
          <w:szCs w:val="24"/>
        </w:rPr>
      </w:pPr>
    </w:p>
    <w:p w:rsidR="006D40D9" w:rsidRPr="002E04AC" w:rsidRDefault="006D40D9" w:rsidP="002E04AC">
      <w:pPr>
        <w:pStyle w:val="af1"/>
        <w:jc w:val="right"/>
        <w:rPr>
          <w:b w:val="0"/>
          <w:bCs/>
          <w:sz w:val="24"/>
          <w:szCs w:val="24"/>
        </w:rPr>
      </w:pPr>
      <w:r w:rsidRPr="002E04AC">
        <w:rPr>
          <w:b w:val="0"/>
          <w:bCs/>
          <w:sz w:val="24"/>
          <w:szCs w:val="24"/>
        </w:rPr>
        <w:t>Приложение №1</w:t>
      </w:r>
    </w:p>
    <w:p w:rsidR="006D40D9" w:rsidRPr="002E04AC" w:rsidRDefault="00191EEF" w:rsidP="00191EEF">
      <w:pPr>
        <w:pStyle w:val="ConsPlusNonformat"/>
        <w:tabs>
          <w:tab w:val="left" w:pos="284"/>
        </w:tabs>
        <w:ind w:left="5954"/>
        <w:jc w:val="right"/>
        <w:rPr>
          <w:rFonts w:ascii="Times New Roman" w:hAnsi="Times New Roman" w:cs="Times New Roman"/>
          <w:spacing w:val="-2"/>
          <w:sz w:val="24"/>
          <w:szCs w:val="24"/>
        </w:rPr>
      </w:pPr>
      <w:r w:rsidRPr="002E04AC">
        <w:rPr>
          <w:rFonts w:ascii="Times New Roman" w:hAnsi="Times New Roman" w:cs="Times New Roman"/>
          <w:spacing w:val="-2"/>
          <w:sz w:val="24"/>
          <w:szCs w:val="24"/>
        </w:rPr>
        <w:t xml:space="preserve">В Администрацию сельского поселения </w:t>
      </w:r>
      <w:proofErr w:type="spellStart"/>
      <w:r w:rsidRPr="002E04AC">
        <w:rPr>
          <w:rFonts w:ascii="Times New Roman" w:hAnsi="Times New Roman" w:cs="Times New Roman"/>
          <w:spacing w:val="-2"/>
          <w:sz w:val="24"/>
          <w:szCs w:val="24"/>
        </w:rPr>
        <w:t>Верхнеяушевский</w:t>
      </w:r>
      <w:proofErr w:type="spellEnd"/>
      <w:r w:rsidRPr="002E04AC">
        <w:rPr>
          <w:rFonts w:ascii="Times New Roman" w:hAnsi="Times New Roman" w:cs="Times New Roman"/>
          <w:spacing w:val="-2"/>
          <w:sz w:val="24"/>
          <w:szCs w:val="24"/>
        </w:rPr>
        <w:t xml:space="preserve"> сельсовет муниципального района Федоровский район Республики Башкортостан</w:t>
      </w:r>
    </w:p>
    <w:p w:rsidR="006D40D9" w:rsidRPr="002E04AC" w:rsidRDefault="006D40D9" w:rsidP="006D40D9">
      <w:pPr>
        <w:pStyle w:val="ConsPlusNonformat"/>
        <w:tabs>
          <w:tab w:val="left" w:pos="3402"/>
        </w:tabs>
        <w:ind w:left="6237"/>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                       </w:t>
      </w:r>
    </w:p>
    <w:p w:rsidR="006D40D9" w:rsidRPr="002E04AC" w:rsidRDefault="006D40D9" w:rsidP="006D40D9">
      <w:pPr>
        <w:pStyle w:val="ConsPlusNonformat"/>
        <w:jc w:val="center"/>
        <w:rPr>
          <w:rFonts w:ascii="Times New Roman" w:hAnsi="Times New Roman" w:cs="Times New Roman"/>
          <w:b/>
          <w:sz w:val="24"/>
          <w:szCs w:val="24"/>
        </w:rPr>
      </w:pPr>
      <w:r w:rsidRPr="002E04AC">
        <w:rPr>
          <w:rFonts w:ascii="Times New Roman" w:hAnsi="Times New Roman" w:cs="Times New Roman"/>
          <w:b/>
          <w:sz w:val="24"/>
          <w:szCs w:val="24"/>
        </w:rPr>
        <w:t>ЗАЯВКА</w:t>
      </w:r>
    </w:p>
    <w:p w:rsidR="006D40D9" w:rsidRPr="002E04AC" w:rsidRDefault="006D40D9" w:rsidP="006D40D9">
      <w:pPr>
        <w:pStyle w:val="ConsPlusNonformat"/>
        <w:jc w:val="center"/>
        <w:rPr>
          <w:rFonts w:ascii="Times New Roman" w:hAnsi="Times New Roman" w:cs="Times New Roman"/>
          <w:b/>
          <w:sz w:val="24"/>
          <w:szCs w:val="24"/>
        </w:rPr>
      </w:pPr>
      <w:r w:rsidRPr="002E04AC">
        <w:rPr>
          <w:rFonts w:ascii="Times New Roman" w:hAnsi="Times New Roman" w:cs="Times New Roman"/>
          <w:b/>
          <w:sz w:val="24"/>
          <w:szCs w:val="24"/>
        </w:rPr>
        <w:t xml:space="preserve">на участие в аукционе </w:t>
      </w:r>
      <w:proofErr w:type="gramStart"/>
      <w:r w:rsidRPr="002E04AC">
        <w:rPr>
          <w:rFonts w:ascii="Times New Roman" w:hAnsi="Times New Roman" w:cs="Times New Roman"/>
          <w:b/>
          <w:sz w:val="24"/>
          <w:szCs w:val="24"/>
        </w:rPr>
        <w:t>на</w:t>
      </w:r>
      <w:proofErr w:type="gramEnd"/>
    </w:p>
    <w:p w:rsidR="006D40D9" w:rsidRPr="002E04AC" w:rsidRDefault="006D40D9" w:rsidP="006D40D9">
      <w:pPr>
        <w:pStyle w:val="ConsPlusNonformat"/>
        <w:jc w:val="center"/>
        <w:rPr>
          <w:rFonts w:ascii="Times New Roman" w:hAnsi="Times New Roman" w:cs="Times New Roman"/>
          <w:b/>
          <w:sz w:val="24"/>
          <w:szCs w:val="24"/>
        </w:rPr>
      </w:pPr>
      <w:r w:rsidRPr="002E04AC">
        <w:rPr>
          <w:rFonts w:ascii="Times New Roman" w:hAnsi="Times New Roman" w:cs="Times New Roman"/>
          <w:b/>
          <w:sz w:val="24"/>
          <w:szCs w:val="24"/>
        </w:rPr>
        <w:t>право  заключения договора купли-продажи</w:t>
      </w:r>
      <w:r w:rsidR="00825D9A" w:rsidRPr="002E04AC">
        <w:rPr>
          <w:rFonts w:ascii="Times New Roman" w:hAnsi="Times New Roman" w:cs="Times New Roman"/>
          <w:b/>
          <w:sz w:val="24"/>
          <w:szCs w:val="24"/>
        </w:rPr>
        <w:t xml:space="preserve"> объекта недвижимости</w:t>
      </w:r>
    </w:p>
    <w:p w:rsidR="006D40D9" w:rsidRPr="002E04AC" w:rsidRDefault="006D40D9" w:rsidP="006D40D9">
      <w:pPr>
        <w:pStyle w:val="ConsPlusNonformat"/>
        <w:jc w:val="center"/>
        <w:rPr>
          <w:rFonts w:ascii="Times New Roman" w:hAnsi="Times New Roman" w:cs="Times New Roman"/>
          <w:sz w:val="24"/>
          <w:szCs w:val="24"/>
        </w:rPr>
      </w:pPr>
      <w:r w:rsidRPr="002E04AC">
        <w:rPr>
          <w:rFonts w:ascii="Times New Roman" w:hAnsi="Times New Roman" w:cs="Times New Roman"/>
          <w:sz w:val="24"/>
          <w:szCs w:val="24"/>
        </w:rPr>
        <w:t>(типовая форма, заполняется в двух экземплярах)</w:t>
      </w:r>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i/>
          <w:sz w:val="24"/>
          <w:szCs w:val="24"/>
        </w:rPr>
      </w:pPr>
      <w:r w:rsidRPr="002E04AC">
        <w:rPr>
          <w:rFonts w:ascii="Times New Roman" w:hAnsi="Times New Roman" w:cs="Times New Roman"/>
          <w:i/>
          <w:sz w:val="24"/>
          <w:szCs w:val="24"/>
        </w:rPr>
        <w:t>Претендент - физическое лицо, юридическое лицо, индивидуальный предприниматель (нужное подчеркнуть)</w:t>
      </w:r>
    </w:p>
    <w:p w:rsidR="006D40D9" w:rsidRPr="002E04AC" w:rsidRDefault="006D40D9" w:rsidP="006D40D9">
      <w:pPr>
        <w:pStyle w:val="ConsPlusNonformat"/>
        <w:jc w:val="both"/>
        <w:rPr>
          <w:rFonts w:ascii="Times New Roman" w:hAnsi="Times New Roman" w:cs="Times New Roman"/>
          <w:i/>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ФИО/Наименование претендента _________________________________________________________    __________________________________________________________________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i/>
          <w:sz w:val="24"/>
          <w:szCs w:val="24"/>
          <w:u w:val="single"/>
        </w:rPr>
      </w:pPr>
      <w:r w:rsidRPr="002E04AC">
        <w:rPr>
          <w:rFonts w:ascii="Times New Roman" w:hAnsi="Times New Roman" w:cs="Times New Roman"/>
          <w:i/>
          <w:sz w:val="24"/>
          <w:szCs w:val="24"/>
          <w:u w:val="single"/>
        </w:rPr>
        <w:t>для физических лиц и индивидуальных предпринимателей:</w:t>
      </w:r>
    </w:p>
    <w:p w:rsidR="006D40D9" w:rsidRPr="002E04AC" w:rsidRDefault="006D40D9" w:rsidP="006D40D9">
      <w:pPr>
        <w:pStyle w:val="ConsPlusNonformat"/>
        <w:jc w:val="both"/>
        <w:rPr>
          <w:rFonts w:ascii="Times New Roman" w:hAnsi="Times New Roman" w:cs="Times New Roman"/>
          <w:i/>
          <w:sz w:val="24"/>
          <w:szCs w:val="24"/>
          <w:u w:val="single"/>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Документ, удостоверяющий личность:_________________________________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серия __________, № ______________, </w:t>
      </w:r>
      <w:proofErr w:type="gramStart"/>
      <w:r w:rsidRPr="002E04AC">
        <w:rPr>
          <w:rFonts w:ascii="Times New Roman" w:hAnsi="Times New Roman" w:cs="Times New Roman"/>
          <w:sz w:val="24"/>
          <w:szCs w:val="24"/>
        </w:rPr>
        <w:t>выдан</w:t>
      </w:r>
      <w:proofErr w:type="gramEnd"/>
      <w:r w:rsidRPr="002E04AC">
        <w:rPr>
          <w:rFonts w:ascii="Times New Roman" w:hAnsi="Times New Roman" w:cs="Times New Roman"/>
          <w:sz w:val="24"/>
          <w:szCs w:val="24"/>
        </w:rPr>
        <w:t xml:space="preserve"> «____» _________  _________ г. </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__________________________________________________________________     (кем </w:t>
      </w:r>
      <w:proofErr w:type="gramStart"/>
      <w:r w:rsidRPr="002E04AC">
        <w:rPr>
          <w:rFonts w:ascii="Times New Roman" w:hAnsi="Times New Roman" w:cs="Times New Roman"/>
          <w:sz w:val="24"/>
          <w:szCs w:val="24"/>
        </w:rPr>
        <w:t>выдан</w:t>
      </w:r>
      <w:proofErr w:type="gramEnd"/>
      <w:r w:rsidRPr="002E04AC">
        <w:rPr>
          <w:rFonts w:ascii="Times New Roman" w:hAnsi="Times New Roman" w:cs="Times New Roman"/>
          <w:sz w:val="24"/>
          <w:szCs w:val="24"/>
        </w:rPr>
        <w:t>)</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дата рождения________________________________ телефон 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место регистрации 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место проживания________________________________________________________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i/>
          <w:sz w:val="24"/>
          <w:szCs w:val="24"/>
          <w:u w:val="single"/>
        </w:rPr>
      </w:pPr>
      <w:r w:rsidRPr="002E04AC">
        <w:rPr>
          <w:rFonts w:ascii="Times New Roman" w:hAnsi="Times New Roman" w:cs="Times New Roman"/>
          <w:i/>
          <w:sz w:val="24"/>
          <w:szCs w:val="24"/>
          <w:u w:val="single"/>
        </w:rPr>
        <w:t>для индивидуальных предпринимателей:</w:t>
      </w:r>
    </w:p>
    <w:p w:rsidR="006D40D9" w:rsidRPr="002E04AC" w:rsidRDefault="006D40D9" w:rsidP="006D40D9">
      <w:pPr>
        <w:pStyle w:val="ConsPlusNonformat"/>
        <w:jc w:val="both"/>
        <w:rPr>
          <w:rFonts w:ascii="Times New Roman" w:hAnsi="Times New Roman" w:cs="Times New Roman"/>
          <w:i/>
          <w:sz w:val="24"/>
          <w:szCs w:val="24"/>
          <w:u w:val="single"/>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ИНН ____________________________ ОГРН 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Свидетельство _____________________________________________________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i/>
          <w:sz w:val="24"/>
          <w:szCs w:val="24"/>
          <w:u w:val="single"/>
        </w:rPr>
      </w:pPr>
      <w:r w:rsidRPr="002E04AC">
        <w:rPr>
          <w:rFonts w:ascii="Times New Roman" w:hAnsi="Times New Roman" w:cs="Times New Roman"/>
          <w:i/>
          <w:sz w:val="24"/>
          <w:szCs w:val="24"/>
          <w:u w:val="single"/>
        </w:rPr>
        <w:t>для юридических лиц:</w:t>
      </w:r>
    </w:p>
    <w:p w:rsidR="006D40D9" w:rsidRPr="002E04AC" w:rsidRDefault="006D40D9" w:rsidP="006D40D9">
      <w:pPr>
        <w:pStyle w:val="ConsPlusNonformat"/>
        <w:jc w:val="both"/>
        <w:rPr>
          <w:rFonts w:ascii="Times New Roman" w:hAnsi="Times New Roman" w:cs="Times New Roman"/>
          <w:i/>
          <w:sz w:val="24"/>
          <w:szCs w:val="24"/>
          <w:u w:val="single"/>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Документ о государственной регистрации в качестве юридического лица __________________________________________________________________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 (наименование, номер, дата регистрации, орган, осуществивший регистрацию)</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__________________________________________________________________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Свидетельство о внесении в Единый государственный реестр от ______________________________</w:t>
      </w:r>
      <w:proofErr w:type="gramStart"/>
      <w:r w:rsidRPr="002E04AC">
        <w:rPr>
          <w:rFonts w:ascii="Times New Roman" w:hAnsi="Times New Roman" w:cs="Times New Roman"/>
          <w:sz w:val="24"/>
          <w:szCs w:val="24"/>
        </w:rPr>
        <w:t>г</w:t>
      </w:r>
      <w:proofErr w:type="gramEnd"/>
      <w:r w:rsidRPr="002E04AC">
        <w:rPr>
          <w:rFonts w:ascii="Times New Roman" w:hAnsi="Times New Roman" w:cs="Times New Roman"/>
          <w:sz w:val="24"/>
          <w:szCs w:val="24"/>
        </w:rPr>
        <w:t>.</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Основной государственный регистрационный номер 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Государственная регистрация изменений, внесенных в учредительные документы </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__________________________________________________________________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Должность, ФИО руководителя_______________________________________________________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Юридический адрес_____________________________________________________________________________</w:t>
      </w:r>
      <w:r w:rsidRPr="002E04AC">
        <w:rPr>
          <w:rFonts w:ascii="Times New Roman" w:hAnsi="Times New Roman" w:cs="Times New Roman"/>
          <w:sz w:val="24"/>
          <w:szCs w:val="24"/>
        </w:rPr>
        <w:lastRenderedPageBreak/>
        <w:t>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Фактический адрес________________________________________________________________________________________________________________________________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ИНН___________________________ КПП ______________________________ </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Телефон ________________________ Факс __________________________</w:t>
      </w:r>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i/>
          <w:sz w:val="24"/>
          <w:szCs w:val="24"/>
          <w:u w:val="single"/>
        </w:rPr>
        <w:t>Банковские реквизиты претендента</w:t>
      </w:r>
      <w:r w:rsidRPr="002E04AC">
        <w:rPr>
          <w:rFonts w:ascii="Times New Roman" w:hAnsi="Times New Roman" w:cs="Times New Roman"/>
          <w:sz w:val="24"/>
          <w:szCs w:val="24"/>
        </w:rPr>
        <w:t xml:space="preserve"> (реквизиты для возврата задатка - для физических лиц), указанные в договоре о задатке № __________ от «______»__________________________ 20_____г.:</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расчетный  счет №__________________________________________________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лицевой счет  №____________________________________________________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в_________________________________________________________________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корр. счет № ______________________________ БИК ____________________ </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ИНН банка ___________________ КПП банка  __________________________</w:t>
      </w:r>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Представитель претендента 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Действует на основании доверенности № ____________  серия ____________,</w:t>
      </w:r>
    </w:p>
    <w:p w:rsidR="006D40D9" w:rsidRPr="002E04AC" w:rsidRDefault="006D40D9" w:rsidP="006D40D9">
      <w:pPr>
        <w:pStyle w:val="ConsPlusNonformat"/>
        <w:jc w:val="both"/>
        <w:rPr>
          <w:rFonts w:ascii="Times New Roman" w:hAnsi="Times New Roman" w:cs="Times New Roman"/>
          <w:sz w:val="24"/>
          <w:szCs w:val="24"/>
        </w:rPr>
      </w:pPr>
      <w:proofErr w:type="gramStart"/>
      <w:r w:rsidRPr="002E04AC">
        <w:rPr>
          <w:rFonts w:ascii="Times New Roman" w:hAnsi="Times New Roman" w:cs="Times New Roman"/>
          <w:sz w:val="24"/>
          <w:szCs w:val="24"/>
        </w:rPr>
        <w:t>удостоверенной</w:t>
      </w:r>
      <w:proofErr w:type="gramEnd"/>
      <w:r w:rsidRPr="002E04AC">
        <w:rPr>
          <w:rFonts w:ascii="Times New Roman" w:hAnsi="Times New Roman" w:cs="Times New Roman"/>
          <w:sz w:val="24"/>
          <w:szCs w:val="24"/>
        </w:rPr>
        <w:t xml:space="preserve"> «______» ___________________ 20____ г.  _________________________________________________________________                                                                                                    </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                                                                 (кем)</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Документ, удостоверяющий личность доверенного лица _________________________________________________________________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__________________________________________________________________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                (наименование документа, серия, номер, дата, кем выдан) </w:t>
      </w:r>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принимая решение об участии в аукционе по </w:t>
      </w:r>
      <w:r w:rsidR="00336AAF" w:rsidRPr="002E04AC">
        <w:rPr>
          <w:rFonts w:ascii="Times New Roman" w:hAnsi="Times New Roman" w:cs="Times New Roman"/>
          <w:sz w:val="24"/>
          <w:szCs w:val="24"/>
        </w:rPr>
        <w:t xml:space="preserve">продаже объекта недвижимости, расположенного </w:t>
      </w:r>
      <w:r w:rsidRPr="002E04AC">
        <w:rPr>
          <w:rFonts w:ascii="Times New Roman" w:hAnsi="Times New Roman" w:cs="Times New Roman"/>
          <w:sz w:val="24"/>
          <w:szCs w:val="24"/>
        </w:rPr>
        <w:t>по адресу:</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__________________________________________________________________</w:t>
      </w:r>
    </w:p>
    <w:p w:rsidR="006D40D9" w:rsidRPr="002E04AC" w:rsidRDefault="006D40D9" w:rsidP="006D40D9">
      <w:pPr>
        <w:pStyle w:val="ConsPlusNonformat"/>
        <w:jc w:val="both"/>
        <w:rPr>
          <w:rFonts w:ascii="Times New Roman" w:hAnsi="Times New Roman" w:cs="Times New Roman"/>
          <w:b/>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1.Соблюдать  порядок и условия участия в аукционе, определенные информационным сообщением о проведен</w:t>
      </w:r>
      <w:proofErr w:type="gramStart"/>
      <w:r w:rsidRPr="002E04AC">
        <w:rPr>
          <w:rFonts w:ascii="Times New Roman" w:hAnsi="Times New Roman" w:cs="Times New Roman"/>
          <w:sz w:val="24"/>
          <w:szCs w:val="24"/>
        </w:rPr>
        <w:t>ии ау</w:t>
      </w:r>
      <w:proofErr w:type="gramEnd"/>
      <w:r w:rsidRPr="002E04AC">
        <w:rPr>
          <w:rFonts w:ascii="Times New Roman" w:hAnsi="Times New Roman" w:cs="Times New Roman"/>
          <w:sz w:val="24"/>
          <w:szCs w:val="24"/>
        </w:rPr>
        <w:t xml:space="preserve">кциона, опубликованным в газете </w:t>
      </w:r>
      <w:r w:rsidRPr="003F7E2E">
        <w:rPr>
          <w:rFonts w:ascii="Times New Roman" w:hAnsi="Times New Roman" w:cs="Times New Roman"/>
          <w:sz w:val="24"/>
          <w:szCs w:val="24"/>
        </w:rPr>
        <w:t>«</w:t>
      </w:r>
      <w:proofErr w:type="spellStart"/>
      <w:r w:rsidR="00760364" w:rsidRPr="003F7E2E">
        <w:rPr>
          <w:rFonts w:ascii="Times New Roman" w:hAnsi="Times New Roman" w:cs="Times New Roman"/>
          <w:sz w:val="24"/>
          <w:szCs w:val="24"/>
        </w:rPr>
        <w:t>Ашкадарские</w:t>
      </w:r>
      <w:proofErr w:type="spellEnd"/>
      <w:r w:rsidR="00760364" w:rsidRPr="003F7E2E">
        <w:rPr>
          <w:rFonts w:ascii="Times New Roman" w:hAnsi="Times New Roman" w:cs="Times New Roman"/>
          <w:sz w:val="24"/>
          <w:szCs w:val="24"/>
        </w:rPr>
        <w:t xml:space="preserve"> зори</w:t>
      </w:r>
      <w:r w:rsidR="00FE271A" w:rsidRPr="003F7E2E">
        <w:rPr>
          <w:rFonts w:ascii="Times New Roman" w:hAnsi="Times New Roman" w:cs="Times New Roman"/>
          <w:sz w:val="24"/>
          <w:szCs w:val="24"/>
        </w:rPr>
        <w:t xml:space="preserve">» от </w:t>
      </w:r>
      <w:r w:rsidR="005F75D3" w:rsidRPr="003F7E2E">
        <w:rPr>
          <w:rFonts w:ascii="Times New Roman" w:hAnsi="Times New Roman" w:cs="Times New Roman"/>
          <w:sz w:val="24"/>
          <w:szCs w:val="24"/>
        </w:rPr>
        <w:t>1</w:t>
      </w:r>
      <w:r w:rsidR="003F7E2E" w:rsidRPr="003F7E2E">
        <w:rPr>
          <w:rFonts w:ascii="Times New Roman" w:hAnsi="Times New Roman" w:cs="Times New Roman"/>
          <w:sz w:val="24"/>
          <w:szCs w:val="24"/>
        </w:rPr>
        <w:t>1</w:t>
      </w:r>
      <w:r w:rsidR="005F75D3" w:rsidRPr="003F7E2E">
        <w:rPr>
          <w:rFonts w:ascii="Times New Roman" w:hAnsi="Times New Roman" w:cs="Times New Roman"/>
          <w:sz w:val="24"/>
          <w:szCs w:val="24"/>
        </w:rPr>
        <w:t xml:space="preserve"> августа </w:t>
      </w:r>
      <w:r w:rsidR="00AD5DE1" w:rsidRPr="003F7E2E">
        <w:rPr>
          <w:rFonts w:ascii="Times New Roman" w:hAnsi="Times New Roman" w:cs="Times New Roman"/>
          <w:sz w:val="24"/>
          <w:szCs w:val="24"/>
        </w:rPr>
        <w:t xml:space="preserve"> </w:t>
      </w:r>
      <w:r w:rsidRPr="003F7E2E">
        <w:rPr>
          <w:rFonts w:ascii="Times New Roman" w:hAnsi="Times New Roman" w:cs="Times New Roman"/>
          <w:sz w:val="24"/>
          <w:szCs w:val="24"/>
        </w:rPr>
        <w:t>20</w:t>
      </w:r>
      <w:r w:rsidR="00AD5DE1" w:rsidRPr="003F7E2E">
        <w:rPr>
          <w:rFonts w:ascii="Times New Roman" w:hAnsi="Times New Roman" w:cs="Times New Roman"/>
          <w:sz w:val="24"/>
          <w:szCs w:val="24"/>
        </w:rPr>
        <w:t>1</w:t>
      </w:r>
      <w:r w:rsidR="00FE271A" w:rsidRPr="003F7E2E">
        <w:rPr>
          <w:rFonts w:ascii="Times New Roman" w:hAnsi="Times New Roman" w:cs="Times New Roman"/>
          <w:sz w:val="24"/>
          <w:szCs w:val="24"/>
        </w:rPr>
        <w:t>6</w:t>
      </w:r>
      <w:r w:rsidRPr="003F7E2E">
        <w:rPr>
          <w:rFonts w:ascii="Times New Roman" w:hAnsi="Times New Roman" w:cs="Times New Roman"/>
          <w:sz w:val="24"/>
          <w:szCs w:val="24"/>
        </w:rPr>
        <w:t xml:space="preserve">г. № </w:t>
      </w:r>
      <w:r w:rsidR="005F75D3" w:rsidRPr="003F7E2E">
        <w:rPr>
          <w:rFonts w:ascii="Times New Roman" w:hAnsi="Times New Roman" w:cs="Times New Roman"/>
          <w:sz w:val="24"/>
          <w:szCs w:val="24"/>
        </w:rPr>
        <w:t>93</w:t>
      </w:r>
      <w:r w:rsidRPr="003F7E2E">
        <w:rPr>
          <w:rFonts w:ascii="Times New Roman" w:hAnsi="Times New Roman" w:cs="Times New Roman"/>
          <w:sz w:val="24"/>
          <w:szCs w:val="24"/>
        </w:rPr>
        <w:t xml:space="preserve"> и на сайте http://torgi.gov.ru/.</w:t>
      </w:r>
    </w:p>
    <w:p w:rsidR="006D40D9" w:rsidRPr="002E04AC" w:rsidRDefault="006D40D9" w:rsidP="006D40D9">
      <w:pPr>
        <w:pStyle w:val="ConsPlusNormal"/>
        <w:ind w:firstLine="0"/>
        <w:jc w:val="both"/>
        <w:rPr>
          <w:rFonts w:ascii="Times New Roman" w:hAnsi="Times New Roman" w:cs="Times New Roman"/>
          <w:sz w:val="24"/>
          <w:szCs w:val="24"/>
        </w:rPr>
      </w:pPr>
      <w:r w:rsidRPr="002E04AC">
        <w:rPr>
          <w:rFonts w:ascii="Times New Roman" w:hAnsi="Times New Roman" w:cs="Times New Roman"/>
          <w:sz w:val="24"/>
          <w:szCs w:val="24"/>
        </w:rPr>
        <w:t>2.В случае признания победителем аукциона:</w:t>
      </w:r>
    </w:p>
    <w:p w:rsidR="006D40D9" w:rsidRPr="002E04AC" w:rsidRDefault="006D40D9" w:rsidP="006D40D9">
      <w:pPr>
        <w:pStyle w:val="ConsPlusNormal"/>
        <w:ind w:firstLine="540"/>
        <w:jc w:val="both"/>
        <w:rPr>
          <w:rFonts w:ascii="Times New Roman" w:hAnsi="Times New Roman" w:cs="Times New Roman"/>
          <w:sz w:val="24"/>
          <w:szCs w:val="24"/>
        </w:rPr>
      </w:pPr>
      <w:r w:rsidRPr="002E04AC">
        <w:rPr>
          <w:rFonts w:ascii="Times New Roman" w:hAnsi="Times New Roman" w:cs="Times New Roman"/>
          <w:sz w:val="24"/>
          <w:szCs w:val="24"/>
        </w:rPr>
        <w:t>- подписать договор купли-продажи</w:t>
      </w:r>
      <w:r w:rsidR="00825D9A" w:rsidRPr="002E04AC">
        <w:rPr>
          <w:rFonts w:ascii="Times New Roman" w:hAnsi="Times New Roman" w:cs="Times New Roman"/>
          <w:sz w:val="24"/>
          <w:szCs w:val="24"/>
        </w:rPr>
        <w:t xml:space="preserve"> объектов недвижимости</w:t>
      </w:r>
      <w:r w:rsidRPr="002E04AC">
        <w:rPr>
          <w:rFonts w:ascii="Times New Roman" w:hAnsi="Times New Roman" w:cs="Times New Roman"/>
          <w:sz w:val="24"/>
          <w:szCs w:val="24"/>
        </w:rPr>
        <w:t xml:space="preserve"> в срок не </w:t>
      </w:r>
      <w:r w:rsidR="00CD7A7D" w:rsidRPr="002E04AC">
        <w:rPr>
          <w:rFonts w:ascii="Times New Roman" w:hAnsi="Times New Roman" w:cs="Times New Roman"/>
          <w:sz w:val="24"/>
          <w:szCs w:val="24"/>
        </w:rPr>
        <w:t xml:space="preserve">ранее 10 (десяти) рабочих дней и не </w:t>
      </w:r>
      <w:r w:rsidRPr="002E04AC">
        <w:rPr>
          <w:rFonts w:ascii="Times New Roman" w:hAnsi="Times New Roman" w:cs="Times New Roman"/>
          <w:sz w:val="24"/>
          <w:szCs w:val="24"/>
        </w:rPr>
        <w:t xml:space="preserve">позднее </w:t>
      </w:r>
      <w:r w:rsidR="006A2229" w:rsidRPr="002E04AC">
        <w:rPr>
          <w:rFonts w:ascii="Times New Roman" w:hAnsi="Times New Roman" w:cs="Times New Roman"/>
          <w:sz w:val="24"/>
          <w:szCs w:val="24"/>
        </w:rPr>
        <w:t>1</w:t>
      </w:r>
      <w:r w:rsidR="00CD7A7D" w:rsidRPr="002E04AC">
        <w:rPr>
          <w:rFonts w:ascii="Times New Roman" w:hAnsi="Times New Roman" w:cs="Times New Roman"/>
          <w:sz w:val="24"/>
          <w:szCs w:val="24"/>
        </w:rPr>
        <w:t>5</w:t>
      </w:r>
      <w:r w:rsidRPr="002E04AC">
        <w:rPr>
          <w:rFonts w:ascii="Times New Roman" w:hAnsi="Times New Roman" w:cs="Times New Roman"/>
          <w:sz w:val="24"/>
          <w:szCs w:val="24"/>
        </w:rPr>
        <w:t xml:space="preserve"> (</w:t>
      </w:r>
      <w:r w:rsidR="00CD7A7D" w:rsidRPr="002E04AC">
        <w:rPr>
          <w:rFonts w:ascii="Times New Roman" w:hAnsi="Times New Roman" w:cs="Times New Roman"/>
          <w:sz w:val="24"/>
          <w:szCs w:val="24"/>
        </w:rPr>
        <w:t>пятнадцати</w:t>
      </w:r>
      <w:r w:rsidRPr="002E04AC">
        <w:rPr>
          <w:rFonts w:ascii="Times New Roman" w:hAnsi="Times New Roman" w:cs="Times New Roman"/>
          <w:sz w:val="24"/>
          <w:szCs w:val="24"/>
        </w:rPr>
        <w:t xml:space="preserve">) </w:t>
      </w:r>
      <w:r w:rsidR="00CD7A7D" w:rsidRPr="002E04AC">
        <w:rPr>
          <w:rFonts w:ascii="Times New Roman" w:hAnsi="Times New Roman" w:cs="Times New Roman"/>
          <w:sz w:val="24"/>
          <w:szCs w:val="24"/>
        </w:rPr>
        <w:t xml:space="preserve">рабочих </w:t>
      </w:r>
      <w:r w:rsidRPr="002E04AC">
        <w:rPr>
          <w:rFonts w:ascii="Times New Roman" w:hAnsi="Times New Roman" w:cs="Times New Roman"/>
          <w:sz w:val="24"/>
          <w:szCs w:val="24"/>
        </w:rPr>
        <w:t>дней с момента подписания протокола о результатах аукциона;</w:t>
      </w:r>
    </w:p>
    <w:p w:rsidR="006D40D9" w:rsidRPr="002E04AC" w:rsidRDefault="006D40D9" w:rsidP="006D40D9">
      <w:pPr>
        <w:pStyle w:val="ConsPlusNormal"/>
        <w:ind w:firstLine="540"/>
        <w:jc w:val="both"/>
        <w:rPr>
          <w:rFonts w:ascii="Times New Roman" w:hAnsi="Times New Roman" w:cs="Times New Roman"/>
          <w:sz w:val="24"/>
          <w:szCs w:val="24"/>
        </w:rPr>
      </w:pPr>
      <w:proofErr w:type="gramStart"/>
      <w:r w:rsidRPr="002E04AC">
        <w:rPr>
          <w:rFonts w:ascii="Times New Roman" w:hAnsi="Times New Roman" w:cs="Times New Roman"/>
          <w:sz w:val="24"/>
          <w:szCs w:val="24"/>
        </w:rPr>
        <w:t xml:space="preserve">- оплатить размер </w:t>
      </w:r>
      <w:r w:rsidR="00825D9A" w:rsidRPr="002E04AC">
        <w:rPr>
          <w:rFonts w:ascii="Times New Roman" w:hAnsi="Times New Roman" w:cs="Times New Roman"/>
          <w:sz w:val="24"/>
          <w:szCs w:val="24"/>
        </w:rPr>
        <w:t>цены объекта недвижимости</w:t>
      </w:r>
      <w:r w:rsidR="00A92592" w:rsidRPr="002E04AC">
        <w:rPr>
          <w:rFonts w:ascii="Times New Roman" w:hAnsi="Times New Roman" w:cs="Times New Roman"/>
          <w:sz w:val="24"/>
          <w:szCs w:val="24"/>
        </w:rPr>
        <w:t xml:space="preserve"> и цены земельного участка</w:t>
      </w:r>
      <w:r w:rsidRPr="002E04AC">
        <w:rPr>
          <w:rFonts w:ascii="Times New Roman" w:hAnsi="Times New Roman" w:cs="Times New Roman"/>
          <w:sz w:val="24"/>
          <w:szCs w:val="24"/>
        </w:rPr>
        <w:t xml:space="preserve"> по договору купли-продажи, заключенному по результатам торгов по продаже </w:t>
      </w:r>
      <w:r w:rsidR="00DC43DD" w:rsidRPr="002E04AC">
        <w:rPr>
          <w:rFonts w:ascii="Times New Roman" w:hAnsi="Times New Roman" w:cs="Times New Roman"/>
          <w:sz w:val="24"/>
          <w:szCs w:val="24"/>
        </w:rPr>
        <w:t>объектов недвижимости</w:t>
      </w:r>
      <w:r w:rsidRPr="002E04AC">
        <w:rPr>
          <w:rFonts w:ascii="Times New Roman" w:hAnsi="Times New Roman" w:cs="Times New Roman"/>
          <w:sz w:val="24"/>
          <w:szCs w:val="24"/>
        </w:rPr>
        <w:t xml:space="preserve">, единовременным платежом (за вычетом суммы внесенного для участия в аукционе </w:t>
      </w:r>
      <w:r w:rsidRPr="002E04AC">
        <w:rPr>
          <w:rFonts w:ascii="Times New Roman" w:hAnsi="Times New Roman" w:cs="Times New Roman"/>
          <w:spacing w:val="-2"/>
          <w:sz w:val="24"/>
          <w:szCs w:val="24"/>
        </w:rPr>
        <w:t xml:space="preserve">задатка, который засчитывается в сумму </w:t>
      </w:r>
      <w:r w:rsidR="00DC43DD" w:rsidRPr="002E04AC">
        <w:rPr>
          <w:rFonts w:ascii="Times New Roman" w:hAnsi="Times New Roman" w:cs="Times New Roman"/>
          <w:spacing w:val="-2"/>
          <w:sz w:val="24"/>
          <w:szCs w:val="24"/>
        </w:rPr>
        <w:t>цены объекта недвижимости</w:t>
      </w:r>
      <w:r w:rsidRPr="002E04AC">
        <w:rPr>
          <w:rFonts w:ascii="Times New Roman" w:hAnsi="Times New Roman" w:cs="Times New Roman"/>
          <w:spacing w:val="-2"/>
          <w:sz w:val="24"/>
          <w:szCs w:val="24"/>
        </w:rPr>
        <w:t xml:space="preserve"> по договору купли-продажи)</w:t>
      </w:r>
      <w:r w:rsidRPr="002E04AC">
        <w:rPr>
          <w:rFonts w:ascii="Times New Roman" w:hAnsi="Times New Roman" w:cs="Times New Roman"/>
          <w:sz w:val="24"/>
          <w:szCs w:val="24"/>
        </w:rPr>
        <w:t xml:space="preserve"> в течение 10</w:t>
      </w:r>
      <w:r w:rsidR="00167357" w:rsidRPr="002E04AC">
        <w:rPr>
          <w:rFonts w:ascii="Times New Roman" w:hAnsi="Times New Roman" w:cs="Times New Roman"/>
          <w:sz w:val="24"/>
          <w:szCs w:val="24"/>
        </w:rPr>
        <w:t xml:space="preserve"> </w:t>
      </w:r>
      <w:r w:rsidR="008737E8" w:rsidRPr="002E04AC">
        <w:rPr>
          <w:rFonts w:ascii="Times New Roman" w:hAnsi="Times New Roman" w:cs="Times New Roman"/>
          <w:sz w:val="24"/>
          <w:szCs w:val="24"/>
        </w:rPr>
        <w:t>(десяти)</w:t>
      </w:r>
      <w:r w:rsidR="00167357" w:rsidRPr="002E04AC">
        <w:rPr>
          <w:rFonts w:ascii="Times New Roman" w:hAnsi="Times New Roman" w:cs="Times New Roman"/>
          <w:sz w:val="24"/>
          <w:szCs w:val="24"/>
        </w:rPr>
        <w:t xml:space="preserve"> </w:t>
      </w:r>
      <w:r w:rsidRPr="002E04AC">
        <w:rPr>
          <w:rFonts w:ascii="Times New Roman" w:hAnsi="Times New Roman" w:cs="Times New Roman"/>
          <w:sz w:val="24"/>
          <w:szCs w:val="24"/>
        </w:rPr>
        <w:t>дней со дня заключения договора купли-продажи;</w:t>
      </w:r>
      <w:proofErr w:type="gramEnd"/>
    </w:p>
    <w:p w:rsidR="006D40D9" w:rsidRPr="002E04AC" w:rsidRDefault="006D40D9" w:rsidP="006D40D9">
      <w:pPr>
        <w:pStyle w:val="ConsPlusNormal"/>
        <w:ind w:firstLine="540"/>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Претенденту известно обо всех условиях аукциона, предусмотренных информационным сообщением, опубликованным в газете «</w:t>
      </w:r>
      <w:proofErr w:type="spellStart"/>
      <w:r w:rsidR="00760364" w:rsidRPr="002E04AC">
        <w:rPr>
          <w:rFonts w:ascii="Times New Roman" w:hAnsi="Times New Roman" w:cs="Times New Roman"/>
          <w:sz w:val="24"/>
          <w:szCs w:val="24"/>
        </w:rPr>
        <w:t>Ашкадарские</w:t>
      </w:r>
      <w:proofErr w:type="spellEnd"/>
      <w:r w:rsidR="00760364" w:rsidRPr="002E04AC">
        <w:rPr>
          <w:rFonts w:ascii="Times New Roman" w:hAnsi="Times New Roman" w:cs="Times New Roman"/>
          <w:sz w:val="24"/>
          <w:szCs w:val="24"/>
        </w:rPr>
        <w:t xml:space="preserve"> зори</w:t>
      </w:r>
      <w:r w:rsidRPr="002E04AC">
        <w:rPr>
          <w:rFonts w:ascii="Times New Roman" w:hAnsi="Times New Roman" w:cs="Times New Roman"/>
          <w:sz w:val="24"/>
          <w:szCs w:val="24"/>
        </w:rPr>
        <w:t xml:space="preserve">» </w:t>
      </w:r>
      <w:r w:rsidRPr="003F7E2E">
        <w:rPr>
          <w:rFonts w:ascii="Times New Roman" w:hAnsi="Times New Roman" w:cs="Times New Roman"/>
          <w:sz w:val="24"/>
          <w:szCs w:val="24"/>
        </w:rPr>
        <w:t xml:space="preserve">от </w:t>
      </w:r>
      <w:r w:rsidR="005F75D3" w:rsidRPr="003F7E2E">
        <w:rPr>
          <w:rFonts w:ascii="Times New Roman" w:hAnsi="Times New Roman" w:cs="Times New Roman"/>
          <w:sz w:val="24"/>
          <w:szCs w:val="24"/>
        </w:rPr>
        <w:t>1</w:t>
      </w:r>
      <w:r w:rsidR="003F7E2E" w:rsidRPr="003F7E2E">
        <w:rPr>
          <w:rFonts w:ascii="Times New Roman" w:hAnsi="Times New Roman" w:cs="Times New Roman"/>
          <w:sz w:val="24"/>
          <w:szCs w:val="24"/>
        </w:rPr>
        <w:t>1</w:t>
      </w:r>
      <w:r w:rsidR="005F75D3" w:rsidRPr="003F7E2E">
        <w:rPr>
          <w:rFonts w:ascii="Times New Roman" w:hAnsi="Times New Roman" w:cs="Times New Roman"/>
          <w:sz w:val="24"/>
          <w:szCs w:val="24"/>
        </w:rPr>
        <w:t xml:space="preserve"> августа </w:t>
      </w:r>
      <w:r w:rsidRPr="003F7E2E">
        <w:rPr>
          <w:rFonts w:ascii="Times New Roman" w:hAnsi="Times New Roman" w:cs="Times New Roman"/>
          <w:sz w:val="24"/>
          <w:szCs w:val="24"/>
        </w:rPr>
        <w:t xml:space="preserve"> 20</w:t>
      </w:r>
      <w:r w:rsidR="007759F8" w:rsidRPr="003F7E2E">
        <w:rPr>
          <w:rFonts w:ascii="Times New Roman" w:hAnsi="Times New Roman" w:cs="Times New Roman"/>
          <w:sz w:val="24"/>
          <w:szCs w:val="24"/>
        </w:rPr>
        <w:t>1</w:t>
      </w:r>
      <w:r w:rsidR="00FE271A" w:rsidRPr="003F7E2E">
        <w:rPr>
          <w:rFonts w:ascii="Times New Roman" w:hAnsi="Times New Roman" w:cs="Times New Roman"/>
          <w:sz w:val="24"/>
          <w:szCs w:val="24"/>
        </w:rPr>
        <w:t>6</w:t>
      </w:r>
      <w:r w:rsidRPr="003F7E2E">
        <w:rPr>
          <w:rFonts w:ascii="Times New Roman" w:hAnsi="Times New Roman" w:cs="Times New Roman"/>
          <w:sz w:val="24"/>
          <w:szCs w:val="24"/>
        </w:rPr>
        <w:t xml:space="preserve">г. № </w:t>
      </w:r>
      <w:r w:rsidR="005F75D3" w:rsidRPr="003F7E2E">
        <w:rPr>
          <w:rFonts w:ascii="Times New Roman" w:hAnsi="Times New Roman" w:cs="Times New Roman"/>
          <w:sz w:val="24"/>
          <w:szCs w:val="24"/>
        </w:rPr>
        <w:t>93</w:t>
      </w:r>
      <w:r w:rsidR="00FE271A" w:rsidRPr="003F7E2E">
        <w:rPr>
          <w:rFonts w:ascii="Times New Roman" w:hAnsi="Times New Roman" w:cs="Times New Roman"/>
          <w:sz w:val="24"/>
          <w:szCs w:val="24"/>
        </w:rPr>
        <w:t xml:space="preserve"> </w:t>
      </w:r>
      <w:r w:rsidRPr="003F7E2E">
        <w:rPr>
          <w:rFonts w:ascii="Times New Roman" w:hAnsi="Times New Roman" w:cs="Times New Roman"/>
          <w:sz w:val="24"/>
          <w:szCs w:val="24"/>
        </w:rPr>
        <w:t>и на сайте http://torgi.gov.ru/.</w:t>
      </w:r>
    </w:p>
    <w:p w:rsidR="006D40D9" w:rsidRPr="002E04AC" w:rsidRDefault="006D40D9" w:rsidP="006D40D9">
      <w:pPr>
        <w:pStyle w:val="ConsPlusNormal"/>
        <w:ind w:firstLine="540"/>
        <w:jc w:val="both"/>
        <w:rPr>
          <w:rFonts w:ascii="Times New Roman" w:hAnsi="Times New Roman" w:cs="Times New Roman"/>
          <w:sz w:val="24"/>
          <w:szCs w:val="24"/>
        </w:rPr>
      </w:pPr>
      <w:r w:rsidRPr="002E04AC">
        <w:rPr>
          <w:rFonts w:ascii="Times New Roman" w:hAnsi="Times New Roman" w:cs="Times New Roman"/>
          <w:sz w:val="24"/>
          <w:szCs w:val="24"/>
        </w:rPr>
        <w:t xml:space="preserve">  Настоящей заявкой Претендент подтверждает свое согласие на выполнение указанных условий и требований.</w:t>
      </w:r>
    </w:p>
    <w:p w:rsidR="006D40D9" w:rsidRPr="002E04AC" w:rsidRDefault="006D40D9" w:rsidP="006D40D9">
      <w:pPr>
        <w:pStyle w:val="ConsPlusNormal"/>
        <w:ind w:firstLine="540"/>
        <w:jc w:val="both"/>
        <w:rPr>
          <w:rFonts w:ascii="Times New Roman" w:hAnsi="Times New Roman" w:cs="Times New Roman"/>
          <w:b/>
          <w:sz w:val="24"/>
          <w:szCs w:val="24"/>
        </w:rPr>
      </w:pPr>
      <w:r w:rsidRPr="002E04AC">
        <w:rPr>
          <w:rFonts w:ascii="Times New Roman" w:hAnsi="Times New Roman" w:cs="Times New Roman"/>
          <w:b/>
          <w:sz w:val="24"/>
          <w:szCs w:val="24"/>
        </w:rPr>
        <w:t xml:space="preserve">Претендент ознакомлен со всеми сведениями о предмете аукциона и </w:t>
      </w:r>
      <w:proofErr w:type="gramStart"/>
      <w:r w:rsidRPr="002E04AC">
        <w:rPr>
          <w:rFonts w:ascii="Times New Roman" w:hAnsi="Times New Roman" w:cs="Times New Roman"/>
          <w:b/>
          <w:sz w:val="24"/>
          <w:szCs w:val="24"/>
        </w:rPr>
        <w:t xml:space="preserve">документами, касающимися проведения аукциона на право заключения договора купли-продажи </w:t>
      </w:r>
      <w:r w:rsidR="00B83E46" w:rsidRPr="002E04AC">
        <w:rPr>
          <w:rFonts w:ascii="Times New Roman" w:hAnsi="Times New Roman" w:cs="Times New Roman"/>
          <w:b/>
          <w:sz w:val="24"/>
          <w:szCs w:val="24"/>
        </w:rPr>
        <w:t>объекта недвижимости</w:t>
      </w:r>
      <w:r w:rsidRPr="002E04AC">
        <w:rPr>
          <w:rFonts w:ascii="Times New Roman" w:hAnsi="Times New Roman" w:cs="Times New Roman"/>
          <w:b/>
          <w:sz w:val="24"/>
          <w:szCs w:val="24"/>
        </w:rPr>
        <w:t xml:space="preserve"> и претензий не имеет</w:t>
      </w:r>
      <w:proofErr w:type="gramEnd"/>
      <w:r w:rsidRPr="002E04AC">
        <w:rPr>
          <w:rFonts w:ascii="Times New Roman" w:hAnsi="Times New Roman" w:cs="Times New Roman"/>
          <w:b/>
          <w:sz w:val="24"/>
          <w:szCs w:val="24"/>
        </w:rPr>
        <w:t>.</w:t>
      </w:r>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Подпись Претендента</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lastRenderedPageBreak/>
        <w:t>(его полномочного представителя</w:t>
      </w:r>
      <w:proofErr w:type="gramStart"/>
      <w:r w:rsidRPr="002E04AC">
        <w:rPr>
          <w:rFonts w:ascii="Times New Roman" w:hAnsi="Times New Roman" w:cs="Times New Roman"/>
          <w:sz w:val="24"/>
          <w:szCs w:val="24"/>
        </w:rPr>
        <w:t>)   ______________ (___________________)</w:t>
      </w:r>
      <w:proofErr w:type="gramEnd"/>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    М.П.                                                                                  </w:t>
      </w:r>
      <w:r w:rsidR="006878A2" w:rsidRPr="002E04AC">
        <w:rPr>
          <w:rFonts w:ascii="Times New Roman" w:hAnsi="Times New Roman" w:cs="Times New Roman"/>
          <w:sz w:val="24"/>
          <w:szCs w:val="24"/>
        </w:rPr>
        <w:t xml:space="preserve">                      </w:t>
      </w:r>
      <w:r w:rsidRPr="002E04AC">
        <w:rPr>
          <w:rFonts w:ascii="Times New Roman" w:hAnsi="Times New Roman" w:cs="Times New Roman"/>
          <w:sz w:val="24"/>
          <w:szCs w:val="24"/>
        </w:rPr>
        <w:t xml:space="preserve"> "___" ___________ 201__г.</w:t>
      </w:r>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i/>
          <w:sz w:val="24"/>
          <w:szCs w:val="24"/>
        </w:rPr>
      </w:pPr>
      <w:r w:rsidRPr="002E04AC">
        <w:rPr>
          <w:rFonts w:ascii="Times New Roman" w:hAnsi="Times New Roman" w:cs="Times New Roman"/>
          <w:i/>
          <w:sz w:val="24"/>
          <w:szCs w:val="24"/>
        </w:rPr>
        <w:t>Заявка принята:</w:t>
      </w:r>
    </w:p>
    <w:p w:rsidR="006D40D9" w:rsidRPr="002E04AC" w:rsidRDefault="006D40D9" w:rsidP="006D40D9">
      <w:pPr>
        <w:pStyle w:val="ConsPlusNonformat"/>
        <w:jc w:val="both"/>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«_____» ______________ 201__г.  ______ ч. _____ мин. под № __________</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                                       </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                                             </w:t>
      </w:r>
      <w:proofErr w:type="gramStart"/>
      <w:r w:rsidRPr="002E04AC">
        <w:rPr>
          <w:rFonts w:ascii="Times New Roman" w:hAnsi="Times New Roman" w:cs="Times New Roman"/>
          <w:sz w:val="24"/>
          <w:szCs w:val="24"/>
        </w:rPr>
        <w:t>Ответственный за прием заявок</w:t>
      </w:r>
      <w:proofErr w:type="gramEnd"/>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                                       _____________________(_______________)</w:t>
      </w:r>
    </w:p>
    <w:p w:rsidR="00AA06EA" w:rsidRPr="002E04AC" w:rsidRDefault="00AA06EA" w:rsidP="006D40D9">
      <w:pPr>
        <w:pStyle w:val="ConsPlusNonformat"/>
        <w:jc w:val="both"/>
        <w:rPr>
          <w:rFonts w:ascii="Times New Roman" w:hAnsi="Times New Roman" w:cs="Times New Roman"/>
          <w:sz w:val="24"/>
          <w:szCs w:val="24"/>
        </w:rPr>
      </w:pPr>
    </w:p>
    <w:p w:rsidR="00AA06EA" w:rsidRPr="002E04AC" w:rsidRDefault="00AA06EA" w:rsidP="006D40D9">
      <w:pPr>
        <w:pStyle w:val="ConsPlusNonformat"/>
        <w:jc w:val="both"/>
        <w:rPr>
          <w:rFonts w:ascii="Times New Roman" w:hAnsi="Times New Roman" w:cs="Times New Roman"/>
          <w:sz w:val="24"/>
          <w:szCs w:val="24"/>
        </w:rPr>
      </w:pPr>
    </w:p>
    <w:p w:rsidR="00AA06EA" w:rsidRPr="002E04AC" w:rsidRDefault="00AA06EA" w:rsidP="006D40D9">
      <w:pPr>
        <w:pStyle w:val="ConsPlusNonformat"/>
        <w:jc w:val="both"/>
        <w:rPr>
          <w:rFonts w:ascii="Times New Roman" w:hAnsi="Times New Roman" w:cs="Times New Roman"/>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Default="00F46E88" w:rsidP="004D2E6E">
      <w:pPr>
        <w:pStyle w:val="af1"/>
        <w:jc w:val="both"/>
        <w:rPr>
          <w:b w:val="0"/>
          <w:spacing w:val="0"/>
          <w:sz w:val="24"/>
          <w:szCs w:val="24"/>
        </w:rPr>
      </w:pPr>
    </w:p>
    <w:p w:rsidR="002E04AC" w:rsidRDefault="002E04AC" w:rsidP="004D2E6E">
      <w:pPr>
        <w:pStyle w:val="af1"/>
        <w:jc w:val="both"/>
        <w:rPr>
          <w:b w:val="0"/>
          <w:spacing w:val="0"/>
          <w:sz w:val="24"/>
          <w:szCs w:val="24"/>
        </w:rPr>
      </w:pPr>
    </w:p>
    <w:p w:rsidR="002E04AC" w:rsidRPr="002E04AC" w:rsidRDefault="002E04AC"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Default="00F46E88" w:rsidP="004D2E6E">
      <w:pPr>
        <w:pStyle w:val="af1"/>
        <w:jc w:val="both"/>
        <w:rPr>
          <w:b w:val="0"/>
          <w:spacing w:val="0"/>
          <w:sz w:val="24"/>
          <w:szCs w:val="24"/>
        </w:rPr>
      </w:pPr>
    </w:p>
    <w:p w:rsidR="00F77135" w:rsidRDefault="00F77135" w:rsidP="004D2E6E">
      <w:pPr>
        <w:pStyle w:val="af1"/>
        <w:jc w:val="both"/>
        <w:rPr>
          <w:b w:val="0"/>
          <w:spacing w:val="0"/>
          <w:sz w:val="24"/>
          <w:szCs w:val="24"/>
        </w:rPr>
      </w:pPr>
    </w:p>
    <w:p w:rsidR="00F77135" w:rsidRDefault="00F77135" w:rsidP="004D2E6E">
      <w:pPr>
        <w:pStyle w:val="af1"/>
        <w:jc w:val="both"/>
        <w:rPr>
          <w:b w:val="0"/>
          <w:spacing w:val="0"/>
          <w:sz w:val="24"/>
          <w:szCs w:val="24"/>
        </w:rPr>
      </w:pPr>
    </w:p>
    <w:p w:rsidR="00F77135" w:rsidRDefault="00F77135" w:rsidP="004D2E6E">
      <w:pPr>
        <w:pStyle w:val="af1"/>
        <w:jc w:val="both"/>
        <w:rPr>
          <w:b w:val="0"/>
          <w:spacing w:val="0"/>
          <w:sz w:val="24"/>
          <w:szCs w:val="24"/>
        </w:rPr>
      </w:pPr>
    </w:p>
    <w:p w:rsidR="00F77135" w:rsidRDefault="00F77135" w:rsidP="004D2E6E">
      <w:pPr>
        <w:pStyle w:val="af1"/>
        <w:jc w:val="both"/>
        <w:rPr>
          <w:b w:val="0"/>
          <w:spacing w:val="0"/>
          <w:sz w:val="24"/>
          <w:szCs w:val="24"/>
        </w:rPr>
      </w:pPr>
    </w:p>
    <w:p w:rsidR="00F77135" w:rsidRDefault="00F77135" w:rsidP="004D2E6E">
      <w:pPr>
        <w:pStyle w:val="af1"/>
        <w:jc w:val="both"/>
        <w:rPr>
          <w:b w:val="0"/>
          <w:spacing w:val="0"/>
          <w:sz w:val="24"/>
          <w:szCs w:val="24"/>
        </w:rPr>
      </w:pPr>
    </w:p>
    <w:p w:rsidR="00F77135" w:rsidRPr="002E04AC" w:rsidRDefault="00F77135"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F46E88" w:rsidRPr="002E04AC" w:rsidRDefault="00F46E88" w:rsidP="004D2E6E">
      <w:pPr>
        <w:pStyle w:val="af1"/>
        <w:jc w:val="both"/>
        <w:rPr>
          <w:b w:val="0"/>
          <w:spacing w:val="0"/>
          <w:sz w:val="24"/>
          <w:szCs w:val="24"/>
        </w:rPr>
      </w:pPr>
    </w:p>
    <w:p w:rsidR="006D40D9" w:rsidRPr="002E04AC" w:rsidRDefault="006D40D9" w:rsidP="002E04AC">
      <w:pPr>
        <w:pStyle w:val="af1"/>
        <w:jc w:val="right"/>
        <w:rPr>
          <w:b w:val="0"/>
          <w:bCs/>
          <w:sz w:val="24"/>
          <w:szCs w:val="24"/>
        </w:rPr>
      </w:pPr>
      <w:r w:rsidRPr="002E04AC">
        <w:rPr>
          <w:b w:val="0"/>
          <w:bCs/>
          <w:sz w:val="24"/>
          <w:szCs w:val="24"/>
        </w:rPr>
        <w:lastRenderedPageBreak/>
        <w:t>Приложение №2</w:t>
      </w:r>
    </w:p>
    <w:p w:rsidR="002E04AC" w:rsidRDefault="002E04AC" w:rsidP="006D40D9">
      <w:pPr>
        <w:pStyle w:val="Heading"/>
        <w:jc w:val="center"/>
        <w:rPr>
          <w:rFonts w:ascii="Times New Roman" w:hAnsi="Times New Roman" w:cs="Times New Roman"/>
          <w:sz w:val="24"/>
          <w:szCs w:val="24"/>
        </w:rPr>
      </w:pPr>
    </w:p>
    <w:p w:rsidR="002E04AC" w:rsidRDefault="002E04AC" w:rsidP="006D40D9">
      <w:pPr>
        <w:pStyle w:val="Heading"/>
        <w:jc w:val="center"/>
        <w:rPr>
          <w:rFonts w:ascii="Times New Roman" w:hAnsi="Times New Roman" w:cs="Times New Roman"/>
          <w:sz w:val="24"/>
          <w:szCs w:val="24"/>
        </w:rPr>
      </w:pPr>
    </w:p>
    <w:p w:rsidR="006D40D9" w:rsidRPr="002E04AC" w:rsidRDefault="006D40D9" w:rsidP="006D40D9">
      <w:pPr>
        <w:pStyle w:val="Heading"/>
        <w:jc w:val="center"/>
        <w:rPr>
          <w:rFonts w:ascii="Times New Roman" w:hAnsi="Times New Roman" w:cs="Times New Roman"/>
          <w:b w:val="0"/>
          <w:sz w:val="24"/>
          <w:szCs w:val="24"/>
        </w:rPr>
      </w:pPr>
      <w:r w:rsidRPr="002E04AC">
        <w:rPr>
          <w:rFonts w:ascii="Times New Roman" w:hAnsi="Times New Roman" w:cs="Times New Roman"/>
          <w:sz w:val="24"/>
          <w:szCs w:val="24"/>
        </w:rPr>
        <w:t>Опись документов и форм</w:t>
      </w:r>
      <w:r w:rsidRPr="002E04AC">
        <w:rPr>
          <w:rFonts w:ascii="Times New Roman" w:hAnsi="Times New Roman" w:cs="Times New Roman"/>
          <w:b w:val="0"/>
          <w:sz w:val="24"/>
          <w:szCs w:val="24"/>
        </w:rPr>
        <w:t>,</w:t>
      </w:r>
    </w:p>
    <w:p w:rsidR="006D40D9" w:rsidRPr="002E04AC" w:rsidRDefault="006D40D9" w:rsidP="006D40D9">
      <w:pPr>
        <w:pStyle w:val="ConsPlusNonformat"/>
        <w:jc w:val="center"/>
        <w:rPr>
          <w:rFonts w:ascii="Times New Roman" w:hAnsi="Times New Roman" w:cs="Times New Roman"/>
          <w:sz w:val="24"/>
          <w:szCs w:val="24"/>
        </w:rPr>
      </w:pPr>
      <w:proofErr w:type="gramStart"/>
      <w:r w:rsidRPr="002E04AC">
        <w:rPr>
          <w:rFonts w:ascii="Times New Roman" w:hAnsi="Times New Roman" w:cs="Times New Roman"/>
          <w:sz w:val="24"/>
          <w:szCs w:val="24"/>
        </w:rPr>
        <w:t>представляемых</w:t>
      </w:r>
      <w:proofErr w:type="gramEnd"/>
      <w:r w:rsidRPr="002E04AC">
        <w:rPr>
          <w:rFonts w:ascii="Times New Roman" w:hAnsi="Times New Roman" w:cs="Times New Roman"/>
          <w:sz w:val="24"/>
          <w:szCs w:val="24"/>
        </w:rPr>
        <w:t xml:space="preserve">  для участия в аукционе по продаже</w:t>
      </w:r>
    </w:p>
    <w:p w:rsidR="006D40D9" w:rsidRPr="002E04AC" w:rsidRDefault="006D40D9" w:rsidP="006D40D9">
      <w:pPr>
        <w:pStyle w:val="ConsPlusNonformat"/>
        <w:jc w:val="center"/>
        <w:rPr>
          <w:rFonts w:ascii="Times New Roman" w:hAnsi="Times New Roman" w:cs="Times New Roman"/>
          <w:sz w:val="24"/>
          <w:szCs w:val="24"/>
        </w:rPr>
      </w:pPr>
      <w:r w:rsidRPr="002E04AC">
        <w:rPr>
          <w:rFonts w:ascii="Times New Roman" w:hAnsi="Times New Roman" w:cs="Times New Roman"/>
          <w:sz w:val="24"/>
          <w:szCs w:val="24"/>
        </w:rPr>
        <w:t xml:space="preserve">права на заключение договора </w:t>
      </w:r>
      <w:r w:rsidR="00B83E46" w:rsidRPr="002E04AC">
        <w:rPr>
          <w:rFonts w:ascii="Times New Roman" w:hAnsi="Times New Roman" w:cs="Times New Roman"/>
          <w:sz w:val="24"/>
          <w:szCs w:val="24"/>
        </w:rPr>
        <w:t>купли-продажи объекта недвижимости</w:t>
      </w:r>
    </w:p>
    <w:p w:rsidR="006D40D9" w:rsidRPr="002E04AC" w:rsidRDefault="006D40D9" w:rsidP="006D40D9">
      <w:pPr>
        <w:ind w:firstLine="225"/>
        <w:rPr>
          <w:rFonts w:ascii="Times New Roman" w:hAnsi="Times New Roman" w:cs="Times New Roman"/>
          <w:sz w:val="24"/>
          <w:szCs w:val="24"/>
        </w:rPr>
      </w:pP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На</w:t>
      </w:r>
      <w:r w:rsidR="00B83E46" w:rsidRPr="002E04AC">
        <w:rPr>
          <w:rFonts w:ascii="Times New Roman" w:hAnsi="Times New Roman" w:cs="Times New Roman"/>
          <w:sz w:val="24"/>
          <w:szCs w:val="24"/>
        </w:rPr>
        <w:t>стоящим __________</w:t>
      </w:r>
      <w:r w:rsidRPr="002E04AC">
        <w:rPr>
          <w:rFonts w:ascii="Times New Roman" w:hAnsi="Times New Roman" w:cs="Times New Roman"/>
          <w:sz w:val="24"/>
          <w:szCs w:val="24"/>
        </w:rPr>
        <w:t xml:space="preserve">__________ подтверждает, что для участия в аукционе </w:t>
      </w:r>
      <w:proofErr w:type="gramStart"/>
      <w:r w:rsidRPr="002E04AC">
        <w:rPr>
          <w:rFonts w:ascii="Times New Roman" w:hAnsi="Times New Roman" w:cs="Times New Roman"/>
          <w:sz w:val="24"/>
          <w:szCs w:val="24"/>
        </w:rPr>
        <w:t>по</w:t>
      </w:r>
      <w:proofErr w:type="gramEnd"/>
    </w:p>
    <w:p w:rsidR="006D40D9" w:rsidRPr="002E04AC" w:rsidRDefault="00B83E46" w:rsidP="006D40D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vertAlign w:val="superscript"/>
        </w:rPr>
      </w:pPr>
      <w:r w:rsidRPr="002E04AC">
        <w:rPr>
          <w:rFonts w:ascii="Times New Roman" w:hAnsi="Times New Roman" w:cs="Times New Roman"/>
          <w:sz w:val="24"/>
          <w:szCs w:val="24"/>
        </w:rPr>
        <w:tab/>
        <w:t xml:space="preserve">         </w:t>
      </w:r>
      <w:r w:rsidR="006D40D9" w:rsidRPr="002E04AC">
        <w:rPr>
          <w:rFonts w:ascii="Times New Roman" w:hAnsi="Times New Roman" w:cs="Times New Roman"/>
          <w:sz w:val="24"/>
          <w:szCs w:val="24"/>
          <w:vertAlign w:val="superscript"/>
        </w:rPr>
        <w:t xml:space="preserve"> (наименование участника аукциона)</w:t>
      </w:r>
    </w:p>
    <w:p w:rsidR="006D40D9" w:rsidRPr="002E04AC" w:rsidRDefault="006D40D9" w:rsidP="006D40D9">
      <w:pPr>
        <w:pStyle w:val="ConsPlusNonformat"/>
        <w:jc w:val="both"/>
        <w:rPr>
          <w:rFonts w:ascii="Times New Roman" w:hAnsi="Times New Roman" w:cs="Times New Roman"/>
          <w:sz w:val="24"/>
          <w:szCs w:val="24"/>
        </w:rPr>
      </w:pPr>
      <w:r w:rsidRPr="002E04AC">
        <w:rPr>
          <w:rFonts w:ascii="Times New Roman" w:hAnsi="Times New Roman" w:cs="Times New Roman"/>
          <w:sz w:val="24"/>
          <w:szCs w:val="24"/>
        </w:rPr>
        <w:t xml:space="preserve">продаже права на заключение договора купли-продажи </w:t>
      </w:r>
      <w:r w:rsidR="008B446D" w:rsidRPr="002E04AC">
        <w:rPr>
          <w:rFonts w:ascii="Times New Roman" w:hAnsi="Times New Roman" w:cs="Times New Roman"/>
          <w:sz w:val="24"/>
          <w:szCs w:val="24"/>
        </w:rPr>
        <w:t xml:space="preserve">объекта недвижимости </w:t>
      </w:r>
      <w:r w:rsidRPr="002E04AC">
        <w:rPr>
          <w:rFonts w:ascii="Times New Roman" w:hAnsi="Times New Roman" w:cs="Times New Roman"/>
          <w:sz w:val="24"/>
          <w:szCs w:val="24"/>
        </w:rPr>
        <w:t>по лоту № ___ направлены ниже перечисленные документы и формы. Документы, предоставленные в составе заявки,  соответствуют описи.</w:t>
      </w:r>
    </w:p>
    <w:p w:rsidR="006D40D9" w:rsidRPr="002E04AC" w:rsidRDefault="006D40D9" w:rsidP="006D40D9">
      <w:pPr>
        <w:rPr>
          <w:rFonts w:ascii="Times New Roman" w:hAnsi="Times New Roman" w:cs="Times New Roman"/>
          <w:sz w:val="24"/>
          <w:szCs w:val="24"/>
        </w:rPr>
      </w:pPr>
    </w:p>
    <w:p w:rsidR="006D40D9" w:rsidRPr="002E04AC" w:rsidRDefault="006D40D9" w:rsidP="006D40D9">
      <w:pPr>
        <w:ind w:firstLine="225"/>
        <w:rPr>
          <w:rFonts w:ascii="Times New Roman" w:hAnsi="Times New Roman" w:cs="Times New Roman"/>
          <w:sz w:val="24"/>
          <w:szCs w:val="24"/>
        </w:rPr>
      </w:pPr>
    </w:p>
    <w:tbl>
      <w:tblPr>
        <w:tblW w:w="9000" w:type="dxa"/>
        <w:tblInd w:w="45" w:type="dxa"/>
        <w:tblLayout w:type="fixed"/>
        <w:tblCellMar>
          <w:left w:w="45" w:type="dxa"/>
          <w:right w:w="45" w:type="dxa"/>
        </w:tblCellMar>
        <w:tblLook w:val="0000" w:firstRow="0" w:lastRow="0" w:firstColumn="0" w:lastColumn="0" w:noHBand="0" w:noVBand="0"/>
      </w:tblPr>
      <w:tblGrid>
        <w:gridCol w:w="720"/>
        <w:gridCol w:w="4500"/>
        <w:gridCol w:w="1980"/>
        <w:gridCol w:w="1800"/>
      </w:tblGrid>
      <w:tr w:rsidR="006D40D9" w:rsidRPr="002E04AC" w:rsidTr="00E27943">
        <w:trPr>
          <w:trHeight w:val="887"/>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r w:rsidRPr="002E04AC">
              <w:rPr>
                <w:rFonts w:ascii="Times New Roman" w:hAnsi="Times New Roman" w:cs="Times New Roman"/>
                <w:sz w:val="24"/>
                <w:szCs w:val="24"/>
              </w:rPr>
              <w:t xml:space="preserve">№ </w:t>
            </w:r>
            <w:proofErr w:type="gramStart"/>
            <w:r w:rsidRPr="002E04AC">
              <w:rPr>
                <w:rFonts w:ascii="Times New Roman" w:hAnsi="Times New Roman" w:cs="Times New Roman"/>
                <w:sz w:val="24"/>
                <w:szCs w:val="24"/>
              </w:rPr>
              <w:t>п</w:t>
            </w:r>
            <w:proofErr w:type="gramEnd"/>
            <w:r w:rsidRPr="002E04AC">
              <w:rPr>
                <w:rFonts w:ascii="Times New Roman" w:hAnsi="Times New Roman" w:cs="Times New Roman"/>
                <w:sz w:val="24"/>
                <w:szCs w:val="24"/>
              </w:rPr>
              <w:t>/п</w:t>
            </w: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r w:rsidRPr="002E04AC">
              <w:rPr>
                <w:rFonts w:ascii="Times New Roman" w:hAnsi="Times New Roman" w:cs="Times New Roman"/>
                <w:sz w:val="24"/>
                <w:szCs w:val="24"/>
              </w:rPr>
              <w:t xml:space="preserve">Наименование документа и формы </w:t>
            </w: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r w:rsidRPr="002E04AC">
              <w:rPr>
                <w:rFonts w:ascii="Times New Roman" w:hAnsi="Times New Roman" w:cs="Times New Roman"/>
                <w:sz w:val="24"/>
                <w:szCs w:val="24"/>
              </w:rPr>
              <w:t xml:space="preserve">Номер листа (начало и окончание каждого документа) </w:t>
            </w: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r w:rsidRPr="002E04AC">
              <w:rPr>
                <w:rFonts w:ascii="Times New Roman" w:hAnsi="Times New Roman" w:cs="Times New Roman"/>
                <w:sz w:val="24"/>
                <w:szCs w:val="24"/>
              </w:rPr>
              <w:t>Общее количество листов каждого документа</w:t>
            </w:r>
          </w:p>
        </w:tc>
      </w:tr>
      <w:tr w:rsidR="006D40D9" w:rsidRPr="002E04AC" w:rsidTr="00E27943">
        <w:trPr>
          <w:trHeight w:val="180"/>
        </w:trPr>
        <w:tc>
          <w:tcPr>
            <w:tcW w:w="9000" w:type="dxa"/>
            <w:gridSpan w:val="4"/>
            <w:tcBorders>
              <w:top w:val="single" w:sz="2" w:space="0" w:color="auto"/>
              <w:left w:val="single" w:sz="2" w:space="0" w:color="auto"/>
              <w:bottom w:val="single" w:sz="2" w:space="0" w:color="auto"/>
              <w:right w:val="single" w:sz="2" w:space="0" w:color="auto"/>
            </w:tcBorders>
          </w:tcPr>
          <w:p w:rsidR="006D40D9" w:rsidRPr="002E04AC" w:rsidRDefault="006D40D9" w:rsidP="00E27943">
            <w:pPr>
              <w:ind w:firstLine="225"/>
              <w:rPr>
                <w:rFonts w:ascii="Times New Roman" w:hAnsi="Times New Roman" w:cs="Times New Roman"/>
                <w:i/>
                <w:sz w:val="24"/>
                <w:szCs w:val="24"/>
              </w:rPr>
            </w:pPr>
            <w:r w:rsidRPr="002E04AC">
              <w:rPr>
                <w:rFonts w:ascii="Times New Roman" w:hAnsi="Times New Roman" w:cs="Times New Roman"/>
                <w:i/>
                <w:sz w:val="24"/>
                <w:szCs w:val="24"/>
              </w:rPr>
              <w:t>(Каждый документ должен перечисляться в отдельной ячейке таблицы)</w:t>
            </w: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r w:rsidR="006D40D9" w:rsidRPr="002E04AC" w:rsidTr="00E27943">
        <w:trPr>
          <w:trHeight w:val="285"/>
        </w:trPr>
        <w:tc>
          <w:tcPr>
            <w:tcW w:w="72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pStyle w:val="02statia3"/>
              <w:spacing w:before="0" w:line="240" w:lineRule="auto"/>
              <w:ind w:left="0" w:firstLine="0"/>
              <w:rPr>
                <w:rFonts w:ascii="Times New Roman" w:hAnsi="Times New Roman"/>
                <w:color w:val="auto"/>
                <w:sz w:val="24"/>
                <w:szCs w:val="24"/>
              </w:rPr>
            </w:pPr>
          </w:p>
        </w:tc>
        <w:tc>
          <w:tcPr>
            <w:tcW w:w="45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pStyle w:val="02statia3"/>
              <w:spacing w:before="0" w:line="240" w:lineRule="auto"/>
              <w:ind w:left="0" w:firstLine="0"/>
              <w:rPr>
                <w:rFonts w:ascii="Times New Roman" w:hAnsi="Times New Roman"/>
                <w:color w:val="auto"/>
                <w:sz w:val="24"/>
                <w:szCs w:val="24"/>
              </w:rPr>
            </w:pPr>
          </w:p>
        </w:tc>
        <w:tc>
          <w:tcPr>
            <w:tcW w:w="198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6D40D9" w:rsidRPr="002E04AC" w:rsidRDefault="006D40D9" w:rsidP="00E27943">
            <w:pPr>
              <w:rPr>
                <w:rFonts w:ascii="Times New Roman" w:hAnsi="Times New Roman" w:cs="Times New Roman"/>
                <w:sz w:val="24"/>
                <w:szCs w:val="24"/>
              </w:rPr>
            </w:pPr>
          </w:p>
        </w:tc>
      </w:tr>
    </w:tbl>
    <w:p w:rsidR="006D40D9" w:rsidRPr="002E04AC" w:rsidRDefault="006D40D9" w:rsidP="006D40D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D40D9" w:rsidRPr="002E04AC" w:rsidRDefault="006D40D9" w:rsidP="006D40D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D40D9" w:rsidRPr="002E04AC" w:rsidRDefault="006D40D9" w:rsidP="006D40D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E04AC">
        <w:rPr>
          <w:rFonts w:ascii="Times New Roman" w:hAnsi="Times New Roman" w:cs="Times New Roman"/>
          <w:sz w:val="24"/>
          <w:szCs w:val="24"/>
        </w:rPr>
        <w:t>_________________                  __________                   _____________________</w:t>
      </w:r>
    </w:p>
    <w:p w:rsidR="006D40D9" w:rsidRPr="002E04AC" w:rsidRDefault="006D40D9" w:rsidP="006D40D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E04AC">
        <w:rPr>
          <w:rFonts w:ascii="Times New Roman" w:hAnsi="Times New Roman" w:cs="Times New Roman"/>
          <w:sz w:val="24"/>
          <w:szCs w:val="24"/>
        </w:rPr>
        <w:t xml:space="preserve">         должность                      подпись    </w:t>
      </w:r>
      <w:r w:rsidR="00AA06EA" w:rsidRPr="002E04AC">
        <w:rPr>
          <w:rFonts w:ascii="Times New Roman" w:hAnsi="Times New Roman" w:cs="Times New Roman"/>
          <w:sz w:val="24"/>
          <w:szCs w:val="24"/>
        </w:rPr>
        <w:t xml:space="preserve">                             </w:t>
      </w:r>
      <w:r w:rsidRPr="002E04AC">
        <w:rPr>
          <w:rFonts w:ascii="Times New Roman" w:hAnsi="Times New Roman" w:cs="Times New Roman"/>
          <w:sz w:val="24"/>
          <w:szCs w:val="24"/>
        </w:rPr>
        <w:t xml:space="preserve">  Фамилия, имя, отчество  </w:t>
      </w:r>
    </w:p>
    <w:p w:rsidR="006D40D9" w:rsidRPr="002E04AC" w:rsidRDefault="006D40D9" w:rsidP="006D40D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E04AC">
        <w:rPr>
          <w:rFonts w:ascii="Times New Roman" w:hAnsi="Times New Roman" w:cs="Times New Roman"/>
          <w:sz w:val="24"/>
          <w:szCs w:val="24"/>
        </w:rPr>
        <w:t xml:space="preserve">                                                                                                        (полностью) </w:t>
      </w:r>
    </w:p>
    <w:p w:rsidR="006D40D9" w:rsidRPr="002E04AC" w:rsidRDefault="006D40D9" w:rsidP="006D40D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2E04AC">
        <w:rPr>
          <w:rFonts w:ascii="Times New Roman" w:hAnsi="Times New Roman" w:cs="Times New Roman"/>
          <w:bCs/>
          <w:sz w:val="24"/>
          <w:szCs w:val="24"/>
        </w:rPr>
        <w:t xml:space="preserve">               М.П. </w:t>
      </w:r>
    </w:p>
    <w:p w:rsidR="006D40D9" w:rsidRPr="002E04AC" w:rsidRDefault="006D40D9" w:rsidP="006D40D9">
      <w:pPr>
        <w:shd w:val="clear" w:color="auto" w:fill="FFFFFF"/>
        <w:ind w:right="82"/>
        <w:rPr>
          <w:rFonts w:ascii="Times New Roman" w:hAnsi="Times New Roman" w:cs="Times New Roman"/>
          <w:b/>
          <w:bCs/>
          <w:sz w:val="24"/>
          <w:szCs w:val="24"/>
        </w:rPr>
      </w:pPr>
    </w:p>
    <w:p w:rsidR="006D40D9" w:rsidRPr="002E04AC" w:rsidRDefault="006D40D9" w:rsidP="006D40D9">
      <w:pPr>
        <w:shd w:val="clear" w:color="auto" w:fill="FFFFFF"/>
        <w:ind w:right="82"/>
        <w:rPr>
          <w:rFonts w:ascii="Times New Roman" w:hAnsi="Times New Roman" w:cs="Times New Roman"/>
          <w:b/>
          <w:bCs/>
          <w:sz w:val="24"/>
          <w:szCs w:val="24"/>
        </w:rPr>
      </w:pPr>
    </w:p>
    <w:p w:rsidR="00AA06EA" w:rsidRPr="002E04AC" w:rsidRDefault="00AA06EA" w:rsidP="006D40D9">
      <w:pPr>
        <w:shd w:val="clear" w:color="auto" w:fill="FFFFFF"/>
        <w:ind w:right="82"/>
        <w:rPr>
          <w:rFonts w:ascii="Times New Roman" w:hAnsi="Times New Roman" w:cs="Times New Roman"/>
          <w:b/>
          <w:bCs/>
          <w:sz w:val="24"/>
          <w:szCs w:val="24"/>
        </w:rPr>
      </w:pPr>
    </w:p>
    <w:p w:rsidR="00AA06EA" w:rsidRPr="002E04AC" w:rsidRDefault="00AA06EA" w:rsidP="006D40D9">
      <w:pPr>
        <w:shd w:val="clear" w:color="auto" w:fill="FFFFFF"/>
        <w:ind w:right="82"/>
        <w:rPr>
          <w:rFonts w:ascii="Times New Roman" w:hAnsi="Times New Roman" w:cs="Times New Roman"/>
          <w:b/>
          <w:bCs/>
          <w:sz w:val="24"/>
          <w:szCs w:val="24"/>
        </w:rPr>
      </w:pPr>
    </w:p>
    <w:p w:rsidR="00F46E88" w:rsidRPr="002E04AC" w:rsidRDefault="00F46E88" w:rsidP="00F46E88">
      <w:pPr>
        <w:pStyle w:val="af1"/>
        <w:jc w:val="both"/>
        <w:rPr>
          <w:bCs/>
          <w:color w:val="333333"/>
          <w:spacing w:val="0"/>
          <w:sz w:val="24"/>
          <w:szCs w:val="24"/>
        </w:rPr>
      </w:pPr>
    </w:p>
    <w:p w:rsidR="00F46E88" w:rsidRPr="002E04AC" w:rsidRDefault="00F46E88" w:rsidP="00F46E88">
      <w:pPr>
        <w:pStyle w:val="af1"/>
        <w:jc w:val="both"/>
        <w:rPr>
          <w:bCs/>
          <w:color w:val="333333"/>
          <w:spacing w:val="0"/>
          <w:sz w:val="24"/>
          <w:szCs w:val="24"/>
        </w:rPr>
      </w:pPr>
    </w:p>
    <w:p w:rsidR="006D40D9" w:rsidRPr="002E04AC" w:rsidRDefault="00F46E88" w:rsidP="002E04AC">
      <w:pPr>
        <w:pStyle w:val="af1"/>
        <w:jc w:val="right"/>
        <w:rPr>
          <w:b w:val="0"/>
          <w:bCs/>
          <w:sz w:val="24"/>
          <w:szCs w:val="24"/>
        </w:rPr>
      </w:pPr>
      <w:r w:rsidRPr="002E04AC">
        <w:rPr>
          <w:b w:val="0"/>
          <w:bCs/>
          <w:color w:val="333333"/>
          <w:spacing w:val="0"/>
          <w:sz w:val="24"/>
          <w:szCs w:val="24"/>
        </w:rPr>
        <w:t xml:space="preserve">                                                                                          </w:t>
      </w:r>
      <w:r w:rsidRPr="002E04AC">
        <w:rPr>
          <w:bCs/>
          <w:sz w:val="24"/>
          <w:szCs w:val="24"/>
        </w:rPr>
        <w:t xml:space="preserve"> </w:t>
      </w:r>
      <w:r w:rsidR="006D40D9" w:rsidRPr="002E04AC">
        <w:rPr>
          <w:b w:val="0"/>
          <w:bCs/>
          <w:sz w:val="24"/>
          <w:szCs w:val="24"/>
        </w:rPr>
        <w:t>Приложение №3</w:t>
      </w:r>
    </w:p>
    <w:p w:rsidR="00913081" w:rsidRPr="002E04AC" w:rsidRDefault="00913081" w:rsidP="00913081">
      <w:pPr>
        <w:pStyle w:val="1"/>
        <w:spacing w:line="360" w:lineRule="auto"/>
        <w:jc w:val="center"/>
        <w:rPr>
          <w:rFonts w:ascii="Times New Roman" w:hAnsi="Times New Roman"/>
          <w:sz w:val="24"/>
          <w:szCs w:val="24"/>
        </w:rPr>
      </w:pPr>
      <w:r w:rsidRPr="002E04AC">
        <w:rPr>
          <w:rFonts w:ascii="Times New Roman" w:hAnsi="Times New Roman"/>
          <w:sz w:val="24"/>
          <w:szCs w:val="24"/>
        </w:rPr>
        <w:t xml:space="preserve">Договор о задатке № (Для </w:t>
      </w:r>
      <w:proofErr w:type="spellStart"/>
      <w:r w:rsidRPr="002E04AC">
        <w:rPr>
          <w:rFonts w:ascii="Times New Roman" w:hAnsi="Times New Roman"/>
          <w:sz w:val="24"/>
          <w:szCs w:val="24"/>
        </w:rPr>
        <w:t>физ</w:t>
      </w:r>
      <w:proofErr w:type="gramStart"/>
      <w:r w:rsidRPr="002E04AC">
        <w:rPr>
          <w:rFonts w:ascii="Times New Roman" w:hAnsi="Times New Roman"/>
          <w:sz w:val="24"/>
          <w:szCs w:val="24"/>
        </w:rPr>
        <w:t>.л</w:t>
      </w:r>
      <w:proofErr w:type="gramEnd"/>
      <w:r w:rsidRPr="002E04AC">
        <w:rPr>
          <w:rFonts w:ascii="Times New Roman" w:hAnsi="Times New Roman"/>
          <w:sz w:val="24"/>
          <w:szCs w:val="24"/>
        </w:rPr>
        <w:t>ица</w:t>
      </w:r>
      <w:proofErr w:type="spellEnd"/>
      <w:r w:rsidRPr="002E04AC">
        <w:rPr>
          <w:rFonts w:ascii="Times New Roman" w:hAnsi="Times New Roman"/>
          <w:sz w:val="24"/>
          <w:szCs w:val="24"/>
        </w:rPr>
        <w:t>)</w:t>
      </w:r>
    </w:p>
    <w:p w:rsidR="00913081" w:rsidRPr="002E04AC" w:rsidRDefault="001D5CF3" w:rsidP="00913081">
      <w:pPr>
        <w:pStyle w:val="24"/>
        <w:spacing w:line="360" w:lineRule="auto"/>
        <w:jc w:val="center"/>
        <w:rPr>
          <w:rFonts w:ascii="Times New Roman" w:hAnsi="Times New Roman" w:cs="Times New Roman"/>
          <w:sz w:val="24"/>
          <w:szCs w:val="24"/>
        </w:rPr>
      </w:pPr>
      <w:proofErr w:type="spellStart"/>
      <w:r w:rsidRPr="002E04AC">
        <w:rPr>
          <w:rFonts w:ascii="Times New Roman" w:hAnsi="Times New Roman" w:cs="Times New Roman"/>
          <w:sz w:val="24"/>
          <w:szCs w:val="24"/>
        </w:rPr>
        <w:t>с</w:t>
      </w:r>
      <w:proofErr w:type="gramStart"/>
      <w:r w:rsidRPr="002E04AC">
        <w:rPr>
          <w:rFonts w:ascii="Times New Roman" w:hAnsi="Times New Roman" w:cs="Times New Roman"/>
          <w:sz w:val="24"/>
          <w:szCs w:val="24"/>
        </w:rPr>
        <w:t>.</w:t>
      </w:r>
      <w:r w:rsidR="00720770" w:rsidRPr="002E04AC">
        <w:rPr>
          <w:rFonts w:ascii="Times New Roman" w:hAnsi="Times New Roman" w:cs="Times New Roman"/>
          <w:sz w:val="24"/>
          <w:szCs w:val="24"/>
        </w:rPr>
        <w:t>В</w:t>
      </w:r>
      <w:proofErr w:type="gramEnd"/>
      <w:r w:rsidR="00720770" w:rsidRPr="002E04AC">
        <w:rPr>
          <w:rFonts w:ascii="Times New Roman" w:hAnsi="Times New Roman" w:cs="Times New Roman"/>
          <w:sz w:val="24"/>
          <w:szCs w:val="24"/>
        </w:rPr>
        <w:t>ерхнеяушево</w:t>
      </w:r>
      <w:proofErr w:type="spellEnd"/>
      <w:r w:rsidRPr="002E04AC">
        <w:rPr>
          <w:rFonts w:ascii="Times New Roman" w:hAnsi="Times New Roman" w:cs="Times New Roman"/>
          <w:sz w:val="24"/>
          <w:szCs w:val="24"/>
        </w:rPr>
        <w:tab/>
      </w:r>
      <w:r w:rsidRPr="002E04AC">
        <w:rPr>
          <w:rFonts w:ascii="Times New Roman" w:hAnsi="Times New Roman" w:cs="Times New Roman"/>
          <w:sz w:val="24"/>
          <w:szCs w:val="24"/>
        </w:rPr>
        <w:tab/>
      </w:r>
      <w:r w:rsidRPr="002E04AC">
        <w:rPr>
          <w:rFonts w:ascii="Times New Roman" w:hAnsi="Times New Roman" w:cs="Times New Roman"/>
          <w:sz w:val="24"/>
          <w:szCs w:val="24"/>
        </w:rPr>
        <w:tab/>
      </w:r>
      <w:r w:rsidRPr="002E04AC">
        <w:rPr>
          <w:rFonts w:ascii="Times New Roman" w:hAnsi="Times New Roman" w:cs="Times New Roman"/>
          <w:sz w:val="24"/>
          <w:szCs w:val="24"/>
        </w:rPr>
        <w:tab/>
      </w:r>
      <w:r w:rsidR="00913081" w:rsidRPr="002E04AC">
        <w:rPr>
          <w:rFonts w:ascii="Times New Roman" w:hAnsi="Times New Roman" w:cs="Times New Roman"/>
          <w:sz w:val="24"/>
          <w:szCs w:val="24"/>
        </w:rPr>
        <w:tab/>
        <w:t xml:space="preserve">      _______________________20</w:t>
      </w:r>
      <w:r w:rsidRPr="002E04AC">
        <w:rPr>
          <w:rFonts w:ascii="Times New Roman" w:hAnsi="Times New Roman" w:cs="Times New Roman"/>
          <w:sz w:val="24"/>
          <w:szCs w:val="24"/>
        </w:rPr>
        <w:t>1</w:t>
      </w:r>
      <w:r w:rsidR="00720770" w:rsidRPr="002E04AC">
        <w:rPr>
          <w:rFonts w:ascii="Times New Roman" w:hAnsi="Times New Roman" w:cs="Times New Roman"/>
          <w:sz w:val="24"/>
          <w:szCs w:val="24"/>
        </w:rPr>
        <w:t>6</w:t>
      </w:r>
      <w:r w:rsidR="00913081" w:rsidRPr="002E04AC">
        <w:rPr>
          <w:rFonts w:ascii="Times New Roman" w:hAnsi="Times New Roman" w:cs="Times New Roman"/>
          <w:sz w:val="24"/>
          <w:szCs w:val="24"/>
        </w:rPr>
        <w:t xml:space="preserve"> года</w:t>
      </w:r>
    </w:p>
    <w:p w:rsidR="00913081" w:rsidRPr="002E04AC" w:rsidRDefault="00913081" w:rsidP="00913081">
      <w:pPr>
        <w:rPr>
          <w:rFonts w:ascii="Times New Roman" w:hAnsi="Times New Roman" w:cs="Times New Roman"/>
          <w:sz w:val="24"/>
          <w:szCs w:val="24"/>
        </w:rPr>
      </w:pPr>
    </w:p>
    <w:p w:rsidR="00913081" w:rsidRPr="002E04AC" w:rsidRDefault="00C25380" w:rsidP="00913081">
      <w:pPr>
        <w:rPr>
          <w:rFonts w:ascii="Times New Roman" w:hAnsi="Times New Roman" w:cs="Times New Roman"/>
          <w:sz w:val="24"/>
          <w:szCs w:val="24"/>
        </w:rPr>
      </w:pPr>
      <w:r w:rsidRPr="002E04AC">
        <w:rPr>
          <w:rFonts w:ascii="Times New Roman" w:hAnsi="Times New Roman" w:cs="Times New Roman"/>
          <w:sz w:val="24"/>
          <w:szCs w:val="24"/>
        </w:rPr>
        <w:t xml:space="preserve">Администрация сельского поселения </w:t>
      </w:r>
      <w:proofErr w:type="spellStart"/>
      <w:r w:rsidRPr="002E04AC">
        <w:rPr>
          <w:rFonts w:ascii="Times New Roman" w:hAnsi="Times New Roman" w:cs="Times New Roman"/>
          <w:sz w:val="24"/>
          <w:szCs w:val="24"/>
        </w:rPr>
        <w:t>Верхнеяушевский</w:t>
      </w:r>
      <w:proofErr w:type="spellEnd"/>
      <w:r w:rsidRPr="002E04AC">
        <w:rPr>
          <w:rFonts w:ascii="Times New Roman" w:hAnsi="Times New Roman" w:cs="Times New Roman"/>
          <w:sz w:val="24"/>
          <w:szCs w:val="24"/>
        </w:rPr>
        <w:t xml:space="preserve"> сельсовет муниципального района Федоровски</w:t>
      </w:r>
      <w:r w:rsidR="00720770" w:rsidRPr="002E04AC">
        <w:rPr>
          <w:rFonts w:ascii="Times New Roman" w:hAnsi="Times New Roman" w:cs="Times New Roman"/>
          <w:sz w:val="24"/>
          <w:szCs w:val="24"/>
        </w:rPr>
        <w:t>й район Республики Башкортостан</w:t>
      </w:r>
      <w:r w:rsidR="00913081" w:rsidRPr="002E04AC">
        <w:rPr>
          <w:rFonts w:ascii="Times New Roman" w:hAnsi="Times New Roman" w:cs="Times New Roman"/>
          <w:sz w:val="24"/>
          <w:szCs w:val="24"/>
        </w:rPr>
        <w:t xml:space="preserve">, именуемый в дальнейшем «Продавец», в лице </w:t>
      </w:r>
      <w:r w:rsidR="00720770" w:rsidRPr="002E04AC">
        <w:rPr>
          <w:rFonts w:ascii="Times New Roman" w:hAnsi="Times New Roman" w:cs="Times New Roman"/>
          <w:sz w:val="24"/>
          <w:szCs w:val="24"/>
        </w:rPr>
        <w:t>главы сельского поселения</w:t>
      </w:r>
      <w:r w:rsidR="00913081" w:rsidRPr="002E04AC">
        <w:rPr>
          <w:rFonts w:ascii="Times New Roman" w:hAnsi="Times New Roman" w:cs="Times New Roman"/>
          <w:sz w:val="24"/>
          <w:szCs w:val="24"/>
        </w:rPr>
        <w:t xml:space="preserve"> </w:t>
      </w:r>
      <w:r w:rsidR="00720770" w:rsidRPr="002E04AC">
        <w:rPr>
          <w:rFonts w:ascii="Times New Roman" w:hAnsi="Times New Roman" w:cs="Times New Roman"/>
          <w:sz w:val="24"/>
          <w:szCs w:val="24"/>
        </w:rPr>
        <w:t xml:space="preserve">Дашкина Владика </w:t>
      </w:r>
      <w:proofErr w:type="spellStart"/>
      <w:r w:rsidR="00720770" w:rsidRPr="002E04AC">
        <w:rPr>
          <w:rFonts w:ascii="Times New Roman" w:hAnsi="Times New Roman" w:cs="Times New Roman"/>
          <w:sz w:val="24"/>
          <w:szCs w:val="24"/>
        </w:rPr>
        <w:t>Расфаровича</w:t>
      </w:r>
      <w:proofErr w:type="spellEnd"/>
      <w:r w:rsidR="00913081" w:rsidRPr="002E04AC">
        <w:rPr>
          <w:rFonts w:ascii="Times New Roman" w:hAnsi="Times New Roman" w:cs="Times New Roman"/>
          <w:sz w:val="24"/>
          <w:szCs w:val="24"/>
        </w:rPr>
        <w:t xml:space="preserve">, действующего на основании </w:t>
      </w:r>
      <w:r w:rsidR="00720770" w:rsidRPr="002E04AC">
        <w:rPr>
          <w:rFonts w:ascii="Times New Roman" w:hAnsi="Times New Roman" w:cs="Times New Roman"/>
          <w:sz w:val="24"/>
          <w:szCs w:val="24"/>
        </w:rPr>
        <w:t>Устава</w:t>
      </w:r>
      <w:r w:rsidR="00913081" w:rsidRPr="002E04AC">
        <w:rPr>
          <w:rFonts w:ascii="Times New Roman" w:hAnsi="Times New Roman" w:cs="Times New Roman"/>
          <w:sz w:val="24"/>
          <w:szCs w:val="24"/>
        </w:rPr>
        <w:t xml:space="preserve">, с одной стороны, и </w:t>
      </w:r>
      <w:r w:rsidR="00913081" w:rsidRPr="002E04AC">
        <w:rPr>
          <w:rFonts w:ascii="Times New Roman" w:hAnsi="Times New Roman" w:cs="Times New Roman"/>
          <w:b/>
          <w:bCs/>
          <w:sz w:val="24"/>
          <w:szCs w:val="24"/>
        </w:rPr>
        <w:t>_________________________________</w:t>
      </w:r>
      <w:r w:rsidR="00913081" w:rsidRPr="002E04AC">
        <w:rPr>
          <w:rFonts w:ascii="Times New Roman" w:hAnsi="Times New Roman" w:cs="Times New Roman"/>
          <w:b/>
          <w:sz w:val="24"/>
          <w:szCs w:val="24"/>
        </w:rPr>
        <w:t xml:space="preserve">, </w:t>
      </w:r>
      <w:r w:rsidR="00913081" w:rsidRPr="002E04AC">
        <w:rPr>
          <w:rFonts w:ascii="Times New Roman" w:hAnsi="Times New Roman" w:cs="Times New Roman"/>
          <w:sz w:val="24"/>
          <w:szCs w:val="24"/>
        </w:rPr>
        <w:t xml:space="preserve">паспорт серия </w:t>
      </w:r>
      <w:r w:rsidR="00913081" w:rsidRPr="002E04AC">
        <w:rPr>
          <w:rFonts w:ascii="Times New Roman" w:hAnsi="Times New Roman" w:cs="Times New Roman"/>
          <w:b/>
          <w:sz w:val="24"/>
          <w:szCs w:val="24"/>
        </w:rPr>
        <w:t>_____________ № _____________</w:t>
      </w:r>
      <w:r w:rsidR="00913081" w:rsidRPr="002E04AC">
        <w:rPr>
          <w:rFonts w:ascii="Times New Roman" w:hAnsi="Times New Roman" w:cs="Times New Roman"/>
          <w:sz w:val="24"/>
          <w:szCs w:val="24"/>
        </w:rPr>
        <w:t xml:space="preserve"> выдан </w:t>
      </w:r>
      <w:r w:rsidR="00913081" w:rsidRPr="002E04AC">
        <w:rPr>
          <w:rFonts w:ascii="Times New Roman" w:hAnsi="Times New Roman" w:cs="Times New Roman"/>
          <w:b/>
          <w:sz w:val="24"/>
          <w:szCs w:val="24"/>
        </w:rPr>
        <w:t>__________________________</w:t>
      </w:r>
      <w:r w:rsidR="00913081" w:rsidRPr="002E04AC">
        <w:rPr>
          <w:rFonts w:ascii="Times New Roman" w:hAnsi="Times New Roman" w:cs="Times New Roman"/>
          <w:sz w:val="24"/>
          <w:szCs w:val="24"/>
        </w:rPr>
        <w:t xml:space="preserve"> дата выдачи </w:t>
      </w:r>
      <w:r w:rsidR="00913081" w:rsidRPr="002E04AC">
        <w:rPr>
          <w:rFonts w:ascii="Times New Roman" w:hAnsi="Times New Roman" w:cs="Times New Roman"/>
          <w:b/>
          <w:sz w:val="24"/>
          <w:szCs w:val="24"/>
        </w:rPr>
        <w:t>___________________</w:t>
      </w:r>
      <w:r w:rsidR="00913081" w:rsidRPr="002E04AC">
        <w:rPr>
          <w:rFonts w:ascii="Times New Roman" w:hAnsi="Times New Roman" w:cs="Times New Roman"/>
          <w:sz w:val="24"/>
          <w:szCs w:val="24"/>
        </w:rPr>
        <w:t>именуемый в дальнейшем «Претендент»,  с другой стороны, заключили настоящий Договор о нижеследующем.</w:t>
      </w:r>
    </w:p>
    <w:p w:rsidR="00913081" w:rsidRPr="002E04AC" w:rsidRDefault="00913081" w:rsidP="00913081">
      <w:pPr>
        <w:pStyle w:val="af5"/>
        <w:tabs>
          <w:tab w:val="left" w:pos="142"/>
        </w:tabs>
        <w:ind w:firstLine="525"/>
        <w:jc w:val="center"/>
        <w:rPr>
          <w:b/>
          <w:bCs/>
          <w:sz w:val="24"/>
          <w:szCs w:val="24"/>
        </w:rPr>
      </w:pPr>
    </w:p>
    <w:p w:rsidR="00913081" w:rsidRPr="002E04AC" w:rsidRDefault="00913081" w:rsidP="00913081">
      <w:pPr>
        <w:pStyle w:val="af5"/>
        <w:tabs>
          <w:tab w:val="left" w:pos="142"/>
        </w:tabs>
        <w:ind w:firstLine="525"/>
        <w:jc w:val="center"/>
        <w:rPr>
          <w:b/>
          <w:bCs/>
          <w:sz w:val="24"/>
          <w:szCs w:val="24"/>
        </w:rPr>
      </w:pPr>
      <w:r w:rsidRPr="002E04AC">
        <w:rPr>
          <w:b/>
          <w:bCs/>
          <w:sz w:val="24"/>
          <w:szCs w:val="24"/>
        </w:rPr>
        <w:t>Статья 1. Предмет договора</w:t>
      </w:r>
    </w:p>
    <w:p w:rsidR="00913081" w:rsidRPr="002E04AC" w:rsidRDefault="00913081" w:rsidP="00913081">
      <w:pPr>
        <w:ind w:firstLine="525"/>
        <w:rPr>
          <w:rFonts w:ascii="Times New Roman" w:hAnsi="Times New Roman" w:cs="Times New Roman"/>
          <w:sz w:val="24"/>
          <w:szCs w:val="24"/>
        </w:rPr>
      </w:pPr>
      <w:r w:rsidRPr="002E04AC">
        <w:rPr>
          <w:rFonts w:ascii="Times New Roman" w:hAnsi="Times New Roman" w:cs="Times New Roman"/>
          <w:sz w:val="24"/>
          <w:szCs w:val="24"/>
        </w:rPr>
        <w:t xml:space="preserve">1.1. Претендент для участия в </w:t>
      </w:r>
      <w:r w:rsidR="00CC2FD8" w:rsidRPr="002E04AC">
        <w:rPr>
          <w:rFonts w:ascii="Times New Roman" w:hAnsi="Times New Roman" w:cs="Times New Roman"/>
          <w:sz w:val="24"/>
          <w:szCs w:val="24"/>
        </w:rPr>
        <w:t>аукционе по продаже</w:t>
      </w:r>
      <w:r w:rsidRPr="002E04AC">
        <w:rPr>
          <w:rFonts w:ascii="Times New Roman" w:hAnsi="Times New Roman" w:cs="Times New Roman"/>
          <w:sz w:val="24"/>
          <w:szCs w:val="24"/>
        </w:rPr>
        <w:t xml:space="preserve"> объекта </w:t>
      </w:r>
      <w:r w:rsidR="00167357" w:rsidRPr="002E04AC">
        <w:rPr>
          <w:rFonts w:ascii="Times New Roman" w:hAnsi="Times New Roman" w:cs="Times New Roman"/>
          <w:sz w:val="24"/>
          <w:szCs w:val="24"/>
        </w:rPr>
        <w:t>недвижимости</w:t>
      </w:r>
      <w:r w:rsidRPr="002E04AC">
        <w:rPr>
          <w:rFonts w:ascii="Times New Roman" w:hAnsi="Times New Roman" w:cs="Times New Roman"/>
          <w:sz w:val="24"/>
          <w:szCs w:val="24"/>
        </w:rPr>
        <w:t>, находящегося в муниципальной собственности</w:t>
      </w:r>
      <w:r w:rsidR="00167357" w:rsidRPr="002E04AC">
        <w:rPr>
          <w:rFonts w:ascii="Times New Roman" w:hAnsi="Times New Roman" w:cs="Times New Roman"/>
          <w:sz w:val="24"/>
          <w:szCs w:val="24"/>
        </w:rPr>
        <w:t xml:space="preserve"> </w:t>
      </w:r>
      <w:r w:rsidR="00720770" w:rsidRPr="002E04AC">
        <w:rPr>
          <w:rFonts w:ascii="Times New Roman" w:hAnsi="Times New Roman" w:cs="Times New Roman"/>
          <w:sz w:val="24"/>
          <w:szCs w:val="24"/>
        </w:rPr>
        <w:t xml:space="preserve">Администрации сельского поселения </w:t>
      </w:r>
      <w:proofErr w:type="spellStart"/>
      <w:r w:rsidR="00720770" w:rsidRPr="002E04AC">
        <w:rPr>
          <w:rFonts w:ascii="Times New Roman" w:hAnsi="Times New Roman" w:cs="Times New Roman"/>
          <w:sz w:val="24"/>
          <w:szCs w:val="24"/>
        </w:rPr>
        <w:t>Верхнеяушевский</w:t>
      </w:r>
      <w:proofErr w:type="spellEnd"/>
      <w:r w:rsidR="00720770" w:rsidRPr="002E04AC">
        <w:rPr>
          <w:rFonts w:ascii="Times New Roman" w:hAnsi="Times New Roman" w:cs="Times New Roman"/>
          <w:sz w:val="24"/>
          <w:szCs w:val="24"/>
        </w:rPr>
        <w:t xml:space="preserve"> сельсовет муниципального района Федоровский район Республики Башкортостан</w:t>
      </w:r>
      <w:r w:rsidR="00A24E49" w:rsidRPr="002E04AC">
        <w:rPr>
          <w:rFonts w:ascii="Times New Roman" w:hAnsi="Times New Roman" w:cs="Times New Roman"/>
          <w:sz w:val="24"/>
          <w:szCs w:val="24"/>
        </w:rPr>
        <w:t>, расположенного по адресу:</w:t>
      </w:r>
      <w:r w:rsidRPr="002E04AC">
        <w:rPr>
          <w:rFonts w:ascii="Times New Roman" w:hAnsi="Times New Roman" w:cs="Times New Roman"/>
          <w:sz w:val="24"/>
          <w:szCs w:val="24"/>
        </w:rPr>
        <w:t xml:space="preserve"> </w:t>
      </w:r>
      <w:r w:rsidR="00A5499F" w:rsidRPr="002E04AC">
        <w:rPr>
          <w:rFonts w:ascii="Times New Roman" w:hAnsi="Times New Roman" w:cs="Times New Roman"/>
          <w:sz w:val="24"/>
          <w:szCs w:val="24"/>
        </w:rPr>
        <w:t xml:space="preserve">РБ, Федоровский район, </w:t>
      </w:r>
      <w:proofErr w:type="spellStart"/>
      <w:r w:rsidR="00A5499F" w:rsidRPr="002E04AC">
        <w:rPr>
          <w:rFonts w:ascii="Times New Roman" w:hAnsi="Times New Roman" w:cs="Times New Roman"/>
          <w:sz w:val="24"/>
          <w:szCs w:val="24"/>
        </w:rPr>
        <w:t>Верхнеяушевский</w:t>
      </w:r>
      <w:proofErr w:type="spellEnd"/>
      <w:r w:rsidR="00A5499F" w:rsidRPr="002E04AC">
        <w:rPr>
          <w:rFonts w:ascii="Times New Roman" w:hAnsi="Times New Roman" w:cs="Times New Roman"/>
          <w:sz w:val="24"/>
          <w:szCs w:val="24"/>
        </w:rPr>
        <w:t xml:space="preserve"> </w:t>
      </w:r>
      <w:proofErr w:type="gramStart"/>
      <w:r w:rsidR="00A5499F" w:rsidRPr="002E04AC">
        <w:rPr>
          <w:rFonts w:ascii="Times New Roman" w:hAnsi="Times New Roman" w:cs="Times New Roman"/>
          <w:sz w:val="24"/>
          <w:szCs w:val="24"/>
        </w:rPr>
        <w:t>с</w:t>
      </w:r>
      <w:proofErr w:type="gramEnd"/>
      <w:r w:rsidR="00A5499F" w:rsidRPr="002E04AC">
        <w:rPr>
          <w:rFonts w:ascii="Times New Roman" w:hAnsi="Times New Roman" w:cs="Times New Roman"/>
          <w:sz w:val="24"/>
          <w:szCs w:val="24"/>
        </w:rPr>
        <w:t xml:space="preserve">/с, примерно в 700 метрах от ориентира </w:t>
      </w:r>
      <w:proofErr w:type="spellStart"/>
      <w:r w:rsidR="00A5499F" w:rsidRPr="002E04AC">
        <w:rPr>
          <w:rFonts w:ascii="Times New Roman" w:hAnsi="Times New Roman" w:cs="Times New Roman"/>
          <w:sz w:val="24"/>
          <w:szCs w:val="24"/>
        </w:rPr>
        <w:t>н.п</w:t>
      </w:r>
      <w:proofErr w:type="spellEnd"/>
      <w:r w:rsidR="00A5499F" w:rsidRPr="002E04AC">
        <w:rPr>
          <w:rFonts w:ascii="Times New Roman" w:hAnsi="Times New Roman" w:cs="Times New Roman"/>
          <w:sz w:val="24"/>
          <w:szCs w:val="24"/>
        </w:rPr>
        <w:t xml:space="preserve">. </w:t>
      </w:r>
      <w:proofErr w:type="spellStart"/>
      <w:r w:rsidR="00A5499F" w:rsidRPr="002E04AC">
        <w:rPr>
          <w:rFonts w:ascii="Times New Roman" w:hAnsi="Times New Roman" w:cs="Times New Roman"/>
          <w:sz w:val="24"/>
          <w:szCs w:val="24"/>
        </w:rPr>
        <w:t>Верхнеяушево</w:t>
      </w:r>
      <w:proofErr w:type="spellEnd"/>
      <w:r w:rsidR="00A5499F" w:rsidRPr="002E04AC">
        <w:rPr>
          <w:rFonts w:ascii="Times New Roman" w:hAnsi="Times New Roman" w:cs="Times New Roman"/>
          <w:sz w:val="24"/>
          <w:szCs w:val="24"/>
        </w:rPr>
        <w:t xml:space="preserve"> по направлению на юго-восток</w:t>
      </w:r>
      <w:r w:rsidR="00A24E49" w:rsidRPr="002E04AC">
        <w:rPr>
          <w:rFonts w:ascii="Times New Roman" w:hAnsi="Times New Roman" w:cs="Times New Roman"/>
          <w:sz w:val="24"/>
          <w:szCs w:val="24"/>
        </w:rPr>
        <w:t xml:space="preserve"> </w:t>
      </w:r>
      <w:r w:rsidRPr="002E04AC">
        <w:rPr>
          <w:rFonts w:ascii="Times New Roman" w:hAnsi="Times New Roman" w:cs="Times New Roman"/>
          <w:sz w:val="24"/>
          <w:szCs w:val="24"/>
        </w:rPr>
        <w:t xml:space="preserve">вносит, а Продавец принимает на счет № </w:t>
      </w:r>
      <w:r w:rsidR="00F47185" w:rsidRPr="00F47185">
        <w:rPr>
          <w:rFonts w:ascii="Times New Roman" w:hAnsi="Times New Roman" w:cs="Times New Roman"/>
          <w:sz w:val="24"/>
          <w:szCs w:val="24"/>
        </w:rPr>
        <w:t>40302810465775420048</w:t>
      </w:r>
      <w:r w:rsidR="001D5CF3" w:rsidRPr="00F47185">
        <w:rPr>
          <w:rFonts w:ascii="Times New Roman" w:hAnsi="Times New Roman" w:cs="Times New Roman"/>
          <w:sz w:val="24"/>
          <w:szCs w:val="24"/>
        </w:rPr>
        <w:t xml:space="preserve"> </w:t>
      </w:r>
      <w:r w:rsidR="00760364" w:rsidRPr="002E04AC">
        <w:rPr>
          <w:rFonts w:ascii="Times New Roman" w:hAnsi="Times New Roman" w:cs="Times New Roman"/>
          <w:sz w:val="24"/>
          <w:szCs w:val="24"/>
        </w:rPr>
        <w:t xml:space="preserve">Администрация сельского поселения </w:t>
      </w:r>
      <w:proofErr w:type="spellStart"/>
      <w:r w:rsidR="00760364" w:rsidRPr="002E04AC">
        <w:rPr>
          <w:rFonts w:ascii="Times New Roman" w:hAnsi="Times New Roman" w:cs="Times New Roman"/>
          <w:sz w:val="24"/>
          <w:szCs w:val="24"/>
        </w:rPr>
        <w:t>Верхнеяушевский</w:t>
      </w:r>
      <w:proofErr w:type="spellEnd"/>
      <w:r w:rsidR="00760364" w:rsidRPr="002E04AC">
        <w:rPr>
          <w:rFonts w:ascii="Times New Roman" w:hAnsi="Times New Roman" w:cs="Times New Roman"/>
          <w:sz w:val="24"/>
          <w:szCs w:val="24"/>
        </w:rPr>
        <w:t xml:space="preserve"> сельсовет муниципального района Федоровский район Республики Башкортостан</w:t>
      </w:r>
      <w:r w:rsidRPr="002E04AC">
        <w:rPr>
          <w:rFonts w:ascii="Times New Roman" w:hAnsi="Times New Roman" w:cs="Times New Roman"/>
          <w:sz w:val="24"/>
          <w:szCs w:val="24"/>
        </w:rPr>
        <w:t xml:space="preserve"> в </w:t>
      </w:r>
      <w:r w:rsidR="00F47185">
        <w:rPr>
          <w:rFonts w:ascii="Times New Roman" w:hAnsi="Times New Roman" w:cs="Times New Roman"/>
          <w:color w:val="auto"/>
          <w:sz w:val="24"/>
          <w:szCs w:val="24"/>
        </w:rPr>
        <w:t>РКЦ СТЕРЛИТАМАК</w:t>
      </w:r>
      <w:r w:rsidRPr="002E04AC">
        <w:rPr>
          <w:rFonts w:ascii="Times New Roman" w:hAnsi="Times New Roman" w:cs="Times New Roman"/>
          <w:sz w:val="24"/>
          <w:szCs w:val="24"/>
        </w:rPr>
        <w:t xml:space="preserve">, БИК  </w:t>
      </w:r>
      <w:r w:rsidR="00F47185">
        <w:rPr>
          <w:rFonts w:ascii="Times New Roman" w:hAnsi="Times New Roman" w:cs="Times New Roman"/>
          <w:sz w:val="24"/>
          <w:szCs w:val="24"/>
        </w:rPr>
        <w:t>048082000</w:t>
      </w:r>
      <w:r w:rsidRPr="002E04AC">
        <w:rPr>
          <w:rFonts w:ascii="Times New Roman" w:hAnsi="Times New Roman" w:cs="Times New Roman"/>
          <w:sz w:val="24"/>
          <w:szCs w:val="24"/>
        </w:rPr>
        <w:t>, ИН</w:t>
      </w:r>
      <w:r w:rsidR="004D2E6E" w:rsidRPr="002E04AC">
        <w:rPr>
          <w:rFonts w:ascii="Times New Roman" w:hAnsi="Times New Roman" w:cs="Times New Roman"/>
          <w:sz w:val="24"/>
          <w:szCs w:val="24"/>
        </w:rPr>
        <w:t xml:space="preserve">Н </w:t>
      </w:r>
      <w:r w:rsidR="005F0041" w:rsidRPr="002E04AC">
        <w:rPr>
          <w:rFonts w:ascii="Times New Roman" w:hAnsi="Times New Roman" w:cs="Times New Roman"/>
          <w:sz w:val="24"/>
          <w:szCs w:val="24"/>
        </w:rPr>
        <w:t>0247002530</w:t>
      </w:r>
      <w:r w:rsidR="004D2E6E" w:rsidRPr="002E04AC">
        <w:rPr>
          <w:rFonts w:ascii="Times New Roman" w:hAnsi="Times New Roman" w:cs="Times New Roman"/>
          <w:sz w:val="24"/>
          <w:szCs w:val="24"/>
        </w:rPr>
        <w:t xml:space="preserve">, КПП </w:t>
      </w:r>
      <w:r w:rsidR="005F0041" w:rsidRPr="002E04AC">
        <w:rPr>
          <w:rFonts w:ascii="Times New Roman" w:hAnsi="Times New Roman" w:cs="Times New Roman"/>
          <w:sz w:val="24"/>
          <w:szCs w:val="24"/>
        </w:rPr>
        <w:t>024701001</w:t>
      </w:r>
      <w:r w:rsidR="004D2E6E" w:rsidRPr="002E04AC">
        <w:rPr>
          <w:rFonts w:ascii="Times New Roman" w:hAnsi="Times New Roman" w:cs="Times New Roman"/>
          <w:sz w:val="24"/>
          <w:szCs w:val="24"/>
        </w:rPr>
        <w:t>, ОК</w:t>
      </w:r>
      <w:r w:rsidRPr="002E04AC">
        <w:rPr>
          <w:rFonts w:ascii="Times New Roman" w:hAnsi="Times New Roman" w:cs="Times New Roman"/>
          <w:sz w:val="24"/>
          <w:szCs w:val="24"/>
        </w:rPr>
        <w:t>Т</w:t>
      </w:r>
      <w:r w:rsidR="004D2E6E" w:rsidRPr="002E04AC">
        <w:rPr>
          <w:rFonts w:ascii="Times New Roman" w:hAnsi="Times New Roman" w:cs="Times New Roman"/>
          <w:sz w:val="24"/>
          <w:szCs w:val="24"/>
        </w:rPr>
        <w:t xml:space="preserve">МО </w:t>
      </w:r>
      <w:r w:rsidR="00F47185">
        <w:rPr>
          <w:rFonts w:ascii="Times New Roman" w:hAnsi="Times New Roman" w:cs="Times New Roman"/>
          <w:bCs/>
          <w:sz w:val="24"/>
          <w:szCs w:val="24"/>
        </w:rPr>
        <w:t>80654416</w:t>
      </w:r>
      <w:r w:rsidRPr="002E04AC">
        <w:rPr>
          <w:rFonts w:ascii="Times New Roman" w:hAnsi="Times New Roman" w:cs="Times New Roman"/>
          <w:sz w:val="24"/>
          <w:szCs w:val="24"/>
        </w:rPr>
        <w:t xml:space="preserve">, задаток в размере </w:t>
      </w:r>
      <w:r w:rsidR="00F46E88" w:rsidRPr="002E04AC">
        <w:rPr>
          <w:rFonts w:ascii="Times New Roman" w:hAnsi="Times New Roman" w:cs="Times New Roman"/>
          <w:b/>
          <w:sz w:val="24"/>
          <w:szCs w:val="24"/>
        </w:rPr>
        <w:t>______</w:t>
      </w:r>
      <w:r w:rsidRPr="002E04AC">
        <w:rPr>
          <w:rFonts w:ascii="Times New Roman" w:hAnsi="Times New Roman" w:cs="Times New Roman"/>
          <w:sz w:val="24"/>
          <w:szCs w:val="24"/>
        </w:rPr>
        <w:t>рублей (далее денежные средства, задаток).</w:t>
      </w:r>
    </w:p>
    <w:p w:rsidR="00913081" w:rsidRPr="002E04AC" w:rsidRDefault="00913081" w:rsidP="00913081">
      <w:pPr>
        <w:pStyle w:val="36"/>
        <w:ind w:firstLine="525"/>
        <w:rPr>
          <w:rFonts w:ascii="Times New Roman" w:hAnsi="Times New Roman" w:cs="Times New Roman"/>
          <w:sz w:val="24"/>
          <w:szCs w:val="24"/>
        </w:rPr>
      </w:pPr>
      <w:r w:rsidRPr="002E04AC">
        <w:rPr>
          <w:rFonts w:ascii="Times New Roman" w:hAnsi="Times New Roman" w:cs="Times New Roman"/>
          <w:sz w:val="24"/>
          <w:szCs w:val="24"/>
        </w:rPr>
        <w:t>Указанный задаток вносится Претендентом в качестве обеспечения обязательств по оплате</w:t>
      </w:r>
      <w:r w:rsidR="00F46E88" w:rsidRPr="002E04AC">
        <w:rPr>
          <w:rFonts w:ascii="Times New Roman" w:hAnsi="Times New Roman" w:cs="Times New Roman"/>
          <w:sz w:val="24"/>
          <w:szCs w:val="24"/>
        </w:rPr>
        <w:t xml:space="preserve"> объекта недвижимости и земельного участка </w:t>
      </w:r>
      <w:r w:rsidRPr="002E04AC">
        <w:rPr>
          <w:rFonts w:ascii="Times New Roman" w:hAnsi="Times New Roman" w:cs="Times New Roman"/>
          <w:sz w:val="24"/>
          <w:szCs w:val="24"/>
        </w:rPr>
        <w:t xml:space="preserve">в соответствии  с информационным сообщением, опубликованным на официальном сайте Российской Федерации </w:t>
      </w:r>
      <w:proofErr w:type="spellStart"/>
      <w:r w:rsidRPr="002E04AC">
        <w:rPr>
          <w:rFonts w:ascii="Times New Roman" w:hAnsi="Times New Roman" w:cs="Times New Roman"/>
          <w:sz w:val="24"/>
          <w:szCs w:val="24"/>
          <w:lang w:val="en-US"/>
        </w:rPr>
        <w:t>torgi</w:t>
      </w:r>
      <w:proofErr w:type="spellEnd"/>
      <w:r w:rsidRPr="002E04AC">
        <w:rPr>
          <w:rFonts w:ascii="Times New Roman" w:hAnsi="Times New Roman" w:cs="Times New Roman"/>
          <w:sz w:val="24"/>
          <w:szCs w:val="24"/>
        </w:rPr>
        <w:t>.</w:t>
      </w:r>
      <w:proofErr w:type="spellStart"/>
      <w:r w:rsidRPr="002E04AC">
        <w:rPr>
          <w:rFonts w:ascii="Times New Roman" w:hAnsi="Times New Roman" w:cs="Times New Roman"/>
          <w:sz w:val="24"/>
          <w:szCs w:val="24"/>
          <w:lang w:val="en-US"/>
        </w:rPr>
        <w:t>gov</w:t>
      </w:r>
      <w:proofErr w:type="spellEnd"/>
      <w:r w:rsidRPr="002E04AC">
        <w:rPr>
          <w:rFonts w:ascii="Times New Roman" w:hAnsi="Times New Roman" w:cs="Times New Roman"/>
          <w:sz w:val="24"/>
          <w:szCs w:val="24"/>
        </w:rPr>
        <w:t>.</w:t>
      </w:r>
      <w:proofErr w:type="spellStart"/>
      <w:r w:rsidRPr="002E04AC">
        <w:rPr>
          <w:rFonts w:ascii="Times New Roman" w:hAnsi="Times New Roman" w:cs="Times New Roman"/>
          <w:sz w:val="24"/>
          <w:szCs w:val="24"/>
          <w:lang w:val="en-US"/>
        </w:rPr>
        <w:t>ru</w:t>
      </w:r>
      <w:proofErr w:type="spellEnd"/>
      <w:r w:rsidRPr="002E04AC">
        <w:rPr>
          <w:rFonts w:ascii="Times New Roman" w:hAnsi="Times New Roman" w:cs="Times New Roman"/>
          <w:sz w:val="24"/>
          <w:szCs w:val="24"/>
        </w:rPr>
        <w:t>.</w:t>
      </w:r>
    </w:p>
    <w:p w:rsidR="00913081" w:rsidRPr="002E04AC" w:rsidRDefault="00913081" w:rsidP="00913081">
      <w:pPr>
        <w:pStyle w:val="af5"/>
        <w:tabs>
          <w:tab w:val="left" w:pos="142"/>
        </w:tabs>
        <w:ind w:firstLine="525"/>
        <w:jc w:val="center"/>
        <w:rPr>
          <w:b/>
          <w:bCs/>
          <w:sz w:val="24"/>
          <w:szCs w:val="24"/>
        </w:rPr>
      </w:pPr>
    </w:p>
    <w:p w:rsidR="00913081" w:rsidRPr="002E04AC" w:rsidRDefault="00913081" w:rsidP="00913081">
      <w:pPr>
        <w:pStyle w:val="af5"/>
        <w:tabs>
          <w:tab w:val="left" w:pos="142"/>
        </w:tabs>
        <w:ind w:firstLine="525"/>
        <w:jc w:val="center"/>
        <w:rPr>
          <w:b/>
          <w:bCs/>
          <w:sz w:val="24"/>
          <w:szCs w:val="24"/>
        </w:rPr>
      </w:pPr>
      <w:r w:rsidRPr="002E04AC">
        <w:rPr>
          <w:b/>
          <w:bCs/>
          <w:sz w:val="24"/>
          <w:szCs w:val="24"/>
        </w:rPr>
        <w:t>Статья 2. Передача денежных средств</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iCs/>
          <w:sz w:val="24"/>
          <w:szCs w:val="24"/>
        </w:rPr>
      </w:pPr>
      <w:r w:rsidRPr="002E04AC">
        <w:rPr>
          <w:rFonts w:ascii="Times New Roman" w:hAnsi="Times New Roman" w:cs="Times New Roman"/>
          <w:sz w:val="24"/>
          <w:szCs w:val="24"/>
        </w:rPr>
        <w:t xml:space="preserve">2.1. Денежные средства, указанные в ст.1 настоящего Договора, должны поступить от Претендента на расчетный счет Продавца (далее – счет Продавца), указанный в настоящем Договоре, не позднее даты, указанной в информационном сообщении, а именно </w:t>
      </w:r>
      <w:r w:rsidR="003F7E2E" w:rsidRPr="0061642F">
        <w:rPr>
          <w:rFonts w:ascii="Times New Roman" w:hAnsi="Times New Roman" w:cs="Times New Roman"/>
          <w:b/>
          <w:sz w:val="24"/>
          <w:szCs w:val="24"/>
        </w:rPr>
        <w:t>12 сентября</w:t>
      </w:r>
      <w:r w:rsidR="0061642F" w:rsidRPr="0061642F">
        <w:rPr>
          <w:rFonts w:ascii="Times New Roman" w:hAnsi="Times New Roman" w:cs="Times New Roman"/>
          <w:b/>
          <w:sz w:val="24"/>
          <w:szCs w:val="24"/>
        </w:rPr>
        <w:t xml:space="preserve"> </w:t>
      </w:r>
      <w:r w:rsidR="003E6DA1" w:rsidRPr="0061642F">
        <w:rPr>
          <w:rFonts w:ascii="Times New Roman" w:hAnsi="Times New Roman" w:cs="Times New Roman"/>
          <w:b/>
          <w:sz w:val="24"/>
          <w:szCs w:val="24"/>
        </w:rPr>
        <w:t>2016г.</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Документом, подтверждающим внесение задатка на счет Продавца, является выписка с его счета, которую Продавец представляет в комиссию по организации и проведению торгов  до момента признания Претендента участником аукциона с одновременным уведомлением Претендента.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В случае </w:t>
      </w:r>
      <w:proofErr w:type="gramStart"/>
      <w:r w:rsidRPr="002E04AC">
        <w:rPr>
          <w:rFonts w:ascii="Times New Roman" w:hAnsi="Times New Roman" w:cs="Times New Roman"/>
          <w:sz w:val="24"/>
          <w:szCs w:val="24"/>
        </w:rPr>
        <w:t>не поступления</w:t>
      </w:r>
      <w:proofErr w:type="gramEnd"/>
      <w:r w:rsidRPr="002E04AC">
        <w:rPr>
          <w:rFonts w:ascii="Times New Roman" w:hAnsi="Times New Roman" w:cs="Times New Roman"/>
          <w:sz w:val="24"/>
          <w:szCs w:val="24"/>
        </w:rPr>
        <w:t xml:space="preserve">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2.2. Претендент не вправе распоряжаться денежными средствами, поступившими на счет Продавца в  качестве задатка.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2.3. На денежные средства, перечисленные в соответствии с настоящим Договором, проценты не начисляются.</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2.4. Задаток, внесенный Претендентом, в случае признания последнего Победителем конкурса и заключения им с Продавцом Договора </w:t>
      </w:r>
      <w:r w:rsidR="007355E6" w:rsidRPr="002E04AC">
        <w:rPr>
          <w:rFonts w:ascii="Times New Roman" w:hAnsi="Times New Roman" w:cs="Times New Roman"/>
          <w:sz w:val="24"/>
          <w:szCs w:val="24"/>
        </w:rPr>
        <w:t>купли-продажи</w:t>
      </w:r>
      <w:r w:rsidRPr="002E04AC">
        <w:rPr>
          <w:rFonts w:ascii="Times New Roman" w:hAnsi="Times New Roman" w:cs="Times New Roman"/>
          <w:sz w:val="24"/>
          <w:szCs w:val="24"/>
        </w:rPr>
        <w:t xml:space="preserve"> </w:t>
      </w:r>
      <w:r w:rsidR="00474082" w:rsidRPr="002E04AC">
        <w:rPr>
          <w:rFonts w:ascii="Times New Roman" w:hAnsi="Times New Roman" w:cs="Times New Roman"/>
          <w:sz w:val="24"/>
          <w:szCs w:val="24"/>
        </w:rPr>
        <w:t>объекта недвижимости</w:t>
      </w:r>
      <w:r w:rsidRPr="002E04AC">
        <w:rPr>
          <w:rFonts w:ascii="Times New Roman" w:hAnsi="Times New Roman" w:cs="Times New Roman"/>
          <w:sz w:val="24"/>
          <w:szCs w:val="24"/>
        </w:rPr>
        <w:t xml:space="preserve"> засчитывается в счет </w:t>
      </w:r>
      <w:proofErr w:type="gramStart"/>
      <w:r w:rsidRPr="002E04AC">
        <w:rPr>
          <w:rFonts w:ascii="Times New Roman" w:hAnsi="Times New Roman" w:cs="Times New Roman"/>
          <w:sz w:val="24"/>
          <w:szCs w:val="24"/>
        </w:rPr>
        <w:t xml:space="preserve">оплаты права </w:t>
      </w:r>
      <w:r w:rsidR="003F6A78" w:rsidRPr="002E04AC">
        <w:rPr>
          <w:rFonts w:ascii="Times New Roman" w:hAnsi="Times New Roman" w:cs="Times New Roman"/>
          <w:sz w:val="24"/>
          <w:szCs w:val="24"/>
        </w:rPr>
        <w:t>покупки</w:t>
      </w:r>
      <w:r w:rsidR="007355E6" w:rsidRPr="002E04AC">
        <w:rPr>
          <w:rFonts w:ascii="Times New Roman" w:hAnsi="Times New Roman" w:cs="Times New Roman"/>
          <w:sz w:val="24"/>
          <w:szCs w:val="24"/>
        </w:rPr>
        <w:t xml:space="preserve"> объекта недвижимости</w:t>
      </w:r>
      <w:proofErr w:type="gramEnd"/>
      <w:r w:rsidR="007355E6" w:rsidRPr="002E04AC">
        <w:rPr>
          <w:rFonts w:ascii="Times New Roman" w:hAnsi="Times New Roman" w:cs="Times New Roman"/>
          <w:sz w:val="24"/>
          <w:szCs w:val="24"/>
        </w:rPr>
        <w:t>.</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lastRenderedPageBreak/>
        <w:t>2.5. Продавец обязуется возвратить Претенденту сумму задатка в порядке и случаях, установленных ст.3 настоящего Договора.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2.6. Возврат суммы задатка в соответствии со ст.3 настоящего Договора осуществляется следующим образом:</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2.6.1. В случае перечисления Претендентом задатка в безналичном порядке возврат денежных сре</w:t>
      </w:r>
      <w:proofErr w:type="gramStart"/>
      <w:r w:rsidRPr="002E04AC">
        <w:rPr>
          <w:rFonts w:ascii="Times New Roman" w:hAnsi="Times New Roman" w:cs="Times New Roman"/>
          <w:sz w:val="24"/>
          <w:szCs w:val="24"/>
        </w:rPr>
        <w:t>дств пр</w:t>
      </w:r>
      <w:proofErr w:type="gramEnd"/>
      <w:r w:rsidRPr="002E04AC">
        <w:rPr>
          <w:rFonts w:ascii="Times New Roman" w:hAnsi="Times New Roman" w:cs="Times New Roman"/>
          <w:sz w:val="24"/>
          <w:szCs w:val="24"/>
        </w:rPr>
        <w:t>оизводится на расчетный счет Претендента, указанный в п.5.2 настоящего Договора.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2.6.2. В случае оплаты Претендентом суммы задатка в наличной форме возврат денежных средств производится путем оформления Продавцом соответствующих документов на получение Претендентом суммы задатка наличными денежными средствами </w:t>
      </w:r>
      <w:proofErr w:type="gramStart"/>
      <w:r w:rsidRPr="002E04AC">
        <w:rPr>
          <w:rFonts w:ascii="Times New Roman" w:hAnsi="Times New Roman" w:cs="Times New Roman"/>
          <w:sz w:val="24"/>
          <w:szCs w:val="24"/>
        </w:rPr>
        <w:t>в</w:t>
      </w:r>
      <w:proofErr w:type="gramEnd"/>
      <w:r w:rsidRPr="002E04AC">
        <w:rPr>
          <w:rFonts w:ascii="Times New Roman" w:hAnsi="Times New Roman" w:cs="Times New Roman"/>
          <w:sz w:val="24"/>
          <w:szCs w:val="24"/>
        </w:rPr>
        <w:t xml:space="preserve"> </w:t>
      </w:r>
      <w:r w:rsidRPr="002E04AC">
        <w:rPr>
          <w:rFonts w:ascii="Times New Roman" w:hAnsi="Times New Roman" w:cs="Times New Roman"/>
          <w:b/>
          <w:sz w:val="24"/>
          <w:szCs w:val="24"/>
        </w:rPr>
        <w:t>____________</w:t>
      </w:r>
      <w:r w:rsidRPr="002E04AC">
        <w:rPr>
          <w:rFonts w:ascii="Times New Roman" w:hAnsi="Times New Roman" w:cs="Times New Roman"/>
          <w:sz w:val="24"/>
          <w:szCs w:val="24"/>
        </w:rPr>
        <w:t xml:space="preserve"> рублей.</w:t>
      </w:r>
    </w:p>
    <w:p w:rsidR="00913081" w:rsidRPr="002E04AC" w:rsidRDefault="00913081" w:rsidP="00913081">
      <w:pPr>
        <w:pStyle w:val="af5"/>
        <w:jc w:val="center"/>
        <w:rPr>
          <w:b/>
          <w:bCs/>
          <w:sz w:val="24"/>
          <w:szCs w:val="24"/>
        </w:rPr>
      </w:pPr>
    </w:p>
    <w:p w:rsidR="00913081" w:rsidRPr="002E04AC" w:rsidRDefault="00913081" w:rsidP="00913081">
      <w:pPr>
        <w:pStyle w:val="af5"/>
        <w:jc w:val="center"/>
        <w:rPr>
          <w:b/>
          <w:bCs/>
          <w:sz w:val="24"/>
          <w:szCs w:val="24"/>
        </w:rPr>
      </w:pPr>
      <w:r w:rsidRPr="002E04AC">
        <w:rPr>
          <w:b/>
          <w:bCs/>
          <w:sz w:val="24"/>
          <w:szCs w:val="24"/>
        </w:rPr>
        <w:t>Статья 3. Возврат денежных средств</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3.1. В случае если Претенденту отказано в приеме заявки на участие в аукционе, Продавец обязуется возвратить поступившую на его счет сумму задатка в порядке, указанном в п.2.6 настоящего Договора, в течение 5 (пяти) дней </w:t>
      </w:r>
      <w:proofErr w:type="gramStart"/>
      <w:r w:rsidRPr="002E04AC">
        <w:rPr>
          <w:rFonts w:ascii="Times New Roman" w:hAnsi="Times New Roman" w:cs="Times New Roman"/>
          <w:sz w:val="24"/>
          <w:szCs w:val="24"/>
        </w:rPr>
        <w:t>с даты окончания</w:t>
      </w:r>
      <w:proofErr w:type="gramEnd"/>
      <w:r w:rsidRPr="002E04AC">
        <w:rPr>
          <w:rFonts w:ascii="Times New Roman" w:hAnsi="Times New Roman" w:cs="Times New Roman"/>
          <w:sz w:val="24"/>
          <w:szCs w:val="24"/>
        </w:rPr>
        <w:t xml:space="preserve"> приема заявок.</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5 (пяти) дней </w:t>
      </w:r>
      <w:proofErr w:type="gramStart"/>
      <w:r w:rsidRPr="002E04AC">
        <w:rPr>
          <w:rFonts w:ascii="Times New Roman" w:hAnsi="Times New Roman" w:cs="Times New Roman"/>
          <w:sz w:val="24"/>
          <w:szCs w:val="24"/>
        </w:rPr>
        <w:t>с даты подписания</w:t>
      </w:r>
      <w:proofErr w:type="gramEnd"/>
      <w:r w:rsidRPr="002E04AC">
        <w:rPr>
          <w:rFonts w:ascii="Times New Roman" w:hAnsi="Times New Roman" w:cs="Times New Roman"/>
          <w:sz w:val="24"/>
          <w:szCs w:val="24"/>
        </w:rPr>
        <w:t xml:space="preserve"> Протокола </w:t>
      </w:r>
      <w:r w:rsidR="0081786A" w:rsidRPr="002E04AC">
        <w:rPr>
          <w:rFonts w:ascii="Times New Roman" w:hAnsi="Times New Roman" w:cs="Times New Roman"/>
          <w:sz w:val="24"/>
          <w:szCs w:val="24"/>
        </w:rPr>
        <w:t>рассмотрения</w:t>
      </w:r>
      <w:r w:rsidRPr="002E04AC">
        <w:rPr>
          <w:rFonts w:ascii="Times New Roman" w:hAnsi="Times New Roman" w:cs="Times New Roman"/>
          <w:sz w:val="24"/>
          <w:szCs w:val="24"/>
        </w:rPr>
        <w:t xml:space="preserve"> заявок.</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5 (пяти) дней </w:t>
      </w:r>
      <w:proofErr w:type="gramStart"/>
      <w:r w:rsidRPr="002E04AC">
        <w:rPr>
          <w:rFonts w:ascii="Times New Roman" w:hAnsi="Times New Roman" w:cs="Times New Roman"/>
          <w:sz w:val="24"/>
          <w:szCs w:val="24"/>
        </w:rPr>
        <w:t>с даты утверждения</w:t>
      </w:r>
      <w:proofErr w:type="gramEnd"/>
      <w:r w:rsidRPr="002E04AC">
        <w:rPr>
          <w:rFonts w:ascii="Times New Roman" w:hAnsi="Times New Roman" w:cs="Times New Roman"/>
          <w:sz w:val="24"/>
          <w:szCs w:val="24"/>
        </w:rPr>
        <w:t xml:space="preserve"> Продавцом Протокола об итогах аукциона.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3.4. В случае отзыва Претендентом заявки на участие в конкурсе, до признания его участником Аукциона, Продавец обязуется возвратить сумму задатка в порядке, указанном в п.2.6 настоящего Договора, не позднее 5 (пяти) дней с момента получения Продавцом уведомления об отзыве заявки.</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3.5. Если Претендент, признанный Победителем аукциона, уклоняется (отказывается) от заключения Договора </w:t>
      </w:r>
      <w:r w:rsidR="007355E6" w:rsidRPr="002E04AC">
        <w:rPr>
          <w:rFonts w:ascii="Times New Roman" w:hAnsi="Times New Roman" w:cs="Times New Roman"/>
          <w:sz w:val="24"/>
          <w:szCs w:val="24"/>
        </w:rPr>
        <w:t>купли-продажи</w:t>
      </w:r>
      <w:r w:rsidRPr="002E04AC">
        <w:rPr>
          <w:rFonts w:ascii="Times New Roman" w:hAnsi="Times New Roman" w:cs="Times New Roman"/>
          <w:sz w:val="24"/>
          <w:szCs w:val="24"/>
        </w:rPr>
        <w:t xml:space="preserve"> </w:t>
      </w:r>
      <w:r w:rsidR="001A5A99" w:rsidRPr="002E04AC">
        <w:rPr>
          <w:rFonts w:ascii="Times New Roman" w:hAnsi="Times New Roman" w:cs="Times New Roman"/>
          <w:sz w:val="24"/>
          <w:szCs w:val="24"/>
        </w:rPr>
        <w:t>объекта недвижимости</w:t>
      </w:r>
      <w:r w:rsidR="00F273E9" w:rsidRPr="002E04AC">
        <w:rPr>
          <w:rFonts w:ascii="Times New Roman" w:hAnsi="Times New Roman" w:cs="Times New Roman"/>
          <w:sz w:val="24"/>
          <w:szCs w:val="24"/>
        </w:rPr>
        <w:t xml:space="preserve">, задаток </w:t>
      </w:r>
      <w:r w:rsidRPr="002E04AC">
        <w:rPr>
          <w:rFonts w:ascii="Times New Roman" w:hAnsi="Times New Roman" w:cs="Times New Roman"/>
          <w:sz w:val="24"/>
          <w:szCs w:val="24"/>
        </w:rPr>
        <w:t>ему не возвращается, что является мерой ответственности, применяемой к Победителю аукциона.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3.6. В случае переноса сроков подведения итогов конкурса, приостановления или отмены проведения аукциона Продавец в течение 5 (пяти) дней </w:t>
      </w:r>
      <w:proofErr w:type="gramStart"/>
      <w:r w:rsidRPr="002E04AC">
        <w:rPr>
          <w:rFonts w:ascii="Times New Roman" w:hAnsi="Times New Roman" w:cs="Times New Roman"/>
          <w:sz w:val="24"/>
          <w:szCs w:val="24"/>
        </w:rPr>
        <w:t>с даты опубликования</w:t>
      </w:r>
      <w:proofErr w:type="gramEnd"/>
      <w:r w:rsidRPr="002E04AC">
        <w:rPr>
          <w:rFonts w:ascii="Times New Roman" w:hAnsi="Times New Roman" w:cs="Times New Roman"/>
          <w:sz w:val="24"/>
          <w:szCs w:val="24"/>
        </w:rPr>
        <w:t xml:space="preserve"> об этом информационного сообщения возвращает Претенденту сумму задатка в порядке, указанном в п.2.6 настоящего Договора. В случае признания аукциона несостоявшимся, Продавец обязуется возвратить сумму задатка в порядке, указанном в п.2.6 настоящего Договора, в течение 5 (пяти) дней с момента утверждения Продавцом Протокола об итогах аукциона.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3.7. В случае </w:t>
      </w:r>
      <w:proofErr w:type="gramStart"/>
      <w:r w:rsidRPr="002E04AC">
        <w:rPr>
          <w:rFonts w:ascii="Times New Roman" w:hAnsi="Times New Roman" w:cs="Times New Roman"/>
          <w:sz w:val="24"/>
          <w:szCs w:val="24"/>
        </w:rPr>
        <w:t>переноса сроков подведения итогов аукциона</w:t>
      </w:r>
      <w:proofErr w:type="gramEnd"/>
      <w:r w:rsidRPr="002E04AC">
        <w:rPr>
          <w:rFonts w:ascii="Times New Roman" w:hAnsi="Times New Roman" w:cs="Times New Roman"/>
          <w:sz w:val="24"/>
          <w:szCs w:val="24"/>
        </w:rPr>
        <w:t xml:space="preserve"> сумма задатка может быть возращена Претенденту в течение 5 (пяти) дней с даты его письменного обращения в адрес Продавца.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3.8.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F273E9" w:rsidRPr="002E04AC" w:rsidRDefault="00F273E9" w:rsidP="00913081">
      <w:pPr>
        <w:pStyle w:val="af5"/>
        <w:ind w:firstLine="525"/>
        <w:jc w:val="center"/>
        <w:rPr>
          <w:b/>
          <w:bCs/>
          <w:sz w:val="24"/>
          <w:szCs w:val="24"/>
        </w:rPr>
      </w:pPr>
    </w:p>
    <w:p w:rsidR="00913081" w:rsidRPr="002E04AC" w:rsidRDefault="00913081" w:rsidP="00913081">
      <w:pPr>
        <w:pStyle w:val="af5"/>
        <w:ind w:firstLine="525"/>
        <w:jc w:val="center"/>
        <w:rPr>
          <w:b/>
          <w:bCs/>
          <w:sz w:val="24"/>
          <w:szCs w:val="24"/>
        </w:rPr>
      </w:pPr>
      <w:r w:rsidRPr="002E04AC">
        <w:rPr>
          <w:b/>
          <w:bCs/>
          <w:sz w:val="24"/>
          <w:szCs w:val="24"/>
        </w:rPr>
        <w:t>Статья 4. Срок действия договора</w:t>
      </w:r>
    </w:p>
    <w:p w:rsidR="00F273E9" w:rsidRPr="002E04AC" w:rsidRDefault="00F273E9" w:rsidP="00913081">
      <w:pPr>
        <w:pStyle w:val="a9"/>
        <w:overflowPunct w:val="0"/>
        <w:autoSpaceDE w:val="0"/>
        <w:autoSpaceDN w:val="0"/>
        <w:adjustRightInd w:val="0"/>
        <w:ind w:firstLine="525"/>
        <w:textAlignment w:val="baseline"/>
        <w:rPr>
          <w:rFonts w:ascii="Times New Roman" w:hAnsi="Times New Roman" w:cs="Times New Roman"/>
          <w:sz w:val="22"/>
          <w:szCs w:val="22"/>
        </w:rPr>
      </w:pP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lastRenderedPageBreak/>
        <w:t>4.1. Настоящий Договор вступает в силу с момента его подписания Сторонами и прекращает действие надлежащим своим исполнением.</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4.2. Настоящий Договор регулируется действующим законодательством Российской Федерации.</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4.4. Настоящий Договор составлен в 2 (двух) экземплярах, имеющих одинаковую юридическую силу, находятся 1 у Продавца и 1 (один) у Претендента.</w:t>
      </w:r>
    </w:p>
    <w:p w:rsidR="00913081" w:rsidRDefault="00913081" w:rsidP="00913081">
      <w:pPr>
        <w:pStyle w:val="af5"/>
        <w:tabs>
          <w:tab w:val="left" w:pos="142"/>
        </w:tabs>
        <w:jc w:val="center"/>
        <w:rPr>
          <w:b/>
          <w:bCs/>
          <w:sz w:val="24"/>
          <w:szCs w:val="24"/>
        </w:rPr>
      </w:pPr>
      <w:r w:rsidRPr="002E04AC">
        <w:rPr>
          <w:b/>
          <w:bCs/>
          <w:sz w:val="24"/>
          <w:szCs w:val="24"/>
        </w:rPr>
        <w:t>Статья 5. Реквизиты сторон</w:t>
      </w:r>
    </w:p>
    <w:p w:rsidR="00F43EE0" w:rsidRPr="002E04AC" w:rsidRDefault="00F43EE0" w:rsidP="00913081">
      <w:pPr>
        <w:pStyle w:val="af5"/>
        <w:tabs>
          <w:tab w:val="left" w:pos="142"/>
        </w:tabs>
        <w:jc w:val="center"/>
        <w:rPr>
          <w:b/>
          <w:bCs/>
          <w:sz w:val="24"/>
          <w:szCs w:val="24"/>
        </w:rPr>
      </w:pPr>
    </w:p>
    <w:tbl>
      <w:tblPr>
        <w:tblW w:w="0" w:type="auto"/>
        <w:tblInd w:w="108" w:type="dxa"/>
        <w:tblLook w:val="0000" w:firstRow="0" w:lastRow="0" w:firstColumn="0" w:lastColumn="0" w:noHBand="0" w:noVBand="0"/>
      </w:tblPr>
      <w:tblGrid>
        <w:gridCol w:w="4854"/>
        <w:gridCol w:w="5062"/>
      </w:tblGrid>
      <w:tr w:rsidR="00913081" w:rsidRPr="002E04AC" w:rsidTr="00DD5EB2">
        <w:trPr>
          <w:trHeight w:val="3833"/>
        </w:trPr>
        <w:tc>
          <w:tcPr>
            <w:tcW w:w="5580" w:type="dxa"/>
          </w:tcPr>
          <w:p w:rsidR="00913081" w:rsidRPr="002E04AC" w:rsidRDefault="00913081" w:rsidP="00DD5EB2">
            <w:pPr>
              <w:pStyle w:val="af5"/>
              <w:tabs>
                <w:tab w:val="left" w:pos="142"/>
              </w:tabs>
              <w:jc w:val="center"/>
              <w:rPr>
                <w:sz w:val="24"/>
                <w:szCs w:val="24"/>
                <w:u w:val="words"/>
              </w:rPr>
            </w:pPr>
            <w:r w:rsidRPr="002E04AC">
              <w:rPr>
                <w:sz w:val="24"/>
                <w:szCs w:val="24"/>
              </w:rPr>
              <w:t xml:space="preserve">5.1. </w:t>
            </w:r>
            <w:r w:rsidRPr="002E04AC">
              <w:rPr>
                <w:sz w:val="24"/>
                <w:szCs w:val="24"/>
                <w:u w:val="words"/>
              </w:rPr>
              <w:t>ПРОДАВЕЦ</w:t>
            </w:r>
          </w:p>
          <w:p w:rsidR="00913081" w:rsidRPr="00066478" w:rsidRDefault="00760364" w:rsidP="00DD5EB2">
            <w:pPr>
              <w:ind w:right="93"/>
              <w:rPr>
                <w:rFonts w:ascii="Times New Roman" w:hAnsi="Times New Roman" w:cs="Times New Roman"/>
                <w:iCs/>
                <w:sz w:val="24"/>
                <w:szCs w:val="24"/>
              </w:rPr>
            </w:pPr>
            <w:r w:rsidRPr="00066478">
              <w:rPr>
                <w:rFonts w:ascii="Times New Roman" w:hAnsi="Times New Roman" w:cs="Times New Roman"/>
                <w:sz w:val="24"/>
                <w:szCs w:val="24"/>
              </w:rPr>
              <w:t xml:space="preserve">Администрация сельского поселения </w:t>
            </w:r>
            <w:proofErr w:type="spellStart"/>
            <w:r w:rsidRPr="00066478">
              <w:rPr>
                <w:rFonts w:ascii="Times New Roman" w:hAnsi="Times New Roman" w:cs="Times New Roman"/>
                <w:sz w:val="24"/>
                <w:szCs w:val="24"/>
              </w:rPr>
              <w:t>Верхнеяушевский</w:t>
            </w:r>
            <w:proofErr w:type="spellEnd"/>
            <w:r w:rsidRPr="00066478">
              <w:rPr>
                <w:rFonts w:ascii="Times New Roman" w:hAnsi="Times New Roman" w:cs="Times New Roman"/>
                <w:sz w:val="24"/>
                <w:szCs w:val="24"/>
              </w:rPr>
              <w:t xml:space="preserve"> сельсовет муниципального района Федоровский район Республики Башкортостан</w:t>
            </w:r>
            <w:r w:rsidR="00913081" w:rsidRPr="00066478">
              <w:rPr>
                <w:rFonts w:ascii="Times New Roman" w:hAnsi="Times New Roman" w:cs="Times New Roman"/>
                <w:iCs/>
                <w:sz w:val="24"/>
                <w:szCs w:val="24"/>
              </w:rPr>
              <w:t>.</w:t>
            </w:r>
          </w:p>
          <w:p w:rsidR="00913081" w:rsidRPr="002E04AC" w:rsidRDefault="00191EEF" w:rsidP="00DD5EB2">
            <w:pPr>
              <w:ind w:right="93"/>
              <w:rPr>
                <w:rFonts w:ascii="Times New Roman" w:hAnsi="Times New Roman" w:cs="Times New Roman"/>
                <w:sz w:val="24"/>
                <w:szCs w:val="24"/>
              </w:rPr>
            </w:pPr>
            <w:r w:rsidRPr="002E04AC">
              <w:rPr>
                <w:rFonts w:ascii="Times New Roman" w:hAnsi="Times New Roman" w:cs="Times New Roman"/>
                <w:sz w:val="24"/>
                <w:szCs w:val="24"/>
              </w:rPr>
              <w:t>453280</w:t>
            </w:r>
            <w:r w:rsidR="00913081" w:rsidRPr="002E04AC">
              <w:rPr>
                <w:rFonts w:ascii="Times New Roman" w:hAnsi="Times New Roman" w:cs="Times New Roman"/>
                <w:sz w:val="24"/>
                <w:szCs w:val="24"/>
              </w:rPr>
              <w:t xml:space="preserve">, РФ, РБ, </w:t>
            </w:r>
            <w:r w:rsidR="00EF1526" w:rsidRPr="002E04AC">
              <w:rPr>
                <w:rFonts w:ascii="Times New Roman" w:hAnsi="Times New Roman" w:cs="Times New Roman"/>
                <w:sz w:val="24"/>
                <w:szCs w:val="24"/>
              </w:rPr>
              <w:t>Федоровский</w:t>
            </w:r>
            <w:r w:rsidR="00913081" w:rsidRPr="002E04AC">
              <w:rPr>
                <w:rFonts w:ascii="Times New Roman" w:hAnsi="Times New Roman" w:cs="Times New Roman"/>
                <w:sz w:val="24"/>
                <w:szCs w:val="24"/>
              </w:rPr>
              <w:t xml:space="preserve"> район, </w:t>
            </w:r>
            <w:r w:rsidR="00760364" w:rsidRPr="002E04AC">
              <w:rPr>
                <w:rFonts w:ascii="Times New Roman" w:hAnsi="Times New Roman" w:cs="Times New Roman"/>
                <w:sz w:val="24"/>
                <w:szCs w:val="24"/>
              </w:rPr>
              <w:t xml:space="preserve">с. </w:t>
            </w:r>
            <w:proofErr w:type="spellStart"/>
            <w:r w:rsidR="00760364" w:rsidRPr="002E04AC">
              <w:rPr>
                <w:rFonts w:ascii="Times New Roman" w:hAnsi="Times New Roman" w:cs="Times New Roman"/>
                <w:sz w:val="24"/>
                <w:szCs w:val="24"/>
              </w:rPr>
              <w:t>Верхнеяушево</w:t>
            </w:r>
            <w:proofErr w:type="spellEnd"/>
            <w:r w:rsidR="00913081" w:rsidRPr="002E04AC">
              <w:rPr>
                <w:rFonts w:ascii="Times New Roman" w:hAnsi="Times New Roman" w:cs="Times New Roman"/>
                <w:sz w:val="24"/>
                <w:szCs w:val="24"/>
              </w:rPr>
              <w:t xml:space="preserve">, </w:t>
            </w:r>
            <w:r w:rsidR="00760364" w:rsidRPr="002E04AC">
              <w:rPr>
                <w:rFonts w:ascii="Times New Roman" w:hAnsi="Times New Roman" w:cs="Times New Roman"/>
                <w:sz w:val="24"/>
                <w:szCs w:val="24"/>
              </w:rPr>
              <w:t>ул. Молодежная, 1</w:t>
            </w:r>
            <w:r w:rsidR="00913081" w:rsidRPr="002E04AC">
              <w:rPr>
                <w:rFonts w:ascii="Times New Roman" w:hAnsi="Times New Roman" w:cs="Times New Roman"/>
                <w:sz w:val="24"/>
                <w:szCs w:val="24"/>
              </w:rPr>
              <w:t>.</w:t>
            </w:r>
          </w:p>
          <w:p w:rsidR="001D5CF3" w:rsidRPr="002E04AC" w:rsidRDefault="00066478" w:rsidP="00DD5EB2">
            <w:pPr>
              <w:ind w:right="9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sidR="001D5CF3" w:rsidRPr="002E04AC">
              <w:rPr>
                <w:rFonts w:ascii="Times New Roman" w:hAnsi="Times New Roman" w:cs="Times New Roman"/>
                <w:sz w:val="24"/>
                <w:szCs w:val="24"/>
              </w:rPr>
              <w:t xml:space="preserve">/счет </w:t>
            </w:r>
            <w:r w:rsidR="00F47185">
              <w:rPr>
                <w:rFonts w:ascii="Times New Roman" w:hAnsi="Times New Roman" w:cs="Times New Roman"/>
                <w:sz w:val="24"/>
                <w:szCs w:val="24"/>
              </w:rPr>
              <w:t>40302810465775420048</w:t>
            </w:r>
            <w:r w:rsidR="001D5CF3" w:rsidRPr="002E04AC">
              <w:rPr>
                <w:rFonts w:ascii="Times New Roman" w:hAnsi="Times New Roman" w:cs="Times New Roman"/>
                <w:sz w:val="24"/>
                <w:szCs w:val="24"/>
              </w:rPr>
              <w:t xml:space="preserve"> </w:t>
            </w:r>
          </w:p>
          <w:p w:rsidR="001D5CF3" w:rsidRPr="002E04AC" w:rsidRDefault="00024456" w:rsidP="00DD5EB2">
            <w:pPr>
              <w:ind w:right="93"/>
              <w:rPr>
                <w:rFonts w:ascii="Times New Roman" w:hAnsi="Times New Roman" w:cs="Times New Roman"/>
                <w:sz w:val="24"/>
                <w:szCs w:val="24"/>
              </w:rPr>
            </w:pPr>
            <w:r>
              <w:rPr>
                <w:rFonts w:ascii="Times New Roman" w:hAnsi="Times New Roman" w:cs="Times New Roman"/>
                <w:sz w:val="24"/>
                <w:szCs w:val="24"/>
              </w:rPr>
              <w:t>В РКЦ СТЕРЛИТАМАК</w:t>
            </w:r>
            <w:r w:rsidR="001D5CF3" w:rsidRPr="002E04AC">
              <w:rPr>
                <w:rFonts w:ascii="Times New Roman" w:hAnsi="Times New Roman" w:cs="Times New Roman"/>
                <w:sz w:val="24"/>
                <w:szCs w:val="24"/>
              </w:rPr>
              <w:t>,</w:t>
            </w:r>
          </w:p>
          <w:p w:rsidR="001D5CF3" w:rsidRPr="002E04AC" w:rsidRDefault="00024456" w:rsidP="00DD5EB2">
            <w:pPr>
              <w:ind w:right="93"/>
              <w:rPr>
                <w:rFonts w:ascii="Times New Roman" w:hAnsi="Times New Roman" w:cs="Times New Roman"/>
                <w:sz w:val="24"/>
                <w:szCs w:val="24"/>
              </w:rPr>
            </w:pPr>
            <w:r>
              <w:rPr>
                <w:rFonts w:ascii="Times New Roman" w:hAnsi="Times New Roman" w:cs="Times New Roman"/>
                <w:sz w:val="24"/>
                <w:szCs w:val="24"/>
              </w:rPr>
              <w:t>БИК  048082000</w:t>
            </w:r>
            <w:r w:rsidR="00913081" w:rsidRPr="002E04AC">
              <w:rPr>
                <w:rFonts w:ascii="Times New Roman" w:hAnsi="Times New Roman" w:cs="Times New Roman"/>
                <w:sz w:val="24"/>
                <w:szCs w:val="24"/>
              </w:rPr>
              <w:t>,</w:t>
            </w:r>
          </w:p>
          <w:p w:rsidR="00024456" w:rsidRDefault="00913081" w:rsidP="00DD5EB2">
            <w:pPr>
              <w:ind w:right="93"/>
              <w:rPr>
                <w:rFonts w:ascii="Times New Roman" w:hAnsi="Times New Roman" w:cs="Times New Roman"/>
                <w:sz w:val="24"/>
                <w:szCs w:val="24"/>
              </w:rPr>
            </w:pPr>
            <w:r w:rsidRPr="002E04AC">
              <w:rPr>
                <w:rFonts w:ascii="Times New Roman" w:hAnsi="Times New Roman" w:cs="Times New Roman"/>
                <w:sz w:val="24"/>
                <w:szCs w:val="24"/>
              </w:rPr>
              <w:t>ИН</w:t>
            </w:r>
            <w:r w:rsidR="0002749C" w:rsidRPr="002E04AC">
              <w:rPr>
                <w:rFonts w:ascii="Times New Roman" w:hAnsi="Times New Roman" w:cs="Times New Roman"/>
                <w:sz w:val="24"/>
                <w:szCs w:val="24"/>
              </w:rPr>
              <w:t xml:space="preserve">Н </w:t>
            </w:r>
            <w:r w:rsidR="005F0041" w:rsidRPr="002E04AC">
              <w:rPr>
                <w:rFonts w:ascii="Times New Roman" w:hAnsi="Times New Roman" w:cs="Times New Roman"/>
                <w:sz w:val="24"/>
                <w:szCs w:val="24"/>
              </w:rPr>
              <w:t>0247002530</w:t>
            </w:r>
            <w:r w:rsidR="0002749C" w:rsidRPr="002E04AC">
              <w:rPr>
                <w:rFonts w:ascii="Times New Roman" w:hAnsi="Times New Roman" w:cs="Times New Roman"/>
                <w:sz w:val="24"/>
                <w:szCs w:val="24"/>
              </w:rPr>
              <w:t xml:space="preserve">, КПП </w:t>
            </w:r>
            <w:r w:rsidR="005F0041" w:rsidRPr="002E04AC">
              <w:rPr>
                <w:rFonts w:ascii="Times New Roman" w:hAnsi="Times New Roman" w:cs="Times New Roman"/>
                <w:sz w:val="24"/>
                <w:szCs w:val="24"/>
              </w:rPr>
              <w:t>024701001</w:t>
            </w:r>
            <w:r w:rsidR="0002749C" w:rsidRPr="002E04AC">
              <w:rPr>
                <w:rFonts w:ascii="Times New Roman" w:hAnsi="Times New Roman" w:cs="Times New Roman"/>
                <w:sz w:val="24"/>
                <w:szCs w:val="24"/>
              </w:rPr>
              <w:t xml:space="preserve">, </w:t>
            </w:r>
          </w:p>
          <w:p w:rsidR="00913081" w:rsidRPr="002E04AC" w:rsidRDefault="0002749C" w:rsidP="00DD5EB2">
            <w:pPr>
              <w:ind w:right="93"/>
              <w:rPr>
                <w:rFonts w:ascii="Times New Roman" w:hAnsi="Times New Roman" w:cs="Times New Roman"/>
                <w:sz w:val="24"/>
                <w:szCs w:val="24"/>
              </w:rPr>
            </w:pPr>
            <w:r w:rsidRPr="002E04AC">
              <w:rPr>
                <w:rFonts w:ascii="Times New Roman" w:hAnsi="Times New Roman" w:cs="Times New Roman"/>
                <w:sz w:val="24"/>
                <w:szCs w:val="24"/>
              </w:rPr>
              <w:t>ОК</w:t>
            </w:r>
            <w:r w:rsidR="00913081" w:rsidRPr="002E04AC">
              <w:rPr>
                <w:rFonts w:ascii="Times New Roman" w:hAnsi="Times New Roman" w:cs="Times New Roman"/>
                <w:sz w:val="24"/>
                <w:szCs w:val="24"/>
              </w:rPr>
              <w:t>Т</w:t>
            </w:r>
            <w:r w:rsidRPr="002E04AC">
              <w:rPr>
                <w:rFonts w:ascii="Times New Roman" w:hAnsi="Times New Roman" w:cs="Times New Roman"/>
                <w:sz w:val="24"/>
                <w:szCs w:val="24"/>
              </w:rPr>
              <w:t>М</w:t>
            </w:r>
            <w:r w:rsidR="00913081" w:rsidRPr="002E04AC">
              <w:rPr>
                <w:rFonts w:ascii="Times New Roman" w:hAnsi="Times New Roman" w:cs="Times New Roman"/>
                <w:sz w:val="24"/>
                <w:szCs w:val="24"/>
              </w:rPr>
              <w:t xml:space="preserve">О </w:t>
            </w:r>
            <w:r w:rsidRPr="002E04AC">
              <w:rPr>
                <w:rFonts w:ascii="Times New Roman" w:hAnsi="Times New Roman" w:cs="Times New Roman"/>
                <w:sz w:val="24"/>
                <w:szCs w:val="24"/>
              </w:rPr>
              <w:t>806</w:t>
            </w:r>
            <w:r w:rsidR="00024456">
              <w:rPr>
                <w:rFonts w:ascii="Times New Roman" w:hAnsi="Times New Roman" w:cs="Times New Roman"/>
                <w:sz w:val="24"/>
                <w:szCs w:val="24"/>
              </w:rPr>
              <w:t>54416</w:t>
            </w:r>
            <w:r w:rsidR="00913081" w:rsidRPr="002E04AC">
              <w:rPr>
                <w:rFonts w:ascii="Times New Roman" w:hAnsi="Times New Roman" w:cs="Times New Roman"/>
                <w:sz w:val="24"/>
                <w:szCs w:val="24"/>
              </w:rPr>
              <w:tab/>
            </w:r>
          </w:p>
          <w:p w:rsidR="00913081" w:rsidRPr="002E04AC" w:rsidRDefault="00913081" w:rsidP="00DD5EB2">
            <w:pPr>
              <w:ind w:right="93"/>
              <w:rPr>
                <w:rFonts w:ascii="Times New Roman" w:hAnsi="Times New Roman" w:cs="Times New Roman"/>
                <w:sz w:val="24"/>
                <w:szCs w:val="24"/>
              </w:rPr>
            </w:pPr>
          </w:p>
          <w:p w:rsidR="00913081" w:rsidRPr="002E04AC" w:rsidRDefault="001D5CF3" w:rsidP="00DD5EB2">
            <w:pPr>
              <w:ind w:right="93"/>
              <w:rPr>
                <w:rFonts w:ascii="Times New Roman" w:hAnsi="Times New Roman" w:cs="Times New Roman"/>
                <w:i/>
                <w:iCs/>
                <w:sz w:val="24"/>
                <w:szCs w:val="24"/>
              </w:rPr>
            </w:pPr>
            <w:r w:rsidRPr="002E04AC">
              <w:rPr>
                <w:rFonts w:ascii="Times New Roman" w:hAnsi="Times New Roman" w:cs="Times New Roman"/>
                <w:sz w:val="24"/>
                <w:szCs w:val="24"/>
              </w:rPr>
              <w:t>____________________</w:t>
            </w:r>
            <w:r w:rsidR="008737E8" w:rsidRPr="002E04AC">
              <w:rPr>
                <w:rFonts w:ascii="Times New Roman" w:hAnsi="Times New Roman" w:cs="Times New Roman"/>
                <w:sz w:val="24"/>
                <w:szCs w:val="24"/>
              </w:rPr>
              <w:t>__ /</w:t>
            </w:r>
            <w:r w:rsidR="00A5499F" w:rsidRPr="002E04AC">
              <w:rPr>
                <w:rFonts w:ascii="Times New Roman" w:hAnsi="Times New Roman" w:cs="Times New Roman"/>
                <w:sz w:val="24"/>
                <w:szCs w:val="24"/>
              </w:rPr>
              <w:t>В.Р. Дашкин</w:t>
            </w:r>
            <w:r w:rsidR="008737E8" w:rsidRPr="002E04AC">
              <w:rPr>
                <w:rFonts w:ascii="Times New Roman" w:hAnsi="Times New Roman" w:cs="Times New Roman"/>
                <w:sz w:val="24"/>
                <w:szCs w:val="24"/>
              </w:rPr>
              <w:t>/</w:t>
            </w:r>
            <w:r w:rsidR="00913081" w:rsidRPr="002E04AC">
              <w:rPr>
                <w:rFonts w:ascii="Times New Roman" w:hAnsi="Times New Roman" w:cs="Times New Roman"/>
                <w:i/>
                <w:iCs/>
                <w:sz w:val="24"/>
                <w:szCs w:val="24"/>
              </w:rPr>
              <w:t xml:space="preserve"> </w:t>
            </w:r>
          </w:p>
          <w:p w:rsidR="00913081" w:rsidRPr="002E04AC" w:rsidRDefault="00913081" w:rsidP="00DD5EB2">
            <w:pPr>
              <w:ind w:left="840" w:right="93"/>
              <w:rPr>
                <w:rFonts w:ascii="Times New Roman" w:hAnsi="Times New Roman" w:cs="Times New Roman"/>
                <w:i/>
                <w:iCs/>
                <w:sz w:val="24"/>
                <w:szCs w:val="24"/>
              </w:rPr>
            </w:pPr>
            <w:r w:rsidRPr="002E04AC">
              <w:rPr>
                <w:rFonts w:ascii="Times New Roman" w:hAnsi="Times New Roman" w:cs="Times New Roman"/>
                <w:i/>
                <w:iCs/>
                <w:sz w:val="24"/>
                <w:szCs w:val="24"/>
              </w:rPr>
              <w:t xml:space="preserve">       (подпись)</w:t>
            </w:r>
            <w:r w:rsidRPr="002E04AC">
              <w:rPr>
                <w:rFonts w:ascii="Times New Roman" w:hAnsi="Times New Roman" w:cs="Times New Roman"/>
                <w:i/>
                <w:iCs/>
                <w:sz w:val="24"/>
                <w:szCs w:val="24"/>
              </w:rPr>
              <w:tab/>
            </w:r>
          </w:p>
          <w:p w:rsidR="00913081" w:rsidRPr="002E04AC" w:rsidRDefault="00913081" w:rsidP="00DD5EB2">
            <w:pPr>
              <w:ind w:left="1575" w:right="93"/>
              <w:rPr>
                <w:rFonts w:ascii="Times New Roman" w:hAnsi="Times New Roman" w:cs="Times New Roman"/>
                <w:sz w:val="24"/>
                <w:szCs w:val="24"/>
              </w:rPr>
            </w:pPr>
            <w:r w:rsidRPr="002E04AC">
              <w:rPr>
                <w:rFonts w:ascii="Times New Roman" w:hAnsi="Times New Roman" w:cs="Times New Roman"/>
                <w:sz w:val="24"/>
                <w:szCs w:val="24"/>
              </w:rPr>
              <w:t xml:space="preserve">     М.П.</w:t>
            </w:r>
          </w:p>
          <w:p w:rsidR="00913081" w:rsidRPr="002E04AC" w:rsidRDefault="00913081" w:rsidP="00DD5EB2">
            <w:pPr>
              <w:pStyle w:val="af5"/>
              <w:tabs>
                <w:tab w:val="left" w:pos="142"/>
              </w:tabs>
              <w:jc w:val="center"/>
              <w:rPr>
                <w:sz w:val="24"/>
                <w:szCs w:val="24"/>
              </w:rPr>
            </w:pPr>
            <w:r w:rsidRPr="002E04AC">
              <w:rPr>
                <w:i/>
                <w:iCs/>
                <w:sz w:val="24"/>
                <w:szCs w:val="24"/>
              </w:rPr>
              <w:t>«____» ______________ 201</w:t>
            </w:r>
            <w:r w:rsidR="00592C69" w:rsidRPr="002E04AC">
              <w:rPr>
                <w:i/>
                <w:iCs/>
                <w:sz w:val="24"/>
                <w:szCs w:val="24"/>
              </w:rPr>
              <w:t xml:space="preserve">  </w:t>
            </w:r>
            <w:r w:rsidRPr="002E04AC">
              <w:rPr>
                <w:i/>
                <w:iCs/>
                <w:sz w:val="24"/>
                <w:szCs w:val="24"/>
              </w:rPr>
              <w:t xml:space="preserve"> года.</w:t>
            </w:r>
          </w:p>
        </w:tc>
        <w:tc>
          <w:tcPr>
            <w:tcW w:w="5130" w:type="dxa"/>
          </w:tcPr>
          <w:p w:rsidR="00913081" w:rsidRPr="002E04AC" w:rsidRDefault="00913081" w:rsidP="00DD5EB2">
            <w:pPr>
              <w:pStyle w:val="af5"/>
              <w:tabs>
                <w:tab w:val="left" w:pos="142"/>
              </w:tabs>
              <w:jc w:val="center"/>
              <w:rPr>
                <w:sz w:val="24"/>
                <w:szCs w:val="24"/>
                <w:u w:val="single"/>
              </w:rPr>
            </w:pPr>
            <w:r w:rsidRPr="002E04AC">
              <w:rPr>
                <w:sz w:val="24"/>
                <w:szCs w:val="24"/>
              </w:rPr>
              <w:t xml:space="preserve">5.2. </w:t>
            </w:r>
            <w:r w:rsidRPr="002E04AC">
              <w:rPr>
                <w:sz w:val="24"/>
                <w:szCs w:val="24"/>
                <w:u w:val="single"/>
              </w:rPr>
              <w:t>ПРЕТЕНДЕНТ</w:t>
            </w:r>
          </w:p>
          <w:p w:rsidR="00913081" w:rsidRPr="002E04AC" w:rsidRDefault="00913081" w:rsidP="00DD5EB2">
            <w:pPr>
              <w:ind w:left="-3" w:right="93"/>
              <w:jc w:val="center"/>
              <w:rPr>
                <w:rFonts w:ascii="Times New Roman" w:hAnsi="Times New Roman" w:cs="Times New Roman"/>
                <w:sz w:val="24"/>
                <w:szCs w:val="24"/>
                <w:lang w:val="be-BY"/>
              </w:rPr>
            </w:pPr>
            <w:r w:rsidRPr="002E04AC">
              <w:rPr>
                <w:rFonts w:ascii="Times New Roman" w:hAnsi="Times New Roman" w:cs="Times New Roman"/>
                <w:sz w:val="24"/>
                <w:szCs w:val="24"/>
                <w:lang w:val="be-BY"/>
              </w:rPr>
              <w:t>Ф. И. О.</w:t>
            </w:r>
          </w:p>
          <w:p w:rsidR="00913081" w:rsidRPr="002E04AC" w:rsidRDefault="00913081" w:rsidP="00DD5EB2">
            <w:pPr>
              <w:ind w:left="-3" w:right="93"/>
              <w:jc w:val="center"/>
              <w:rPr>
                <w:rFonts w:ascii="Times New Roman" w:hAnsi="Times New Roman" w:cs="Times New Roman"/>
                <w:sz w:val="24"/>
                <w:szCs w:val="24"/>
              </w:rPr>
            </w:pPr>
            <w:r w:rsidRPr="002E04AC">
              <w:rPr>
                <w:rFonts w:ascii="Times New Roman" w:hAnsi="Times New Roman" w:cs="Times New Roman"/>
                <w:sz w:val="24"/>
                <w:szCs w:val="24"/>
              </w:rPr>
              <w:t>Адрес:      ______________________________</w:t>
            </w:r>
          </w:p>
          <w:p w:rsidR="00913081" w:rsidRPr="002E04AC" w:rsidRDefault="00913081" w:rsidP="00DD5EB2">
            <w:pPr>
              <w:ind w:left="-3" w:right="93"/>
              <w:jc w:val="center"/>
              <w:rPr>
                <w:rFonts w:ascii="Times New Roman" w:hAnsi="Times New Roman" w:cs="Times New Roman"/>
                <w:sz w:val="24"/>
                <w:szCs w:val="24"/>
              </w:rPr>
            </w:pPr>
            <w:r w:rsidRPr="002E04AC">
              <w:rPr>
                <w:rFonts w:ascii="Times New Roman" w:hAnsi="Times New Roman" w:cs="Times New Roman"/>
                <w:sz w:val="24"/>
                <w:szCs w:val="24"/>
              </w:rPr>
              <w:t>Паспорт:    _____________________________</w:t>
            </w:r>
          </w:p>
          <w:p w:rsidR="00913081" w:rsidRPr="002E04AC" w:rsidRDefault="00913081" w:rsidP="00913081">
            <w:pPr>
              <w:rPr>
                <w:rFonts w:ascii="Times New Roman" w:hAnsi="Times New Roman" w:cs="Times New Roman"/>
                <w:sz w:val="24"/>
                <w:szCs w:val="24"/>
              </w:rPr>
            </w:pPr>
            <w:r w:rsidRPr="002E04AC">
              <w:rPr>
                <w:rFonts w:ascii="Times New Roman" w:hAnsi="Times New Roman" w:cs="Times New Roman"/>
                <w:sz w:val="24"/>
                <w:szCs w:val="24"/>
              </w:rPr>
              <w:t xml:space="preserve">        _____________________________________</w:t>
            </w:r>
          </w:p>
          <w:p w:rsidR="00913081" w:rsidRPr="002E04AC" w:rsidRDefault="00913081" w:rsidP="00DD5EB2">
            <w:pPr>
              <w:ind w:left="-3" w:right="93"/>
              <w:jc w:val="center"/>
              <w:rPr>
                <w:rFonts w:ascii="Times New Roman" w:hAnsi="Times New Roman" w:cs="Times New Roman"/>
                <w:sz w:val="24"/>
                <w:szCs w:val="24"/>
              </w:rPr>
            </w:pPr>
            <w:r w:rsidRPr="002E04AC">
              <w:rPr>
                <w:rFonts w:ascii="Times New Roman" w:hAnsi="Times New Roman" w:cs="Times New Roman"/>
                <w:sz w:val="24"/>
                <w:szCs w:val="24"/>
              </w:rPr>
              <w:t xml:space="preserve">   _____________________________________</w:t>
            </w:r>
          </w:p>
          <w:p w:rsidR="00913081" w:rsidRPr="002E04AC" w:rsidRDefault="00913081" w:rsidP="00DD5EB2">
            <w:pPr>
              <w:ind w:left="-3" w:right="93"/>
              <w:jc w:val="center"/>
              <w:rPr>
                <w:rFonts w:ascii="Times New Roman" w:hAnsi="Times New Roman" w:cs="Times New Roman"/>
                <w:sz w:val="24"/>
                <w:szCs w:val="24"/>
              </w:rPr>
            </w:pPr>
            <w:r w:rsidRPr="002E04AC">
              <w:rPr>
                <w:rFonts w:ascii="Times New Roman" w:hAnsi="Times New Roman" w:cs="Times New Roman"/>
                <w:sz w:val="24"/>
                <w:szCs w:val="24"/>
              </w:rPr>
              <w:t>ИНН</w:t>
            </w:r>
            <w:proofErr w:type="gramStart"/>
            <w:r w:rsidRPr="002E04AC">
              <w:rPr>
                <w:rFonts w:ascii="Times New Roman" w:hAnsi="Times New Roman" w:cs="Times New Roman"/>
                <w:sz w:val="24"/>
                <w:szCs w:val="24"/>
              </w:rPr>
              <w:t xml:space="preserve"> :</w:t>
            </w:r>
            <w:proofErr w:type="gramEnd"/>
            <w:r w:rsidRPr="002E04AC">
              <w:rPr>
                <w:rFonts w:ascii="Times New Roman" w:hAnsi="Times New Roman" w:cs="Times New Roman"/>
                <w:sz w:val="24"/>
                <w:szCs w:val="24"/>
              </w:rPr>
              <w:t xml:space="preserve"> _______________________________</w:t>
            </w:r>
          </w:p>
          <w:p w:rsidR="00913081" w:rsidRPr="002E04AC" w:rsidRDefault="00913081" w:rsidP="00DD5EB2">
            <w:pPr>
              <w:ind w:left="-3" w:right="93"/>
              <w:jc w:val="center"/>
              <w:rPr>
                <w:rFonts w:ascii="Times New Roman" w:hAnsi="Times New Roman" w:cs="Times New Roman"/>
                <w:sz w:val="24"/>
                <w:szCs w:val="24"/>
              </w:rPr>
            </w:pPr>
          </w:p>
          <w:p w:rsidR="00913081" w:rsidRPr="002E04AC" w:rsidRDefault="00913081" w:rsidP="00DD5EB2">
            <w:pPr>
              <w:ind w:left="-3" w:right="93"/>
              <w:jc w:val="center"/>
              <w:rPr>
                <w:rFonts w:ascii="Times New Roman" w:hAnsi="Times New Roman" w:cs="Times New Roman"/>
                <w:sz w:val="24"/>
                <w:szCs w:val="24"/>
              </w:rPr>
            </w:pPr>
          </w:p>
          <w:p w:rsidR="00913081" w:rsidRPr="002E04AC" w:rsidRDefault="00913081" w:rsidP="00DD5EB2">
            <w:pPr>
              <w:ind w:left="-3" w:right="93"/>
              <w:jc w:val="center"/>
              <w:rPr>
                <w:rFonts w:ascii="Times New Roman" w:hAnsi="Times New Roman" w:cs="Times New Roman"/>
                <w:sz w:val="24"/>
                <w:szCs w:val="24"/>
              </w:rPr>
            </w:pPr>
          </w:p>
          <w:p w:rsidR="008737E8" w:rsidRPr="002E04AC" w:rsidRDefault="008737E8" w:rsidP="008737E8">
            <w:pPr>
              <w:ind w:right="93"/>
              <w:rPr>
                <w:rFonts w:ascii="Times New Roman" w:hAnsi="Times New Roman" w:cs="Times New Roman"/>
                <w:sz w:val="24"/>
                <w:szCs w:val="24"/>
              </w:rPr>
            </w:pPr>
          </w:p>
          <w:p w:rsidR="008737E8" w:rsidRPr="002E04AC" w:rsidRDefault="008737E8" w:rsidP="008737E8">
            <w:pPr>
              <w:ind w:right="93"/>
              <w:rPr>
                <w:rFonts w:ascii="Times New Roman" w:hAnsi="Times New Roman" w:cs="Times New Roman"/>
                <w:sz w:val="24"/>
                <w:szCs w:val="24"/>
              </w:rPr>
            </w:pPr>
            <w:r w:rsidRPr="002E04AC">
              <w:rPr>
                <w:rFonts w:ascii="Times New Roman" w:hAnsi="Times New Roman" w:cs="Times New Roman"/>
                <w:sz w:val="24"/>
                <w:szCs w:val="24"/>
              </w:rPr>
              <w:t xml:space="preserve">      </w:t>
            </w:r>
          </w:p>
          <w:p w:rsidR="008737E8" w:rsidRPr="002E04AC" w:rsidRDefault="008737E8" w:rsidP="008737E8">
            <w:pPr>
              <w:ind w:right="93"/>
              <w:rPr>
                <w:rFonts w:ascii="Times New Roman" w:hAnsi="Times New Roman" w:cs="Times New Roman"/>
                <w:sz w:val="24"/>
                <w:szCs w:val="24"/>
              </w:rPr>
            </w:pPr>
          </w:p>
          <w:p w:rsidR="008737E8" w:rsidRPr="002E04AC" w:rsidRDefault="008737E8" w:rsidP="008737E8">
            <w:pPr>
              <w:ind w:right="93"/>
              <w:rPr>
                <w:rFonts w:ascii="Times New Roman" w:hAnsi="Times New Roman" w:cs="Times New Roman"/>
                <w:sz w:val="24"/>
                <w:szCs w:val="24"/>
              </w:rPr>
            </w:pPr>
          </w:p>
          <w:p w:rsidR="00913081" w:rsidRPr="002E04AC" w:rsidRDefault="008737E8" w:rsidP="008737E8">
            <w:pPr>
              <w:ind w:right="93"/>
              <w:rPr>
                <w:rFonts w:ascii="Times New Roman" w:hAnsi="Times New Roman" w:cs="Times New Roman"/>
                <w:sz w:val="24"/>
                <w:szCs w:val="24"/>
              </w:rPr>
            </w:pPr>
            <w:r w:rsidRPr="002E04AC">
              <w:rPr>
                <w:rFonts w:ascii="Times New Roman" w:hAnsi="Times New Roman" w:cs="Times New Roman"/>
                <w:sz w:val="24"/>
                <w:szCs w:val="24"/>
              </w:rPr>
              <w:t>______________________/</w:t>
            </w:r>
            <w:r w:rsidR="00913081" w:rsidRPr="002E04AC">
              <w:rPr>
                <w:rFonts w:ascii="Times New Roman" w:hAnsi="Times New Roman" w:cs="Times New Roman"/>
                <w:sz w:val="24"/>
                <w:szCs w:val="24"/>
              </w:rPr>
              <w:t>_______________/</w:t>
            </w:r>
          </w:p>
          <w:p w:rsidR="00913081" w:rsidRPr="002E04AC" w:rsidRDefault="00913081" w:rsidP="00DD5EB2">
            <w:pPr>
              <w:ind w:left="837" w:right="93"/>
              <w:rPr>
                <w:rFonts w:ascii="Times New Roman" w:hAnsi="Times New Roman" w:cs="Times New Roman"/>
                <w:i/>
                <w:iCs/>
                <w:sz w:val="24"/>
                <w:szCs w:val="24"/>
              </w:rPr>
            </w:pPr>
            <w:r w:rsidRPr="002E04AC">
              <w:rPr>
                <w:rFonts w:ascii="Times New Roman" w:hAnsi="Times New Roman" w:cs="Times New Roman"/>
                <w:i/>
                <w:iCs/>
                <w:sz w:val="24"/>
                <w:szCs w:val="24"/>
              </w:rPr>
              <w:t xml:space="preserve">        (подпись)</w:t>
            </w:r>
            <w:r w:rsidRPr="002E04AC">
              <w:rPr>
                <w:rFonts w:ascii="Times New Roman" w:hAnsi="Times New Roman" w:cs="Times New Roman"/>
                <w:i/>
                <w:iCs/>
                <w:sz w:val="24"/>
                <w:szCs w:val="24"/>
              </w:rPr>
              <w:tab/>
            </w:r>
          </w:p>
          <w:p w:rsidR="00913081" w:rsidRPr="002E04AC" w:rsidRDefault="00913081" w:rsidP="00DD5EB2">
            <w:pPr>
              <w:pStyle w:val="af5"/>
              <w:tabs>
                <w:tab w:val="left" w:pos="142"/>
                <w:tab w:val="left" w:pos="1273"/>
              </w:tabs>
              <w:jc w:val="center"/>
              <w:rPr>
                <w:sz w:val="24"/>
                <w:szCs w:val="24"/>
              </w:rPr>
            </w:pPr>
            <w:r w:rsidRPr="002E04AC">
              <w:rPr>
                <w:sz w:val="24"/>
                <w:szCs w:val="24"/>
              </w:rPr>
              <w:t xml:space="preserve">       </w:t>
            </w:r>
          </w:p>
          <w:p w:rsidR="00913081" w:rsidRPr="002E04AC" w:rsidRDefault="00913081" w:rsidP="00DD5EB2">
            <w:pPr>
              <w:pStyle w:val="af5"/>
              <w:tabs>
                <w:tab w:val="left" w:pos="142"/>
                <w:tab w:val="left" w:pos="1273"/>
              </w:tabs>
              <w:jc w:val="center"/>
              <w:rPr>
                <w:sz w:val="24"/>
                <w:szCs w:val="24"/>
              </w:rPr>
            </w:pPr>
            <w:r w:rsidRPr="002E04AC">
              <w:rPr>
                <w:i/>
                <w:iCs/>
                <w:sz w:val="24"/>
                <w:szCs w:val="24"/>
              </w:rPr>
              <w:t>«____» ________________ 20</w:t>
            </w:r>
            <w:r w:rsidR="001D5CF3" w:rsidRPr="002E04AC">
              <w:rPr>
                <w:i/>
                <w:iCs/>
                <w:sz w:val="24"/>
                <w:szCs w:val="24"/>
              </w:rPr>
              <w:t>1</w:t>
            </w:r>
            <w:r w:rsidR="00592C69" w:rsidRPr="002E04AC">
              <w:rPr>
                <w:i/>
                <w:iCs/>
                <w:sz w:val="24"/>
                <w:szCs w:val="24"/>
              </w:rPr>
              <w:t xml:space="preserve"> </w:t>
            </w:r>
            <w:r w:rsidRPr="002E04AC">
              <w:rPr>
                <w:i/>
                <w:iCs/>
                <w:sz w:val="24"/>
                <w:szCs w:val="24"/>
              </w:rPr>
              <w:t xml:space="preserve"> года.</w:t>
            </w:r>
          </w:p>
        </w:tc>
      </w:tr>
    </w:tbl>
    <w:p w:rsidR="00913081" w:rsidRPr="002E04AC" w:rsidRDefault="00913081" w:rsidP="00913081">
      <w:pPr>
        <w:rPr>
          <w:rFonts w:ascii="Times New Roman" w:hAnsi="Times New Roman" w:cs="Times New Roman"/>
          <w:sz w:val="24"/>
          <w:szCs w:val="24"/>
        </w:rPr>
      </w:pPr>
    </w:p>
    <w:p w:rsidR="00913081" w:rsidRPr="002E04AC" w:rsidRDefault="00913081" w:rsidP="00913081">
      <w:pPr>
        <w:rPr>
          <w:rFonts w:ascii="Times New Roman" w:hAnsi="Times New Roman" w:cs="Times New Roman"/>
          <w:sz w:val="24"/>
          <w:szCs w:val="24"/>
        </w:rPr>
      </w:pPr>
    </w:p>
    <w:p w:rsidR="00913081" w:rsidRPr="002E04AC" w:rsidRDefault="00913081" w:rsidP="00913081">
      <w:pPr>
        <w:rPr>
          <w:rFonts w:ascii="Times New Roman" w:hAnsi="Times New Roman" w:cs="Times New Roman"/>
          <w:sz w:val="24"/>
          <w:szCs w:val="24"/>
        </w:rPr>
      </w:pPr>
    </w:p>
    <w:p w:rsidR="00913081" w:rsidRPr="002E04AC" w:rsidRDefault="00913081" w:rsidP="00913081">
      <w:pPr>
        <w:rPr>
          <w:rFonts w:ascii="Times New Roman" w:hAnsi="Times New Roman" w:cs="Times New Roman"/>
          <w:sz w:val="24"/>
          <w:szCs w:val="24"/>
        </w:rPr>
      </w:pPr>
    </w:p>
    <w:p w:rsidR="00913081" w:rsidRDefault="00913081" w:rsidP="00913081">
      <w:pPr>
        <w:rPr>
          <w:rFonts w:ascii="Times New Roman" w:hAnsi="Times New Roman" w:cs="Times New Roman"/>
          <w:sz w:val="24"/>
          <w:szCs w:val="24"/>
        </w:rPr>
      </w:pPr>
    </w:p>
    <w:p w:rsidR="002E04AC" w:rsidRDefault="002E04AC" w:rsidP="00913081">
      <w:pPr>
        <w:rPr>
          <w:rFonts w:ascii="Times New Roman" w:hAnsi="Times New Roman" w:cs="Times New Roman"/>
          <w:sz w:val="24"/>
          <w:szCs w:val="24"/>
        </w:rPr>
      </w:pPr>
    </w:p>
    <w:p w:rsidR="002E04AC" w:rsidRDefault="002E04AC" w:rsidP="00913081">
      <w:pPr>
        <w:rPr>
          <w:rFonts w:ascii="Times New Roman" w:hAnsi="Times New Roman" w:cs="Times New Roman"/>
          <w:sz w:val="24"/>
          <w:szCs w:val="24"/>
        </w:rPr>
      </w:pPr>
    </w:p>
    <w:p w:rsidR="002E04AC" w:rsidRDefault="002E04AC" w:rsidP="00913081">
      <w:pPr>
        <w:rPr>
          <w:rFonts w:ascii="Times New Roman" w:hAnsi="Times New Roman" w:cs="Times New Roman"/>
          <w:sz w:val="24"/>
          <w:szCs w:val="24"/>
        </w:rPr>
      </w:pPr>
    </w:p>
    <w:p w:rsidR="002E04AC" w:rsidRPr="002E04AC" w:rsidRDefault="002E04AC" w:rsidP="00913081">
      <w:pPr>
        <w:rPr>
          <w:rFonts w:ascii="Times New Roman" w:hAnsi="Times New Roman" w:cs="Times New Roman"/>
          <w:sz w:val="24"/>
          <w:szCs w:val="24"/>
        </w:rPr>
      </w:pPr>
    </w:p>
    <w:p w:rsidR="00AA06EA" w:rsidRPr="002E04AC" w:rsidRDefault="00AA06EA" w:rsidP="00913081">
      <w:pPr>
        <w:rPr>
          <w:rFonts w:ascii="Times New Roman" w:hAnsi="Times New Roman" w:cs="Times New Roman"/>
          <w:sz w:val="24"/>
          <w:szCs w:val="24"/>
        </w:rPr>
      </w:pPr>
    </w:p>
    <w:p w:rsidR="002E04AC" w:rsidRDefault="00A523BC" w:rsidP="002E04AC">
      <w:pPr>
        <w:pStyle w:val="1"/>
        <w:spacing w:line="360" w:lineRule="auto"/>
        <w:jc w:val="right"/>
        <w:rPr>
          <w:rFonts w:ascii="Times New Roman" w:hAnsi="Times New Roman"/>
          <w:b w:val="0"/>
          <w:bCs w:val="0"/>
          <w:kern w:val="0"/>
          <w:sz w:val="24"/>
          <w:szCs w:val="24"/>
        </w:rPr>
      </w:pPr>
      <w:r w:rsidRPr="002E04AC">
        <w:rPr>
          <w:rFonts w:ascii="Times New Roman" w:hAnsi="Times New Roman"/>
          <w:b w:val="0"/>
          <w:bCs w:val="0"/>
          <w:kern w:val="0"/>
          <w:sz w:val="24"/>
          <w:szCs w:val="24"/>
        </w:rPr>
        <w:lastRenderedPageBreak/>
        <w:t>Приложение № 4</w:t>
      </w:r>
    </w:p>
    <w:p w:rsidR="00913081" w:rsidRPr="002E04AC" w:rsidRDefault="00913081" w:rsidP="002E04AC">
      <w:pPr>
        <w:pStyle w:val="1"/>
        <w:spacing w:line="360" w:lineRule="auto"/>
        <w:jc w:val="center"/>
        <w:rPr>
          <w:rFonts w:ascii="Times New Roman" w:hAnsi="Times New Roman"/>
          <w:b w:val="0"/>
          <w:bCs w:val="0"/>
          <w:kern w:val="0"/>
          <w:sz w:val="24"/>
          <w:szCs w:val="24"/>
        </w:rPr>
      </w:pPr>
      <w:r w:rsidRPr="002E04AC">
        <w:rPr>
          <w:rFonts w:ascii="Times New Roman" w:hAnsi="Times New Roman"/>
          <w:sz w:val="24"/>
          <w:szCs w:val="24"/>
        </w:rPr>
        <w:t xml:space="preserve">Договор о задатке №   (Для </w:t>
      </w:r>
      <w:proofErr w:type="spellStart"/>
      <w:r w:rsidRPr="002E04AC">
        <w:rPr>
          <w:rFonts w:ascii="Times New Roman" w:hAnsi="Times New Roman"/>
          <w:sz w:val="24"/>
          <w:szCs w:val="24"/>
        </w:rPr>
        <w:t>юр</w:t>
      </w:r>
      <w:proofErr w:type="gramStart"/>
      <w:r w:rsidRPr="002E04AC">
        <w:rPr>
          <w:rFonts w:ascii="Times New Roman" w:hAnsi="Times New Roman"/>
          <w:sz w:val="24"/>
          <w:szCs w:val="24"/>
        </w:rPr>
        <w:t>.л</w:t>
      </w:r>
      <w:proofErr w:type="gramEnd"/>
      <w:r w:rsidRPr="002E04AC">
        <w:rPr>
          <w:rFonts w:ascii="Times New Roman" w:hAnsi="Times New Roman"/>
          <w:sz w:val="24"/>
          <w:szCs w:val="24"/>
        </w:rPr>
        <w:t>ица</w:t>
      </w:r>
      <w:proofErr w:type="spellEnd"/>
      <w:r w:rsidRPr="002E04AC">
        <w:rPr>
          <w:rFonts w:ascii="Times New Roman" w:hAnsi="Times New Roman"/>
          <w:sz w:val="24"/>
          <w:szCs w:val="24"/>
        </w:rPr>
        <w:t>)</w:t>
      </w:r>
    </w:p>
    <w:p w:rsidR="00913081" w:rsidRPr="002E04AC" w:rsidRDefault="00760364" w:rsidP="00913081">
      <w:pPr>
        <w:pStyle w:val="24"/>
        <w:spacing w:line="360" w:lineRule="auto"/>
        <w:jc w:val="center"/>
        <w:rPr>
          <w:rFonts w:ascii="Times New Roman" w:hAnsi="Times New Roman" w:cs="Times New Roman"/>
          <w:sz w:val="24"/>
          <w:szCs w:val="24"/>
        </w:rPr>
      </w:pPr>
      <w:r w:rsidRPr="002E04AC">
        <w:rPr>
          <w:rFonts w:ascii="Times New Roman" w:hAnsi="Times New Roman" w:cs="Times New Roman"/>
          <w:sz w:val="24"/>
          <w:szCs w:val="24"/>
        </w:rPr>
        <w:t xml:space="preserve">с. </w:t>
      </w:r>
      <w:proofErr w:type="spellStart"/>
      <w:r w:rsidRPr="002E04AC">
        <w:rPr>
          <w:rFonts w:ascii="Times New Roman" w:hAnsi="Times New Roman" w:cs="Times New Roman"/>
          <w:sz w:val="24"/>
          <w:szCs w:val="24"/>
        </w:rPr>
        <w:t>Верхнеяушево</w:t>
      </w:r>
      <w:proofErr w:type="spellEnd"/>
      <w:r w:rsidR="00913081" w:rsidRPr="002E04AC">
        <w:rPr>
          <w:rFonts w:ascii="Times New Roman" w:hAnsi="Times New Roman" w:cs="Times New Roman"/>
          <w:sz w:val="24"/>
          <w:szCs w:val="24"/>
        </w:rPr>
        <w:tab/>
      </w:r>
      <w:r w:rsidR="00913081" w:rsidRPr="002E04AC">
        <w:rPr>
          <w:rFonts w:ascii="Times New Roman" w:hAnsi="Times New Roman" w:cs="Times New Roman"/>
          <w:sz w:val="24"/>
          <w:szCs w:val="24"/>
        </w:rPr>
        <w:tab/>
      </w:r>
      <w:r w:rsidR="00913081" w:rsidRPr="002E04AC">
        <w:rPr>
          <w:rFonts w:ascii="Times New Roman" w:hAnsi="Times New Roman" w:cs="Times New Roman"/>
          <w:sz w:val="24"/>
          <w:szCs w:val="24"/>
        </w:rPr>
        <w:tab/>
      </w:r>
      <w:r w:rsidR="00913081" w:rsidRPr="002E04AC">
        <w:rPr>
          <w:rFonts w:ascii="Times New Roman" w:hAnsi="Times New Roman" w:cs="Times New Roman"/>
          <w:sz w:val="24"/>
          <w:szCs w:val="24"/>
        </w:rPr>
        <w:tab/>
      </w:r>
      <w:r w:rsidR="00913081" w:rsidRPr="002E04AC">
        <w:rPr>
          <w:rFonts w:ascii="Times New Roman" w:hAnsi="Times New Roman" w:cs="Times New Roman"/>
          <w:sz w:val="24"/>
          <w:szCs w:val="24"/>
        </w:rPr>
        <w:tab/>
      </w:r>
      <w:r w:rsidR="00913081" w:rsidRPr="002E04AC">
        <w:rPr>
          <w:rFonts w:ascii="Times New Roman" w:hAnsi="Times New Roman" w:cs="Times New Roman"/>
          <w:sz w:val="24"/>
          <w:szCs w:val="24"/>
        </w:rPr>
        <w:tab/>
      </w:r>
      <w:r w:rsidR="001D5CF3" w:rsidRPr="002E04AC">
        <w:rPr>
          <w:rFonts w:ascii="Times New Roman" w:hAnsi="Times New Roman" w:cs="Times New Roman"/>
          <w:sz w:val="24"/>
          <w:szCs w:val="24"/>
        </w:rPr>
        <w:t xml:space="preserve">      «____» __________</w:t>
      </w:r>
      <w:r w:rsidR="00913081" w:rsidRPr="002E04AC">
        <w:rPr>
          <w:rFonts w:ascii="Times New Roman" w:hAnsi="Times New Roman" w:cs="Times New Roman"/>
          <w:sz w:val="24"/>
          <w:szCs w:val="24"/>
        </w:rPr>
        <w:t>____ 20</w:t>
      </w:r>
      <w:r w:rsidR="00483906" w:rsidRPr="002E04AC">
        <w:rPr>
          <w:rFonts w:ascii="Times New Roman" w:hAnsi="Times New Roman" w:cs="Times New Roman"/>
          <w:sz w:val="24"/>
          <w:szCs w:val="24"/>
        </w:rPr>
        <w:t>1</w:t>
      </w:r>
      <w:r w:rsidR="00F43EE0">
        <w:rPr>
          <w:rFonts w:ascii="Times New Roman" w:hAnsi="Times New Roman" w:cs="Times New Roman"/>
          <w:sz w:val="24"/>
          <w:szCs w:val="24"/>
        </w:rPr>
        <w:t>6</w:t>
      </w:r>
      <w:r w:rsidR="00913081" w:rsidRPr="002E04AC">
        <w:rPr>
          <w:rFonts w:ascii="Times New Roman" w:hAnsi="Times New Roman" w:cs="Times New Roman"/>
          <w:sz w:val="24"/>
          <w:szCs w:val="24"/>
        </w:rPr>
        <w:t xml:space="preserve"> года</w:t>
      </w:r>
    </w:p>
    <w:p w:rsidR="00913081" w:rsidRPr="002E04AC" w:rsidRDefault="00913081" w:rsidP="00913081">
      <w:pPr>
        <w:rPr>
          <w:rFonts w:ascii="Times New Roman" w:hAnsi="Times New Roman" w:cs="Times New Roman"/>
          <w:sz w:val="24"/>
          <w:szCs w:val="24"/>
        </w:rPr>
      </w:pPr>
    </w:p>
    <w:p w:rsidR="00913081" w:rsidRPr="002E04AC" w:rsidRDefault="00C25380" w:rsidP="00913081">
      <w:pPr>
        <w:rPr>
          <w:rFonts w:ascii="Times New Roman" w:hAnsi="Times New Roman" w:cs="Times New Roman"/>
          <w:sz w:val="24"/>
          <w:szCs w:val="24"/>
        </w:rPr>
      </w:pPr>
      <w:r w:rsidRPr="002E04AC">
        <w:rPr>
          <w:rFonts w:ascii="Times New Roman" w:hAnsi="Times New Roman" w:cs="Times New Roman"/>
          <w:sz w:val="24"/>
          <w:szCs w:val="24"/>
        </w:rPr>
        <w:t xml:space="preserve">Администрация сельского поселения </w:t>
      </w:r>
      <w:proofErr w:type="spellStart"/>
      <w:r w:rsidRPr="002E04AC">
        <w:rPr>
          <w:rFonts w:ascii="Times New Roman" w:hAnsi="Times New Roman" w:cs="Times New Roman"/>
          <w:sz w:val="24"/>
          <w:szCs w:val="24"/>
        </w:rPr>
        <w:t>Верхнеяушевский</w:t>
      </w:r>
      <w:proofErr w:type="spellEnd"/>
      <w:r w:rsidRPr="002E04AC">
        <w:rPr>
          <w:rFonts w:ascii="Times New Roman" w:hAnsi="Times New Roman" w:cs="Times New Roman"/>
          <w:sz w:val="24"/>
          <w:szCs w:val="24"/>
        </w:rPr>
        <w:t xml:space="preserve"> сельсовет муниципального района Федоровски</w:t>
      </w:r>
      <w:r w:rsidR="00EE0329" w:rsidRPr="002E04AC">
        <w:rPr>
          <w:rFonts w:ascii="Times New Roman" w:hAnsi="Times New Roman" w:cs="Times New Roman"/>
          <w:sz w:val="24"/>
          <w:szCs w:val="24"/>
        </w:rPr>
        <w:t>й район Республики Башкортостан</w:t>
      </w:r>
      <w:r w:rsidR="00913081" w:rsidRPr="002E04AC">
        <w:rPr>
          <w:rFonts w:ascii="Times New Roman" w:hAnsi="Times New Roman" w:cs="Times New Roman"/>
          <w:sz w:val="24"/>
          <w:szCs w:val="24"/>
        </w:rPr>
        <w:t xml:space="preserve">, именуемый в дальнейшем «Продавец», в лице </w:t>
      </w:r>
      <w:r w:rsidR="00A5499F" w:rsidRPr="002E04AC">
        <w:rPr>
          <w:rFonts w:ascii="Times New Roman" w:hAnsi="Times New Roman" w:cs="Times New Roman"/>
          <w:sz w:val="24"/>
          <w:szCs w:val="24"/>
        </w:rPr>
        <w:t xml:space="preserve">главы сельского поселения Дашкина Владика </w:t>
      </w:r>
      <w:proofErr w:type="spellStart"/>
      <w:r w:rsidR="00A5499F" w:rsidRPr="002E04AC">
        <w:rPr>
          <w:rFonts w:ascii="Times New Roman" w:hAnsi="Times New Roman" w:cs="Times New Roman"/>
          <w:sz w:val="24"/>
          <w:szCs w:val="24"/>
        </w:rPr>
        <w:t>Расфаровича</w:t>
      </w:r>
      <w:proofErr w:type="spellEnd"/>
      <w:r w:rsidR="00913081" w:rsidRPr="002E04AC">
        <w:rPr>
          <w:rFonts w:ascii="Times New Roman" w:hAnsi="Times New Roman" w:cs="Times New Roman"/>
          <w:sz w:val="24"/>
          <w:szCs w:val="24"/>
        </w:rPr>
        <w:t xml:space="preserve">, действующего на основании </w:t>
      </w:r>
      <w:r w:rsidR="00A5499F" w:rsidRPr="002E04AC">
        <w:rPr>
          <w:rFonts w:ascii="Times New Roman" w:hAnsi="Times New Roman" w:cs="Times New Roman"/>
          <w:sz w:val="24"/>
          <w:szCs w:val="24"/>
        </w:rPr>
        <w:t>Устава</w:t>
      </w:r>
      <w:r w:rsidR="00913081" w:rsidRPr="002E04AC">
        <w:rPr>
          <w:rFonts w:ascii="Times New Roman" w:hAnsi="Times New Roman" w:cs="Times New Roman"/>
          <w:sz w:val="24"/>
          <w:szCs w:val="24"/>
        </w:rPr>
        <w:t xml:space="preserve">, с одной стороны, и </w:t>
      </w:r>
      <w:r w:rsidR="00913081" w:rsidRPr="002E04AC">
        <w:rPr>
          <w:rFonts w:ascii="Times New Roman" w:hAnsi="Times New Roman" w:cs="Times New Roman"/>
          <w:b/>
          <w:bCs/>
          <w:sz w:val="24"/>
          <w:szCs w:val="24"/>
        </w:rPr>
        <w:t>_________________________________</w:t>
      </w:r>
      <w:r w:rsidR="00913081" w:rsidRPr="002E04AC">
        <w:rPr>
          <w:rFonts w:ascii="Times New Roman" w:hAnsi="Times New Roman" w:cs="Times New Roman"/>
          <w:b/>
          <w:sz w:val="24"/>
          <w:szCs w:val="24"/>
        </w:rPr>
        <w:t xml:space="preserve">, </w:t>
      </w:r>
      <w:r w:rsidR="00913081" w:rsidRPr="002E04AC">
        <w:rPr>
          <w:rFonts w:ascii="Times New Roman" w:hAnsi="Times New Roman" w:cs="Times New Roman"/>
          <w:sz w:val="24"/>
          <w:szCs w:val="24"/>
        </w:rPr>
        <w:t xml:space="preserve">в лице </w:t>
      </w:r>
      <w:r w:rsidR="00913081" w:rsidRPr="002E04AC">
        <w:rPr>
          <w:rFonts w:ascii="Times New Roman" w:hAnsi="Times New Roman" w:cs="Times New Roman"/>
          <w:b/>
          <w:sz w:val="24"/>
          <w:szCs w:val="24"/>
        </w:rPr>
        <w:t xml:space="preserve">________________________ </w:t>
      </w:r>
      <w:r w:rsidR="00913081" w:rsidRPr="002E04AC">
        <w:rPr>
          <w:rFonts w:ascii="Times New Roman" w:hAnsi="Times New Roman" w:cs="Times New Roman"/>
          <w:sz w:val="24"/>
          <w:szCs w:val="24"/>
        </w:rPr>
        <w:t>действующего на основании ______________________________именуемый в дальнейшем «Претендент»,  с другой стороны, заключили настоящий Договор о нижеследующем.</w:t>
      </w:r>
    </w:p>
    <w:p w:rsidR="00913081" w:rsidRPr="002E04AC" w:rsidRDefault="00913081" w:rsidP="00913081">
      <w:pPr>
        <w:pStyle w:val="af5"/>
        <w:tabs>
          <w:tab w:val="left" w:pos="142"/>
        </w:tabs>
        <w:ind w:firstLine="525"/>
        <w:jc w:val="center"/>
        <w:rPr>
          <w:b/>
          <w:bCs/>
          <w:sz w:val="24"/>
          <w:szCs w:val="24"/>
        </w:rPr>
      </w:pPr>
    </w:p>
    <w:p w:rsidR="00913081" w:rsidRPr="002E04AC" w:rsidRDefault="00913081" w:rsidP="00913081">
      <w:pPr>
        <w:pStyle w:val="af5"/>
        <w:tabs>
          <w:tab w:val="left" w:pos="142"/>
        </w:tabs>
        <w:ind w:firstLine="525"/>
        <w:jc w:val="center"/>
        <w:rPr>
          <w:b/>
          <w:bCs/>
          <w:sz w:val="24"/>
          <w:szCs w:val="24"/>
        </w:rPr>
      </w:pPr>
      <w:r w:rsidRPr="002E04AC">
        <w:rPr>
          <w:b/>
          <w:bCs/>
          <w:sz w:val="24"/>
          <w:szCs w:val="24"/>
        </w:rPr>
        <w:t>Статья 1. Предмет договора</w:t>
      </w:r>
    </w:p>
    <w:p w:rsidR="00483906" w:rsidRPr="002E04AC" w:rsidRDefault="00483906" w:rsidP="00483906">
      <w:pPr>
        <w:ind w:firstLine="525"/>
        <w:rPr>
          <w:rFonts w:ascii="Times New Roman" w:hAnsi="Times New Roman" w:cs="Times New Roman"/>
          <w:sz w:val="24"/>
          <w:szCs w:val="24"/>
        </w:rPr>
      </w:pPr>
      <w:r w:rsidRPr="002E04AC">
        <w:rPr>
          <w:rFonts w:ascii="Times New Roman" w:hAnsi="Times New Roman" w:cs="Times New Roman"/>
          <w:sz w:val="24"/>
          <w:szCs w:val="24"/>
        </w:rPr>
        <w:t>1.1. Претендент для участия в аукционе</w:t>
      </w:r>
      <w:r w:rsidR="00A5499F" w:rsidRPr="002E04AC">
        <w:rPr>
          <w:rFonts w:ascii="Times New Roman" w:hAnsi="Times New Roman" w:cs="Times New Roman"/>
          <w:sz w:val="24"/>
          <w:szCs w:val="24"/>
        </w:rPr>
        <w:t xml:space="preserve"> по продаже объекта недвижимости</w:t>
      </w:r>
      <w:r w:rsidRPr="002E04AC">
        <w:rPr>
          <w:rFonts w:ascii="Times New Roman" w:hAnsi="Times New Roman" w:cs="Times New Roman"/>
          <w:sz w:val="24"/>
          <w:szCs w:val="24"/>
        </w:rPr>
        <w:t xml:space="preserve"> находящегося в </w:t>
      </w:r>
      <w:r w:rsidR="00EE0329" w:rsidRPr="002E04AC">
        <w:rPr>
          <w:rFonts w:ascii="Times New Roman" w:hAnsi="Times New Roman" w:cs="Times New Roman"/>
          <w:sz w:val="24"/>
          <w:szCs w:val="24"/>
        </w:rPr>
        <w:t xml:space="preserve">собственности Администрации сельского поселения </w:t>
      </w:r>
      <w:proofErr w:type="spellStart"/>
      <w:r w:rsidR="00EE0329" w:rsidRPr="002E04AC">
        <w:rPr>
          <w:rFonts w:ascii="Times New Roman" w:hAnsi="Times New Roman" w:cs="Times New Roman"/>
          <w:sz w:val="24"/>
          <w:szCs w:val="24"/>
        </w:rPr>
        <w:t>Верхнеяушевский</w:t>
      </w:r>
      <w:proofErr w:type="spellEnd"/>
      <w:r w:rsidR="00EE0329" w:rsidRPr="002E04AC">
        <w:rPr>
          <w:rFonts w:ascii="Times New Roman" w:hAnsi="Times New Roman" w:cs="Times New Roman"/>
          <w:sz w:val="24"/>
          <w:szCs w:val="24"/>
        </w:rPr>
        <w:t xml:space="preserve"> сельсовет муниципального района Федоровский район Республики Башкортостан</w:t>
      </w:r>
      <w:r w:rsidRPr="002E04AC">
        <w:rPr>
          <w:rFonts w:ascii="Times New Roman" w:hAnsi="Times New Roman" w:cs="Times New Roman"/>
          <w:sz w:val="24"/>
          <w:szCs w:val="24"/>
        </w:rPr>
        <w:t xml:space="preserve">, расположенного по адресу: </w:t>
      </w:r>
      <w:r w:rsidR="00EE0329" w:rsidRPr="002E04AC">
        <w:rPr>
          <w:rFonts w:ascii="Times New Roman" w:hAnsi="Times New Roman" w:cs="Times New Roman"/>
          <w:sz w:val="24"/>
          <w:szCs w:val="24"/>
        </w:rPr>
        <w:t xml:space="preserve">РБ, Федоровский район, </w:t>
      </w:r>
      <w:proofErr w:type="spellStart"/>
      <w:r w:rsidR="00EE0329" w:rsidRPr="002E04AC">
        <w:rPr>
          <w:rFonts w:ascii="Times New Roman" w:hAnsi="Times New Roman" w:cs="Times New Roman"/>
          <w:sz w:val="24"/>
          <w:szCs w:val="24"/>
        </w:rPr>
        <w:t>Верхнеяушевский</w:t>
      </w:r>
      <w:proofErr w:type="spellEnd"/>
      <w:r w:rsidR="00EE0329" w:rsidRPr="002E04AC">
        <w:rPr>
          <w:rFonts w:ascii="Times New Roman" w:hAnsi="Times New Roman" w:cs="Times New Roman"/>
          <w:sz w:val="24"/>
          <w:szCs w:val="24"/>
        </w:rPr>
        <w:t xml:space="preserve"> </w:t>
      </w:r>
      <w:proofErr w:type="gramStart"/>
      <w:r w:rsidR="00EE0329" w:rsidRPr="002E04AC">
        <w:rPr>
          <w:rFonts w:ascii="Times New Roman" w:hAnsi="Times New Roman" w:cs="Times New Roman"/>
          <w:sz w:val="24"/>
          <w:szCs w:val="24"/>
        </w:rPr>
        <w:t>с</w:t>
      </w:r>
      <w:proofErr w:type="gramEnd"/>
      <w:r w:rsidR="00EE0329" w:rsidRPr="002E04AC">
        <w:rPr>
          <w:rFonts w:ascii="Times New Roman" w:hAnsi="Times New Roman" w:cs="Times New Roman"/>
          <w:sz w:val="24"/>
          <w:szCs w:val="24"/>
        </w:rPr>
        <w:t xml:space="preserve">/с, примерно в 700 метрах от ориентира </w:t>
      </w:r>
      <w:proofErr w:type="spellStart"/>
      <w:r w:rsidR="00EE0329" w:rsidRPr="002E04AC">
        <w:rPr>
          <w:rFonts w:ascii="Times New Roman" w:hAnsi="Times New Roman" w:cs="Times New Roman"/>
          <w:sz w:val="24"/>
          <w:szCs w:val="24"/>
        </w:rPr>
        <w:t>н.п</w:t>
      </w:r>
      <w:proofErr w:type="spellEnd"/>
      <w:r w:rsidR="00EE0329" w:rsidRPr="002E04AC">
        <w:rPr>
          <w:rFonts w:ascii="Times New Roman" w:hAnsi="Times New Roman" w:cs="Times New Roman"/>
          <w:sz w:val="24"/>
          <w:szCs w:val="24"/>
        </w:rPr>
        <w:t xml:space="preserve">. </w:t>
      </w:r>
      <w:proofErr w:type="spellStart"/>
      <w:r w:rsidR="00EE0329" w:rsidRPr="002E04AC">
        <w:rPr>
          <w:rFonts w:ascii="Times New Roman" w:hAnsi="Times New Roman" w:cs="Times New Roman"/>
          <w:sz w:val="24"/>
          <w:szCs w:val="24"/>
        </w:rPr>
        <w:t>Верхнеяушево</w:t>
      </w:r>
      <w:proofErr w:type="spellEnd"/>
      <w:r w:rsidR="00EE0329" w:rsidRPr="002E04AC">
        <w:rPr>
          <w:rFonts w:ascii="Times New Roman" w:hAnsi="Times New Roman" w:cs="Times New Roman"/>
          <w:sz w:val="24"/>
          <w:szCs w:val="24"/>
        </w:rPr>
        <w:t xml:space="preserve"> по направлению на юго-восток</w:t>
      </w:r>
      <w:r w:rsidRPr="002E04AC">
        <w:rPr>
          <w:rFonts w:ascii="Times New Roman" w:hAnsi="Times New Roman" w:cs="Times New Roman"/>
          <w:sz w:val="24"/>
          <w:szCs w:val="24"/>
        </w:rPr>
        <w:t xml:space="preserve"> вносит, а Продавец принимает на счет № </w:t>
      </w:r>
      <w:r w:rsidR="00F47185" w:rsidRPr="00490409">
        <w:rPr>
          <w:rFonts w:ascii="Times New Roman" w:hAnsi="Times New Roman" w:cs="Times New Roman"/>
          <w:sz w:val="24"/>
          <w:szCs w:val="24"/>
        </w:rPr>
        <w:t>40302810465775420048</w:t>
      </w:r>
      <w:r w:rsidRPr="002E04AC">
        <w:rPr>
          <w:rFonts w:ascii="Times New Roman" w:hAnsi="Times New Roman" w:cs="Times New Roman"/>
          <w:sz w:val="24"/>
          <w:szCs w:val="24"/>
        </w:rPr>
        <w:t xml:space="preserve"> </w:t>
      </w:r>
      <w:r w:rsidR="00EE0329" w:rsidRPr="002E04AC">
        <w:rPr>
          <w:rFonts w:ascii="Times New Roman" w:hAnsi="Times New Roman" w:cs="Times New Roman"/>
          <w:sz w:val="24"/>
          <w:szCs w:val="24"/>
        </w:rPr>
        <w:t xml:space="preserve">Администрация сельского поселения </w:t>
      </w:r>
      <w:proofErr w:type="spellStart"/>
      <w:r w:rsidR="00EE0329" w:rsidRPr="002E04AC">
        <w:rPr>
          <w:rFonts w:ascii="Times New Roman" w:hAnsi="Times New Roman" w:cs="Times New Roman"/>
          <w:sz w:val="24"/>
          <w:szCs w:val="24"/>
        </w:rPr>
        <w:t>Верхнеяушевский</w:t>
      </w:r>
      <w:proofErr w:type="spellEnd"/>
      <w:r w:rsidR="00EE0329" w:rsidRPr="002E04AC">
        <w:rPr>
          <w:rFonts w:ascii="Times New Roman" w:hAnsi="Times New Roman" w:cs="Times New Roman"/>
          <w:sz w:val="24"/>
          <w:szCs w:val="24"/>
        </w:rPr>
        <w:t xml:space="preserve"> сельсовет муниципального района Федоровский район</w:t>
      </w:r>
      <w:r w:rsidR="00F118D8">
        <w:rPr>
          <w:rFonts w:ascii="Times New Roman" w:hAnsi="Times New Roman" w:cs="Times New Roman"/>
          <w:sz w:val="24"/>
          <w:szCs w:val="24"/>
        </w:rPr>
        <w:t xml:space="preserve"> Республики Башкортостан</w:t>
      </w:r>
      <w:r w:rsidR="00EE0329" w:rsidRPr="002E04AC">
        <w:rPr>
          <w:rFonts w:ascii="Times New Roman" w:hAnsi="Times New Roman" w:cs="Times New Roman"/>
          <w:sz w:val="24"/>
          <w:szCs w:val="24"/>
        </w:rPr>
        <w:t xml:space="preserve"> в </w:t>
      </w:r>
      <w:r w:rsidR="00490409">
        <w:rPr>
          <w:rFonts w:ascii="Times New Roman" w:hAnsi="Times New Roman" w:cs="Times New Roman"/>
          <w:sz w:val="24"/>
          <w:szCs w:val="24"/>
        </w:rPr>
        <w:t>РКЦ СТЕРЛИТАМАК</w:t>
      </w:r>
      <w:r w:rsidR="00EE0329" w:rsidRPr="002E04AC">
        <w:rPr>
          <w:rFonts w:ascii="Times New Roman" w:hAnsi="Times New Roman" w:cs="Times New Roman"/>
          <w:sz w:val="24"/>
          <w:szCs w:val="24"/>
        </w:rPr>
        <w:t>,</w:t>
      </w:r>
      <w:r w:rsidR="00066478">
        <w:rPr>
          <w:rFonts w:ascii="Times New Roman" w:hAnsi="Times New Roman" w:cs="Times New Roman"/>
          <w:sz w:val="24"/>
          <w:szCs w:val="24"/>
        </w:rPr>
        <w:t xml:space="preserve"> БИК </w:t>
      </w:r>
      <w:r w:rsidR="00EE0329" w:rsidRPr="002E04AC">
        <w:rPr>
          <w:rFonts w:ascii="Times New Roman" w:hAnsi="Times New Roman" w:cs="Times New Roman"/>
          <w:sz w:val="24"/>
          <w:szCs w:val="24"/>
        </w:rPr>
        <w:t>0480</w:t>
      </w:r>
      <w:r w:rsidR="00490409">
        <w:rPr>
          <w:rFonts w:ascii="Times New Roman" w:hAnsi="Times New Roman" w:cs="Times New Roman"/>
          <w:sz w:val="24"/>
          <w:szCs w:val="24"/>
        </w:rPr>
        <w:t>82000</w:t>
      </w:r>
      <w:r w:rsidR="00EE0329" w:rsidRPr="002E04AC">
        <w:rPr>
          <w:rFonts w:ascii="Times New Roman" w:hAnsi="Times New Roman" w:cs="Times New Roman"/>
          <w:sz w:val="24"/>
          <w:szCs w:val="24"/>
        </w:rPr>
        <w:t xml:space="preserve">, ИНН 0247002530, КПП 024701001, ОКТМО </w:t>
      </w:r>
      <w:r w:rsidR="00F47185">
        <w:rPr>
          <w:rFonts w:ascii="Times New Roman" w:hAnsi="Times New Roman" w:cs="Times New Roman"/>
          <w:bCs/>
          <w:sz w:val="24"/>
          <w:szCs w:val="24"/>
        </w:rPr>
        <w:t>80654416</w:t>
      </w:r>
      <w:r w:rsidRPr="002E04AC">
        <w:rPr>
          <w:rFonts w:ascii="Times New Roman" w:hAnsi="Times New Roman" w:cs="Times New Roman"/>
          <w:sz w:val="24"/>
          <w:szCs w:val="24"/>
        </w:rPr>
        <w:t xml:space="preserve">, задаток в размере </w:t>
      </w:r>
      <w:r w:rsidR="00394124" w:rsidRPr="002E04AC">
        <w:rPr>
          <w:rFonts w:ascii="Times New Roman" w:hAnsi="Times New Roman" w:cs="Times New Roman"/>
          <w:b/>
          <w:sz w:val="24"/>
          <w:szCs w:val="24"/>
        </w:rPr>
        <w:t>______</w:t>
      </w:r>
      <w:r w:rsidRPr="002E04AC">
        <w:rPr>
          <w:rFonts w:ascii="Times New Roman" w:hAnsi="Times New Roman" w:cs="Times New Roman"/>
          <w:sz w:val="24"/>
          <w:szCs w:val="24"/>
        </w:rPr>
        <w:t>рублей (далее денежные средства, задаток).</w:t>
      </w:r>
    </w:p>
    <w:p w:rsidR="00913081" w:rsidRPr="002E04AC" w:rsidRDefault="00483906" w:rsidP="00483906">
      <w:pPr>
        <w:pStyle w:val="36"/>
        <w:ind w:left="0"/>
        <w:rPr>
          <w:rFonts w:ascii="Times New Roman" w:hAnsi="Times New Roman" w:cs="Times New Roman"/>
          <w:sz w:val="24"/>
          <w:szCs w:val="24"/>
        </w:rPr>
      </w:pPr>
      <w:r w:rsidRPr="002E04AC">
        <w:rPr>
          <w:rFonts w:ascii="Times New Roman" w:hAnsi="Times New Roman" w:cs="Times New Roman"/>
          <w:b/>
          <w:bCs/>
          <w:color w:val="auto"/>
          <w:sz w:val="24"/>
          <w:szCs w:val="24"/>
        </w:rPr>
        <w:t xml:space="preserve">         </w:t>
      </w:r>
      <w:r w:rsidR="00913081" w:rsidRPr="002E04AC">
        <w:rPr>
          <w:rFonts w:ascii="Times New Roman" w:hAnsi="Times New Roman" w:cs="Times New Roman"/>
          <w:sz w:val="24"/>
          <w:szCs w:val="24"/>
        </w:rPr>
        <w:t xml:space="preserve">Указанный задаток вносится Претендентом в качестве обеспечения обязательств по оплате </w:t>
      </w:r>
      <w:r w:rsidR="00DC5DDA" w:rsidRPr="002E04AC">
        <w:rPr>
          <w:rFonts w:ascii="Times New Roman" w:hAnsi="Times New Roman" w:cs="Times New Roman"/>
          <w:sz w:val="24"/>
          <w:szCs w:val="24"/>
        </w:rPr>
        <w:t>стоимости</w:t>
      </w:r>
      <w:r w:rsidR="00F273E9" w:rsidRPr="002E04AC">
        <w:rPr>
          <w:rFonts w:ascii="Times New Roman" w:hAnsi="Times New Roman" w:cs="Times New Roman"/>
          <w:sz w:val="24"/>
          <w:szCs w:val="24"/>
        </w:rPr>
        <w:t xml:space="preserve"> объекта недвижимости</w:t>
      </w:r>
      <w:r w:rsidR="00913081" w:rsidRPr="002E04AC">
        <w:rPr>
          <w:rFonts w:ascii="Times New Roman" w:hAnsi="Times New Roman" w:cs="Times New Roman"/>
          <w:sz w:val="24"/>
          <w:szCs w:val="24"/>
        </w:rPr>
        <w:t xml:space="preserve"> </w:t>
      </w:r>
      <w:r w:rsidR="0049328E" w:rsidRPr="002E04AC">
        <w:rPr>
          <w:rFonts w:ascii="Times New Roman" w:hAnsi="Times New Roman" w:cs="Times New Roman"/>
          <w:sz w:val="24"/>
          <w:szCs w:val="24"/>
        </w:rPr>
        <w:t xml:space="preserve">и земельного участка </w:t>
      </w:r>
      <w:r w:rsidR="00913081" w:rsidRPr="002E04AC">
        <w:rPr>
          <w:rFonts w:ascii="Times New Roman" w:hAnsi="Times New Roman" w:cs="Times New Roman"/>
          <w:sz w:val="24"/>
          <w:szCs w:val="24"/>
        </w:rPr>
        <w:t>в соответствии  с информационным сообщением, опублик</w:t>
      </w:r>
      <w:r w:rsidR="001D5CF3" w:rsidRPr="002E04AC">
        <w:rPr>
          <w:rFonts w:ascii="Times New Roman" w:hAnsi="Times New Roman" w:cs="Times New Roman"/>
          <w:sz w:val="24"/>
          <w:szCs w:val="24"/>
        </w:rPr>
        <w:t xml:space="preserve">ованным </w:t>
      </w:r>
      <w:r w:rsidR="00F273E9" w:rsidRPr="002E04AC">
        <w:rPr>
          <w:rFonts w:ascii="Times New Roman" w:hAnsi="Times New Roman" w:cs="Times New Roman"/>
          <w:sz w:val="24"/>
          <w:szCs w:val="24"/>
        </w:rPr>
        <w:t xml:space="preserve">на официальном сайте Российской Федерации </w:t>
      </w:r>
      <w:proofErr w:type="spellStart"/>
      <w:r w:rsidR="00F273E9" w:rsidRPr="002E04AC">
        <w:rPr>
          <w:rFonts w:ascii="Times New Roman" w:hAnsi="Times New Roman" w:cs="Times New Roman"/>
          <w:sz w:val="24"/>
          <w:szCs w:val="24"/>
          <w:lang w:val="en-US"/>
        </w:rPr>
        <w:t>torgi</w:t>
      </w:r>
      <w:proofErr w:type="spellEnd"/>
      <w:r w:rsidR="00F273E9" w:rsidRPr="002E04AC">
        <w:rPr>
          <w:rFonts w:ascii="Times New Roman" w:hAnsi="Times New Roman" w:cs="Times New Roman"/>
          <w:sz w:val="24"/>
          <w:szCs w:val="24"/>
        </w:rPr>
        <w:t>.</w:t>
      </w:r>
      <w:proofErr w:type="spellStart"/>
      <w:r w:rsidR="00F273E9" w:rsidRPr="002E04AC">
        <w:rPr>
          <w:rFonts w:ascii="Times New Roman" w:hAnsi="Times New Roman" w:cs="Times New Roman"/>
          <w:sz w:val="24"/>
          <w:szCs w:val="24"/>
          <w:lang w:val="en-US"/>
        </w:rPr>
        <w:t>gov</w:t>
      </w:r>
      <w:proofErr w:type="spellEnd"/>
      <w:r w:rsidR="00F273E9" w:rsidRPr="002E04AC">
        <w:rPr>
          <w:rFonts w:ascii="Times New Roman" w:hAnsi="Times New Roman" w:cs="Times New Roman"/>
          <w:sz w:val="24"/>
          <w:szCs w:val="24"/>
        </w:rPr>
        <w:t>.</w:t>
      </w:r>
      <w:proofErr w:type="spellStart"/>
      <w:r w:rsidR="00F273E9" w:rsidRPr="002E04AC">
        <w:rPr>
          <w:rFonts w:ascii="Times New Roman" w:hAnsi="Times New Roman" w:cs="Times New Roman"/>
          <w:sz w:val="24"/>
          <w:szCs w:val="24"/>
          <w:lang w:val="en-US"/>
        </w:rPr>
        <w:t>ru</w:t>
      </w:r>
      <w:proofErr w:type="spellEnd"/>
      <w:r w:rsidR="00F273E9" w:rsidRPr="002E04AC">
        <w:rPr>
          <w:rFonts w:ascii="Times New Roman" w:hAnsi="Times New Roman" w:cs="Times New Roman"/>
          <w:sz w:val="24"/>
          <w:szCs w:val="24"/>
        </w:rPr>
        <w:t>.</w:t>
      </w:r>
    </w:p>
    <w:p w:rsidR="00913081" w:rsidRPr="002E04AC" w:rsidRDefault="00913081" w:rsidP="00913081">
      <w:pPr>
        <w:pStyle w:val="af5"/>
        <w:tabs>
          <w:tab w:val="left" w:pos="142"/>
        </w:tabs>
        <w:ind w:firstLine="525"/>
        <w:jc w:val="center"/>
        <w:rPr>
          <w:b/>
          <w:bCs/>
          <w:sz w:val="24"/>
          <w:szCs w:val="24"/>
        </w:rPr>
      </w:pPr>
    </w:p>
    <w:p w:rsidR="00913081" w:rsidRPr="002E04AC" w:rsidRDefault="00913081" w:rsidP="00913081">
      <w:pPr>
        <w:pStyle w:val="af5"/>
        <w:tabs>
          <w:tab w:val="left" w:pos="142"/>
        </w:tabs>
        <w:ind w:firstLine="525"/>
        <w:jc w:val="center"/>
        <w:rPr>
          <w:b/>
          <w:bCs/>
          <w:sz w:val="24"/>
          <w:szCs w:val="24"/>
        </w:rPr>
      </w:pPr>
      <w:r w:rsidRPr="002E04AC">
        <w:rPr>
          <w:b/>
          <w:bCs/>
          <w:sz w:val="24"/>
          <w:szCs w:val="24"/>
        </w:rPr>
        <w:t>Статья 2. Передача денежных средств</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i/>
          <w:iCs/>
          <w:sz w:val="24"/>
          <w:szCs w:val="24"/>
        </w:rPr>
      </w:pPr>
      <w:r w:rsidRPr="002E04AC">
        <w:rPr>
          <w:rFonts w:ascii="Times New Roman" w:hAnsi="Times New Roman" w:cs="Times New Roman"/>
          <w:sz w:val="24"/>
          <w:szCs w:val="24"/>
        </w:rPr>
        <w:t>2.1. Денежные средства, указанные в ст.1 настоящего Договора, должны поступить от Претендента на расчетный счет Продавца (далее – счет Продавца), указанный в настоящем Договоре, не позднее даты, указанной в информационном сообщении</w:t>
      </w:r>
      <w:r w:rsidR="001D5CF3" w:rsidRPr="002E04AC">
        <w:rPr>
          <w:rFonts w:ascii="Times New Roman" w:hAnsi="Times New Roman" w:cs="Times New Roman"/>
          <w:sz w:val="24"/>
          <w:szCs w:val="24"/>
        </w:rPr>
        <w:t>.</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Документом, подтверждающим внесение задатка на счет Продавца, является выписка с его счета, которую Продавец представляет в комиссию по о</w:t>
      </w:r>
      <w:r w:rsidR="00F118D8">
        <w:rPr>
          <w:rFonts w:ascii="Times New Roman" w:hAnsi="Times New Roman" w:cs="Times New Roman"/>
          <w:sz w:val="24"/>
          <w:szCs w:val="24"/>
        </w:rPr>
        <w:t xml:space="preserve">рганизации и проведению торгов </w:t>
      </w:r>
      <w:r w:rsidRPr="002E04AC">
        <w:rPr>
          <w:rFonts w:ascii="Times New Roman" w:hAnsi="Times New Roman" w:cs="Times New Roman"/>
          <w:sz w:val="24"/>
          <w:szCs w:val="24"/>
        </w:rPr>
        <w:t>до момента признания Претендента участником аукциона с одновременным уведомлением Претендента.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В случае </w:t>
      </w:r>
      <w:proofErr w:type="gramStart"/>
      <w:r w:rsidRPr="002E04AC">
        <w:rPr>
          <w:rFonts w:ascii="Times New Roman" w:hAnsi="Times New Roman" w:cs="Times New Roman"/>
          <w:sz w:val="24"/>
          <w:szCs w:val="24"/>
        </w:rPr>
        <w:t>не поступления</w:t>
      </w:r>
      <w:proofErr w:type="gramEnd"/>
      <w:r w:rsidRPr="002E04AC">
        <w:rPr>
          <w:rFonts w:ascii="Times New Roman" w:hAnsi="Times New Roman" w:cs="Times New Roman"/>
          <w:sz w:val="24"/>
          <w:szCs w:val="24"/>
        </w:rPr>
        <w:t xml:space="preserve">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2.2. Претендент не вправе распоряжаться денежными средствами, п</w:t>
      </w:r>
      <w:r w:rsidR="00F118D8">
        <w:rPr>
          <w:rFonts w:ascii="Times New Roman" w:hAnsi="Times New Roman" w:cs="Times New Roman"/>
          <w:sz w:val="24"/>
          <w:szCs w:val="24"/>
        </w:rPr>
        <w:t xml:space="preserve">оступившими на счет Продавца в </w:t>
      </w:r>
      <w:r w:rsidRPr="002E04AC">
        <w:rPr>
          <w:rFonts w:ascii="Times New Roman" w:hAnsi="Times New Roman" w:cs="Times New Roman"/>
          <w:sz w:val="24"/>
          <w:szCs w:val="24"/>
        </w:rPr>
        <w:t>качестве задатка.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2.3. На денежные средства, перечисленные в соответствии с настоящим Договором, проценты не начисляются.</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2.4. Задаток, внесенный Претендентом, в случае признания последнего Победителем конкурса и заключения им с Продавцом Договора </w:t>
      </w:r>
      <w:r w:rsidR="0026499D" w:rsidRPr="002E04AC">
        <w:rPr>
          <w:rFonts w:ascii="Times New Roman" w:hAnsi="Times New Roman" w:cs="Times New Roman"/>
          <w:sz w:val="24"/>
          <w:szCs w:val="24"/>
        </w:rPr>
        <w:t>купли-продажи объекта недвижимости</w:t>
      </w:r>
      <w:r w:rsidRPr="002E04AC">
        <w:rPr>
          <w:rFonts w:ascii="Times New Roman" w:hAnsi="Times New Roman" w:cs="Times New Roman"/>
          <w:sz w:val="24"/>
          <w:szCs w:val="24"/>
        </w:rPr>
        <w:t xml:space="preserve"> засчитывается в счет оплаты права </w:t>
      </w:r>
      <w:r w:rsidR="0026499D" w:rsidRPr="002E04AC">
        <w:rPr>
          <w:rFonts w:ascii="Times New Roman" w:hAnsi="Times New Roman" w:cs="Times New Roman"/>
          <w:sz w:val="24"/>
          <w:szCs w:val="24"/>
        </w:rPr>
        <w:t>покупки</w:t>
      </w:r>
      <w:r w:rsidRPr="002E04AC">
        <w:rPr>
          <w:rFonts w:ascii="Times New Roman" w:hAnsi="Times New Roman" w:cs="Times New Roman"/>
          <w:sz w:val="24"/>
          <w:szCs w:val="24"/>
        </w:rPr>
        <w:t>.</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lastRenderedPageBreak/>
        <w:t>2.5. Продавец обязуется возвратить Претенденту сумму задатка в порядке и случаях, установленных ст.3 настоящего Договора.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2.6. Возврат суммы задатка в соответствии со ст.3 настоящего Договора осуществляется следующим образом:</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2.6.1. В случае перечисления Претендентом задатка в безналичном порядке возврат денежных сре</w:t>
      </w:r>
      <w:proofErr w:type="gramStart"/>
      <w:r w:rsidRPr="002E04AC">
        <w:rPr>
          <w:rFonts w:ascii="Times New Roman" w:hAnsi="Times New Roman" w:cs="Times New Roman"/>
          <w:sz w:val="24"/>
          <w:szCs w:val="24"/>
        </w:rPr>
        <w:t>дств пр</w:t>
      </w:r>
      <w:proofErr w:type="gramEnd"/>
      <w:r w:rsidRPr="002E04AC">
        <w:rPr>
          <w:rFonts w:ascii="Times New Roman" w:hAnsi="Times New Roman" w:cs="Times New Roman"/>
          <w:sz w:val="24"/>
          <w:szCs w:val="24"/>
        </w:rPr>
        <w:t>оизводится на расчетный счет Претендента, указанный в п.5.2 настоящего Договора.</w:t>
      </w:r>
    </w:p>
    <w:p w:rsidR="0026499D"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2.6.2. В случае оплаты Претендентом суммы задатка в наличной форме возврат денежных сре</w:t>
      </w:r>
      <w:proofErr w:type="gramStart"/>
      <w:r w:rsidRPr="002E04AC">
        <w:rPr>
          <w:rFonts w:ascii="Times New Roman" w:hAnsi="Times New Roman" w:cs="Times New Roman"/>
          <w:sz w:val="24"/>
          <w:szCs w:val="24"/>
        </w:rPr>
        <w:t>дств пр</w:t>
      </w:r>
      <w:proofErr w:type="gramEnd"/>
      <w:r w:rsidRPr="002E04AC">
        <w:rPr>
          <w:rFonts w:ascii="Times New Roman" w:hAnsi="Times New Roman" w:cs="Times New Roman"/>
          <w:sz w:val="24"/>
          <w:szCs w:val="24"/>
        </w:rPr>
        <w:t xml:space="preserve">оизводится путем оформления Продавцом соответствующих </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документов на получение Претендентом суммы задатка наличн</w:t>
      </w:r>
      <w:r w:rsidR="00052A54" w:rsidRPr="002E04AC">
        <w:rPr>
          <w:rFonts w:ascii="Times New Roman" w:hAnsi="Times New Roman" w:cs="Times New Roman"/>
          <w:sz w:val="24"/>
          <w:szCs w:val="24"/>
        </w:rPr>
        <w:t>ыми денежными средствами в</w:t>
      </w:r>
      <w:proofErr w:type="gramStart"/>
      <w:r w:rsidR="00052A54" w:rsidRPr="002E04AC">
        <w:rPr>
          <w:rFonts w:ascii="Times New Roman" w:hAnsi="Times New Roman" w:cs="Times New Roman"/>
          <w:sz w:val="24"/>
          <w:szCs w:val="24"/>
        </w:rPr>
        <w:t xml:space="preserve"> </w:t>
      </w:r>
      <w:r w:rsidRPr="002E04AC">
        <w:rPr>
          <w:rFonts w:ascii="Times New Roman" w:hAnsi="Times New Roman" w:cs="Times New Roman"/>
          <w:sz w:val="24"/>
          <w:szCs w:val="24"/>
        </w:rPr>
        <w:t>.</w:t>
      </w:r>
      <w:proofErr w:type="gramEnd"/>
      <w:r w:rsidR="00052A54" w:rsidRPr="002E04AC">
        <w:rPr>
          <w:rFonts w:ascii="Times New Roman" w:hAnsi="Times New Roman" w:cs="Times New Roman"/>
          <w:sz w:val="24"/>
          <w:szCs w:val="24"/>
        </w:rPr>
        <w:t xml:space="preserve"> размере </w:t>
      </w:r>
      <w:r w:rsidR="0049328E" w:rsidRPr="002E04AC">
        <w:rPr>
          <w:rFonts w:ascii="Times New Roman" w:hAnsi="Times New Roman" w:cs="Times New Roman"/>
          <w:sz w:val="24"/>
          <w:szCs w:val="24"/>
        </w:rPr>
        <w:t>_____</w:t>
      </w:r>
      <w:r w:rsidR="00052A54" w:rsidRPr="002E04AC">
        <w:rPr>
          <w:rFonts w:ascii="Times New Roman" w:hAnsi="Times New Roman" w:cs="Times New Roman"/>
          <w:sz w:val="24"/>
          <w:szCs w:val="24"/>
        </w:rPr>
        <w:t xml:space="preserve"> рублей</w:t>
      </w:r>
    </w:p>
    <w:p w:rsidR="00913081" w:rsidRPr="002E04AC" w:rsidRDefault="00913081" w:rsidP="00913081">
      <w:pPr>
        <w:pStyle w:val="af5"/>
        <w:tabs>
          <w:tab w:val="left" w:pos="142"/>
        </w:tabs>
        <w:ind w:firstLine="525"/>
        <w:jc w:val="center"/>
        <w:rPr>
          <w:b/>
          <w:bCs/>
          <w:sz w:val="24"/>
          <w:szCs w:val="24"/>
        </w:rPr>
      </w:pPr>
    </w:p>
    <w:p w:rsidR="00913081" w:rsidRPr="002E04AC" w:rsidRDefault="00913081" w:rsidP="00913081">
      <w:pPr>
        <w:pStyle w:val="af5"/>
        <w:jc w:val="center"/>
        <w:rPr>
          <w:b/>
          <w:bCs/>
          <w:sz w:val="24"/>
          <w:szCs w:val="24"/>
        </w:rPr>
      </w:pPr>
      <w:r w:rsidRPr="002E04AC">
        <w:rPr>
          <w:b/>
          <w:bCs/>
          <w:sz w:val="24"/>
          <w:szCs w:val="24"/>
        </w:rPr>
        <w:t>Статья 3. Возврат денежных средств</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3.1. В случае если Претенденту отказано в приеме заявки на участие в аукционе, Продавец обязуется возвратить поступившую на его счет сумму задатка в порядке, указанном в п.2.6 настоящего Договора, в течение 5 (пяти) дней </w:t>
      </w:r>
      <w:proofErr w:type="gramStart"/>
      <w:r w:rsidRPr="002E04AC">
        <w:rPr>
          <w:rFonts w:ascii="Times New Roman" w:hAnsi="Times New Roman" w:cs="Times New Roman"/>
          <w:sz w:val="24"/>
          <w:szCs w:val="24"/>
        </w:rPr>
        <w:t>с даты окончания</w:t>
      </w:r>
      <w:proofErr w:type="gramEnd"/>
      <w:r w:rsidRPr="002E04AC">
        <w:rPr>
          <w:rFonts w:ascii="Times New Roman" w:hAnsi="Times New Roman" w:cs="Times New Roman"/>
          <w:sz w:val="24"/>
          <w:szCs w:val="24"/>
        </w:rPr>
        <w:t xml:space="preserve"> приема заявок.</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5 (пяти) дней </w:t>
      </w:r>
      <w:proofErr w:type="gramStart"/>
      <w:r w:rsidRPr="002E04AC">
        <w:rPr>
          <w:rFonts w:ascii="Times New Roman" w:hAnsi="Times New Roman" w:cs="Times New Roman"/>
          <w:sz w:val="24"/>
          <w:szCs w:val="24"/>
        </w:rPr>
        <w:t>с даты подписания</w:t>
      </w:r>
      <w:proofErr w:type="gramEnd"/>
      <w:r w:rsidRPr="002E04AC">
        <w:rPr>
          <w:rFonts w:ascii="Times New Roman" w:hAnsi="Times New Roman" w:cs="Times New Roman"/>
          <w:sz w:val="24"/>
          <w:szCs w:val="24"/>
        </w:rPr>
        <w:t xml:space="preserve"> Протокола </w:t>
      </w:r>
      <w:r w:rsidR="00DC5DDA" w:rsidRPr="002E04AC">
        <w:rPr>
          <w:rFonts w:ascii="Times New Roman" w:hAnsi="Times New Roman" w:cs="Times New Roman"/>
          <w:sz w:val="24"/>
          <w:szCs w:val="24"/>
        </w:rPr>
        <w:t>рассмотрения</w:t>
      </w:r>
      <w:r w:rsidRPr="002E04AC">
        <w:rPr>
          <w:rFonts w:ascii="Times New Roman" w:hAnsi="Times New Roman" w:cs="Times New Roman"/>
          <w:sz w:val="24"/>
          <w:szCs w:val="24"/>
        </w:rPr>
        <w:t xml:space="preserve"> заявок.</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5 (пяти) дней </w:t>
      </w:r>
      <w:proofErr w:type="gramStart"/>
      <w:r w:rsidRPr="002E04AC">
        <w:rPr>
          <w:rFonts w:ascii="Times New Roman" w:hAnsi="Times New Roman" w:cs="Times New Roman"/>
          <w:sz w:val="24"/>
          <w:szCs w:val="24"/>
        </w:rPr>
        <w:t>с даты утверждения</w:t>
      </w:r>
      <w:proofErr w:type="gramEnd"/>
      <w:r w:rsidRPr="002E04AC">
        <w:rPr>
          <w:rFonts w:ascii="Times New Roman" w:hAnsi="Times New Roman" w:cs="Times New Roman"/>
          <w:sz w:val="24"/>
          <w:szCs w:val="24"/>
        </w:rPr>
        <w:t xml:space="preserve"> Продавцом Протокола об итогах аукциона.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3.4. В случае отзыва Претендентом заявки на участие в конкурсе, до признания его участником Аукциона, Продавец обязуется возвратить сумму задатка в порядке, указанном в п.2.6 настоящего Договора, не позднее 5 (пяти) дней с момента получения Продавцом уведомления об отзыве заявки.</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3.5. Если Претендент, признанный Победителем аукциона, уклоняется (отказывается) от заключения Договора аренды </w:t>
      </w:r>
      <w:r w:rsidR="001A5A99" w:rsidRPr="002E04AC">
        <w:rPr>
          <w:rFonts w:ascii="Times New Roman" w:hAnsi="Times New Roman" w:cs="Times New Roman"/>
          <w:sz w:val="24"/>
          <w:szCs w:val="24"/>
        </w:rPr>
        <w:t>объекта недвижимости</w:t>
      </w:r>
      <w:r w:rsidR="0026499D" w:rsidRPr="002E04AC">
        <w:rPr>
          <w:rFonts w:ascii="Times New Roman" w:hAnsi="Times New Roman" w:cs="Times New Roman"/>
          <w:sz w:val="24"/>
          <w:szCs w:val="24"/>
        </w:rPr>
        <w:t xml:space="preserve"> внесенный</w:t>
      </w:r>
      <w:r w:rsidRPr="002E04AC">
        <w:rPr>
          <w:rFonts w:ascii="Times New Roman" w:hAnsi="Times New Roman" w:cs="Times New Roman"/>
          <w:sz w:val="24"/>
          <w:szCs w:val="24"/>
        </w:rPr>
        <w:t xml:space="preserve"> задаток ему не возвращается, что является мерой ответственности, применяемой к Победителю аукциона.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3.6. В случае переноса сроков подведения итогов конкурса, приостановления или отмены проведения аукциона Продавец в течение 5 (пяти) дней </w:t>
      </w:r>
      <w:proofErr w:type="gramStart"/>
      <w:r w:rsidRPr="002E04AC">
        <w:rPr>
          <w:rFonts w:ascii="Times New Roman" w:hAnsi="Times New Roman" w:cs="Times New Roman"/>
          <w:sz w:val="24"/>
          <w:szCs w:val="24"/>
        </w:rPr>
        <w:t>с даты опубликования</w:t>
      </w:r>
      <w:proofErr w:type="gramEnd"/>
      <w:r w:rsidRPr="002E04AC">
        <w:rPr>
          <w:rFonts w:ascii="Times New Roman" w:hAnsi="Times New Roman" w:cs="Times New Roman"/>
          <w:sz w:val="24"/>
          <w:szCs w:val="24"/>
        </w:rPr>
        <w:t xml:space="preserve"> об этом информационного сообщения возвращает Претенденту сумму задатка в порядке, указанном в п.2.6 настоящего Договора. В случае признания аукциона несостоявшимся, Продавец обязуется возвратить сумму задатка в порядке, указанном в п.2.6 настоящего Договора, в течение 5 (пяти) дней с момента утверждения Продавцом Протокола об итогах аукциона.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 xml:space="preserve">3.7. В случае </w:t>
      </w:r>
      <w:proofErr w:type="gramStart"/>
      <w:r w:rsidRPr="002E04AC">
        <w:rPr>
          <w:rFonts w:ascii="Times New Roman" w:hAnsi="Times New Roman" w:cs="Times New Roman"/>
          <w:sz w:val="24"/>
          <w:szCs w:val="24"/>
        </w:rPr>
        <w:t>переноса сроков подведения итогов аукциона</w:t>
      </w:r>
      <w:proofErr w:type="gramEnd"/>
      <w:r w:rsidRPr="002E04AC">
        <w:rPr>
          <w:rFonts w:ascii="Times New Roman" w:hAnsi="Times New Roman" w:cs="Times New Roman"/>
          <w:sz w:val="24"/>
          <w:szCs w:val="24"/>
        </w:rPr>
        <w:t xml:space="preserve"> сумма задатка может быть возращена Претенденту в течение 5 (пяти) дней с даты его письменного обращения в адрес Продавца.</w:t>
      </w:r>
    </w:p>
    <w:p w:rsidR="00913081"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3.8. Исчисление сроков, указанных в настоящей статье</w:t>
      </w:r>
      <w:r w:rsidR="008737E8" w:rsidRPr="002E04AC">
        <w:rPr>
          <w:rFonts w:ascii="Times New Roman" w:hAnsi="Times New Roman" w:cs="Times New Roman"/>
          <w:sz w:val="24"/>
          <w:szCs w:val="24"/>
        </w:rPr>
        <w:t>,</w:t>
      </w:r>
      <w:r w:rsidRPr="002E04AC">
        <w:rPr>
          <w:rFonts w:ascii="Times New Roman" w:hAnsi="Times New Roman" w:cs="Times New Roman"/>
          <w:sz w:val="24"/>
          <w:szCs w:val="24"/>
        </w:rPr>
        <w:t xml:space="preserve"> исчисляется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066478" w:rsidRDefault="00066478" w:rsidP="00913081">
      <w:pPr>
        <w:pStyle w:val="a9"/>
        <w:overflowPunct w:val="0"/>
        <w:autoSpaceDE w:val="0"/>
        <w:autoSpaceDN w:val="0"/>
        <w:adjustRightInd w:val="0"/>
        <w:ind w:firstLine="525"/>
        <w:textAlignment w:val="baseline"/>
        <w:rPr>
          <w:rFonts w:ascii="Times New Roman" w:hAnsi="Times New Roman" w:cs="Times New Roman"/>
          <w:sz w:val="24"/>
          <w:szCs w:val="24"/>
        </w:rPr>
      </w:pPr>
    </w:p>
    <w:p w:rsidR="00066478" w:rsidRPr="002E04AC" w:rsidRDefault="00066478" w:rsidP="00913081">
      <w:pPr>
        <w:pStyle w:val="a9"/>
        <w:overflowPunct w:val="0"/>
        <w:autoSpaceDE w:val="0"/>
        <w:autoSpaceDN w:val="0"/>
        <w:adjustRightInd w:val="0"/>
        <w:ind w:firstLine="525"/>
        <w:textAlignment w:val="baseline"/>
        <w:rPr>
          <w:rFonts w:ascii="Times New Roman" w:hAnsi="Times New Roman" w:cs="Times New Roman"/>
          <w:sz w:val="24"/>
          <w:szCs w:val="24"/>
        </w:rPr>
      </w:pPr>
    </w:p>
    <w:p w:rsidR="00913081" w:rsidRPr="002E04AC" w:rsidRDefault="00913081" w:rsidP="00913081">
      <w:pPr>
        <w:pStyle w:val="af5"/>
        <w:ind w:firstLine="525"/>
        <w:jc w:val="center"/>
        <w:rPr>
          <w:b/>
          <w:bCs/>
          <w:sz w:val="24"/>
          <w:szCs w:val="24"/>
        </w:rPr>
      </w:pPr>
      <w:r w:rsidRPr="002E04AC">
        <w:rPr>
          <w:b/>
          <w:bCs/>
          <w:sz w:val="24"/>
          <w:szCs w:val="24"/>
        </w:rPr>
        <w:lastRenderedPageBreak/>
        <w:t>Статья 4. Срок действия договора</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4.1. Настоящий Договор вступает в силу с момента его подписания Сторонами и прекращает действие надлежащим своим исполнением.</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4.2. Настоящий Договор регулируется действующим законодательством Российской Федерации.</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913081" w:rsidRPr="002E04AC" w:rsidRDefault="00913081" w:rsidP="00913081">
      <w:pPr>
        <w:pStyle w:val="a9"/>
        <w:overflowPunct w:val="0"/>
        <w:autoSpaceDE w:val="0"/>
        <w:autoSpaceDN w:val="0"/>
        <w:adjustRightInd w:val="0"/>
        <w:ind w:firstLine="525"/>
        <w:textAlignment w:val="baseline"/>
        <w:rPr>
          <w:rFonts w:ascii="Times New Roman" w:hAnsi="Times New Roman" w:cs="Times New Roman"/>
          <w:sz w:val="24"/>
          <w:szCs w:val="24"/>
        </w:rPr>
      </w:pPr>
      <w:r w:rsidRPr="002E04AC">
        <w:rPr>
          <w:rFonts w:ascii="Times New Roman" w:hAnsi="Times New Roman" w:cs="Times New Roman"/>
          <w:sz w:val="24"/>
          <w:szCs w:val="24"/>
        </w:rPr>
        <w:t>4.4. Настоящий Договор составлен в 2 (двух) экземплярах, имеющих одинаковую юридическую силу, находятся 1 у Продавца и 1 (один) у Претендента.</w:t>
      </w:r>
    </w:p>
    <w:p w:rsidR="00024259" w:rsidRPr="002E04AC" w:rsidRDefault="00024259" w:rsidP="00913081">
      <w:pPr>
        <w:pStyle w:val="af5"/>
        <w:tabs>
          <w:tab w:val="left" w:pos="142"/>
        </w:tabs>
        <w:jc w:val="center"/>
        <w:rPr>
          <w:b/>
          <w:bCs/>
          <w:sz w:val="24"/>
          <w:szCs w:val="24"/>
        </w:rPr>
      </w:pPr>
    </w:p>
    <w:p w:rsidR="00024259" w:rsidRPr="002E04AC" w:rsidRDefault="00024259" w:rsidP="00913081">
      <w:pPr>
        <w:pStyle w:val="af5"/>
        <w:tabs>
          <w:tab w:val="left" w:pos="142"/>
        </w:tabs>
        <w:jc w:val="center"/>
        <w:rPr>
          <w:b/>
          <w:bCs/>
          <w:sz w:val="24"/>
          <w:szCs w:val="24"/>
        </w:rPr>
      </w:pPr>
    </w:p>
    <w:p w:rsidR="00913081" w:rsidRPr="002E04AC" w:rsidRDefault="00913081" w:rsidP="00913081">
      <w:pPr>
        <w:pStyle w:val="af5"/>
        <w:tabs>
          <w:tab w:val="left" w:pos="142"/>
        </w:tabs>
        <w:jc w:val="center"/>
        <w:rPr>
          <w:b/>
          <w:bCs/>
          <w:sz w:val="24"/>
          <w:szCs w:val="24"/>
        </w:rPr>
      </w:pPr>
      <w:r w:rsidRPr="002E04AC">
        <w:rPr>
          <w:b/>
          <w:bCs/>
          <w:sz w:val="24"/>
          <w:szCs w:val="24"/>
        </w:rPr>
        <w:t>Статья 5. Реквизиты сторон</w:t>
      </w:r>
    </w:p>
    <w:tbl>
      <w:tblPr>
        <w:tblW w:w="9916" w:type="dxa"/>
        <w:tblInd w:w="108" w:type="dxa"/>
        <w:tblLook w:val="0000" w:firstRow="0" w:lastRow="0" w:firstColumn="0" w:lastColumn="0" w:noHBand="0" w:noVBand="0"/>
      </w:tblPr>
      <w:tblGrid>
        <w:gridCol w:w="4471"/>
        <w:gridCol w:w="5445"/>
      </w:tblGrid>
      <w:tr w:rsidR="001D5CF3" w:rsidRPr="002E04AC" w:rsidTr="001D5CF3">
        <w:trPr>
          <w:trHeight w:val="3833"/>
        </w:trPr>
        <w:tc>
          <w:tcPr>
            <w:tcW w:w="4471" w:type="dxa"/>
          </w:tcPr>
          <w:p w:rsidR="001D5CF3" w:rsidRPr="002E04AC" w:rsidRDefault="001D5CF3" w:rsidP="00DD5EB2">
            <w:pPr>
              <w:pStyle w:val="af5"/>
              <w:tabs>
                <w:tab w:val="left" w:pos="142"/>
              </w:tabs>
              <w:jc w:val="center"/>
              <w:rPr>
                <w:sz w:val="24"/>
                <w:szCs w:val="24"/>
                <w:u w:val="words"/>
              </w:rPr>
            </w:pPr>
            <w:r w:rsidRPr="002E04AC">
              <w:rPr>
                <w:sz w:val="24"/>
                <w:szCs w:val="24"/>
              </w:rPr>
              <w:t xml:space="preserve">5.1. </w:t>
            </w:r>
            <w:r w:rsidRPr="002E04AC">
              <w:rPr>
                <w:sz w:val="24"/>
                <w:szCs w:val="24"/>
                <w:u w:val="words"/>
              </w:rPr>
              <w:t>ПРОДАВЕЦ</w:t>
            </w:r>
          </w:p>
          <w:p w:rsidR="00EE0329" w:rsidRPr="002E04AC" w:rsidRDefault="00EE0329" w:rsidP="00EE0329">
            <w:pPr>
              <w:ind w:right="93"/>
              <w:rPr>
                <w:rFonts w:ascii="Times New Roman" w:hAnsi="Times New Roman" w:cs="Times New Roman"/>
                <w:i/>
                <w:iCs/>
                <w:sz w:val="24"/>
                <w:szCs w:val="24"/>
              </w:rPr>
            </w:pPr>
            <w:r w:rsidRPr="002E04AC">
              <w:rPr>
                <w:rFonts w:ascii="Times New Roman" w:hAnsi="Times New Roman" w:cs="Times New Roman"/>
                <w:sz w:val="24"/>
                <w:szCs w:val="24"/>
              </w:rPr>
              <w:t xml:space="preserve">Администрация сельского поселения </w:t>
            </w:r>
            <w:proofErr w:type="spellStart"/>
            <w:r w:rsidRPr="002E04AC">
              <w:rPr>
                <w:rFonts w:ascii="Times New Roman" w:hAnsi="Times New Roman" w:cs="Times New Roman"/>
                <w:sz w:val="24"/>
                <w:szCs w:val="24"/>
              </w:rPr>
              <w:t>Верхнеяушевский</w:t>
            </w:r>
            <w:proofErr w:type="spellEnd"/>
            <w:r w:rsidRPr="002E04AC">
              <w:rPr>
                <w:rFonts w:ascii="Times New Roman" w:hAnsi="Times New Roman" w:cs="Times New Roman"/>
                <w:sz w:val="24"/>
                <w:szCs w:val="24"/>
              </w:rPr>
              <w:t xml:space="preserve"> сельсовет муниципального района Федоровский район Республики Башкортостан</w:t>
            </w:r>
            <w:r w:rsidRPr="002E04AC">
              <w:rPr>
                <w:rFonts w:ascii="Times New Roman" w:hAnsi="Times New Roman" w:cs="Times New Roman"/>
                <w:i/>
                <w:iCs/>
                <w:sz w:val="24"/>
                <w:szCs w:val="24"/>
              </w:rPr>
              <w:t>.</w:t>
            </w:r>
          </w:p>
          <w:p w:rsidR="00EE0329" w:rsidRPr="002E04AC" w:rsidRDefault="00EE0329" w:rsidP="00EE0329">
            <w:pPr>
              <w:ind w:right="93"/>
              <w:rPr>
                <w:rFonts w:ascii="Times New Roman" w:hAnsi="Times New Roman" w:cs="Times New Roman"/>
                <w:sz w:val="24"/>
                <w:szCs w:val="24"/>
              </w:rPr>
            </w:pPr>
            <w:r w:rsidRPr="002E04AC">
              <w:rPr>
                <w:rFonts w:ascii="Times New Roman" w:hAnsi="Times New Roman" w:cs="Times New Roman"/>
                <w:sz w:val="24"/>
                <w:szCs w:val="24"/>
              </w:rPr>
              <w:t xml:space="preserve">453280, РФ, РБ, Федоровский район, с. </w:t>
            </w:r>
            <w:proofErr w:type="spellStart"/>
            <w:r w:rsidRPr="002E04AC">
              <w:rPr>
                <w:rFonts w:ascii="Times New Roman" w:hAnsi="Times New Roman" w:cs="Times New Roman"/>
                <w:sz w:val="24"/>
                <w:szCs w:val="24"/>
              </w:rPr>
              <w:t>Верхнеяушево</w:t>
            </w:r>
            <w:proofErr w:type="spellEnd"/>
            <w:r w:rsidRPr="002E04AC">
              <w:rPr>
                <w:rFonts w:ascii="Times New Roman" w:hAnsi="Times New Roman" w:cs="Times New Roman"/>
                <w:sz w:val="24"/>
                <w:szCs w:val="24"/>
              </w:rPr>
              <w:t>, ул. Молодежная, 1.</w:t>
            </w:r>
          </w:p>
          <w:p w:rsidR="00EE0329" w:rsidRPr="002E04AC" w:rsidRDefault="002E04AC" w:rsidP="00EE0329">
            <w:pPr>
              <w:ind w:right="9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sidR="00EE0329" w:rsidRPr="002E04AC">
              <w:rPr>
                <w:rFonts w:ascii="Times New Roman" w:hAnsi="Times New Roman" w:cs="Times New Roman"/>
                <w:sz w:val="24"/>
                <w:szCs w:val="24"/>
              </w:rPr>
              <w:t xml:space="preserve">/счет </w:t>
            </w:r>
            <w:r w:rsidR="00F47185" w:rsidRPr="00490409">
              <w:rPr>
                <w:rFonts w:ascii="Times New Roman" w:hAnsi="Times New Roman" w:cs="Times New Roman"/>
                <w:sz w:val="24"/>
                <w:szCs w:val="24"/>
              </w:rPr>
              <w:t>40302810465775420048</w:t>
            </w:r>
            <w:r w:rsidR="00EE0329" w:rsidRPr="002E04AC">
              <w:rPr>
                <w:rFonts w:ascii="Times New Roman" w:hAnsi="Times New Roman" w:cs="Times New Roman"/>
                <w:sz w:val="24"/>
                <w:szCs w:val="24"/>
              </w:rPr>
              <w:t xml:space="preserve"> </w:t>
            </w:r>
          </w:p>
          <w:p w:rsidR="00EE0329" w:rsidRPr="002E04AC" w:rsidRDefault="00EE0329" w:rsidP="00EE0329">
            <w:pPr>
              <w:ind w:right="93"/>
              <w:rPr>
                <w:rFonts w:ascii="Times New Roman" w:hAnsi="Times New Roman" w:cs="Times New Roman"/>
                <w:sz w:val="24"/>
                <w:szCs w:val="24"/>
              </w:rPr>
            </w:pPr>
            <w:r w:rsidRPr="002E04AC">
              <w:rPr>
                <w:rFonts w:ascii="Times New Roman" w:hAnsi="Times New Roman" w:cs="Times New Roman"/>
                <w:sz w:val="24"/>
                <w:szCs w:val="24"/>
              </w:rPr>
              <w:t xml:space="preserve">в </w:t>
            </w:r>
            <w:r w:rsidR="00490409">
              <w:rPr>
                <w:rFonts w:ascii="Times New Roman" w:hAnsi="Times New Roman" w:cs="Times New Roman"/>
                <w:sz w:val="24"/>
                <w:szCs w:val="24"/>
              </w:rPr>
              <w:t>РКЦ СТЕРЛИТАМАК</w:t>
            </w:r>
            <w:r w:rsidRPr="002E04AC">
              <w:rPr>
                <w:rFonts w:ascii="Times New Roman" w:hAnsi="Times New Roman" w:cs="Times New Roman"/>
                <w:sz w:val="24"/>
                <w:szCs w:val="24"/>
              </w:rPr>
              <w:t>,</w:t>
            </w:r>
          </w:p>
          <w:p w:rsidR="00EE0329" w:rsidRPr="002E04AC" w:rsidRDefault="00066478" w:rsidP="00EE0329">
            <w:pPr>
              <w:ind w:right="93"/>
              <w:rPr>
                <w:rFonts w:ascii="Times New Roman" w:hAnsi="Times New Roman" w:cs="Times New Roman"/>
                <w:sz w:val="24"/>
                <w:szCs w:val="24"/>
              </w:rPr>
            </w:pPr>
            <w:r>
              <w:rPr>
                <w:rFonts w:ascii="Times New Roman" w:hAnsi="Times New Roman" w:cs="Times New Roman"/>
                <w:sz w:val="24"/>
                <w:szCs w:val="24"/>
              </w:rPr>
              <w:t xml:space="preserve">БИК </w:t>
            </w:r>
            <w:r w:rsidR="00EE0329" w:rsidRPr="002E04AC">
              <w:rPr>
                <w:rFonts w:ascii="Times New Roman" w:hAnsi="Times New Roman" w:cs="Times New Roman"/>
                <w:sz w:val="24"/>
                <w:szCs w:val="24"/>
              </w:rPr>
              <w:t>0480</w:t>
            </w:r>
            <w:r w:rsidR="00490409">
              <w:rPr>
                <w:rFonts w:ascii="Times New Roman" w:hAnsi="Times New Roman" w:cs="Times New Roman"/>
                <w:sz w:val="24"/>
                <w:szCs w:val="24"/>
              </w:rPr>
              <w:t>82000</w:t>
            </w:r>
            <w:r w:rsidR="00EE0329" w:rsidRPr="002E04AC">
              <w:rPr>
                <w:rFonts w:ascii="Times New Roman" w:hAnsi="Times New Roman" w:cs="Times New Roman"/>
                <w:sz w:val="24"/>
                <w:szCs w:val="24"/>
              </w:rPr>
              <w:t>,</w:t>
            </w:r>
          </w:p>
          <w:p w:rsidR="00EE0329" w:rsidRPr="002E04AC" w:rsidRDefault="00EE0329" w:rsidP="00EE0329">
            <w:pPr>
              <w:ind w:right="93"/>
              <w:rPr>
                <w:rFonts w:ascii="Times New Roman" w:hAnsi="Times New Roman" w:cs="Times New Roman"/>
                <w:sz w:val="24"/>
                <w:szCs w:val="24"/>
              </w:rPr>
            </w:pPr>
            <w:r w:rsidRPr="002E04AC">
              <w:rPr>
                <w:rFonts w:ascii="Times New Roman" w:hAnsi="Times New Roman" w:cs="Times New Roman"/>
                <w:sz w:val="24"/>
                <w:szCs w:val="24"/>
              </w:rPr>
              <w:t xml:space="preserve">ИНН 0247002530, КПП 024701001, ОКТМО </w:t>
            </w:r>
            <w:r w:rsidR="00490409">
              <w:rPr>
                <w:rFonts w:ascii="Times New Roman" w:hAnsi="Times New Roman" w:cs="Times New Roman"/>
                <w:sz w:val="24"/>
                <w:szCs w:val="24"/>
              </w:rPr>
              <w:t>80654</w:t>
            </w:r>
            <w:r w:rsidR="00F118D8">
              <w:rPr>
                <w:rFonts w:ascii="Times New Roman" w:hAnsi="Times New Roman" w:cs="Times New Roman"/>
                <w:sz w:val="24"/>
                <w:szCs w:val="24"/>
              </w:rPr>
              <w:t>416</w:t>
            </w:r>
          </w:p>
          <w:p w:rsidR="00EE0329" w:rsidRPr="002E04AC" w:rsidRDefault="00EE0329" w:rsidP="00EE0329">
            <w:pPr>
              <w:ind w:right="93"/>
              <w:rPr>
                <w:rFonts w:ascii="Times New Roman" w:hAnsi="Times New Roman" w:cs="Times New Roman"/>
                <w:sz w:val="24"/>
                <w:szCs w:val="24"/>
              </w:rPr>
            </w:pPr>
          </w:p>
          <w:p w:rsidR="00EE0329" w:rsidRPr="002E04AC" w:rsidRDefault="00EE0329" w:rsidP="00EE0329">
            <w:pPr>
              <w:ind w:right="93"/>
              <w:rPr>
                <w:rFonts w:ascii="Times New Roman" w:hAnsi="Times New Roman" w:cs="Times New Roman"/>
                <w:i/>
                <w:iCs/>
                <w:sz w:val="24"/>
                <w:szCs w:val="24"/>
              </w:rPr>
            </w:pPr>
            <w:r w:rsidRPr="002E04AC">
              <w:rPr>
                <w:rFonts w:ascii="Times New Roman" w:hAnsi="Times New Roman" w:cs="Times New Roman"/>
                <w:sz w:val="24"/>
                <w:szCs w:val="24"/>
              </w:rPr>
              <w:t>______________________ /В.Р. Дашкин/</w:t>
            </w:r>
            <w:r w:rsidRPr="002E04AC">
              <w:rPr>
                <w:rFonts w:ascii="Times New Roman" w:hAnsi="Times New Roman" w:cs="Times New Roman"/>
                <w:i/>
                <w:iCs/>
                <w:sz w:val="24"/>
                <w:szCs w:val="24"/>
              </w:rPr>
              <w:t xml:space="preserve"> </w:t>
            </w:r>
          </w:p>
          <w:p w:rsidR="001D5CF3" w:rsidRPr="002E04AC" w:rsidRDefault="001D5CF3" w:rsidP="00DD5EB2">
            <w:pPr>
              <w:ind w:left="840" w:right="93"/>
              <w:rPr>
                <w:rFonts w:ascii="Times New Roman" w:hAnsi="Times New Roman" w:cs="Times New Roman"/>
                <w:i/>
                <w:iCs/>
                <w:sz w:val="24"/>
                <w:szCs w:val="24"/>
              </w:rPr>
            </w:pPr>
            <w:r w:rsidRPr="002E04AC">
              <w:rPr>
                <w:rFonts w:ascii="Times New Roman" w:hAnsi="Times New Roman" w:cs="Times New Roman"/>
                <w:i/>
                <w:iCs/>
                <w:sz w:val="24"/>
                <w:szCs w:val="24"/>
              </w:rPr>
              <w:t xml:space="preserve">       (подпись)</w:t>
            </w:r>
            <w:r w:rsidRPr="002E04AC">
              <w:rPr>
                <w:rFonts w:ascii="Times New Roman" w:hAnsi="Times New Roman" w:cs="Times New Roman"/>
                <w:i/>
                <w:iCs/>
                <w:sz w:val="24"/>
                <w:szCs w:val="24"/>
              </w:rPr>
              <w:tab/>
            </w:r>
          </w:p>
          <w:p w:rsidR="001D5CF3" w:rsidRPr="002E04AC" w:rsidRDefault="001D5CF3" w:rsidP="00DD5EB2">
            <w:pPr>
              <w:ind w:left="1575" w:right="93"/>
              <w:rPr>
                <w:rFonts w:ascii="Times New Roman" w:hAnsi="Times New Roman" w:cs="Times New Roman"/>
                <w:sz w:val="24"/>
                <w:szCs w:val="24"/>
              </w:rPr>
            </w:pPr>
            <w:r w:rsidRPr="002E04AC">
              <w:rPr>
                <w:rFonts w:ascii="Times New Roman" w:hAnsi="Times New Roman" w:cs="Times New Roman"/>
                <w:sz w:val="24"/>
                <w:szCs w:val="24"/>
              </w:rPr>
              <w:t xml:space="preserve">     М.П.</w:t>
            </w:r>
          </w:p>
          <w:p w:rsidR="001D5CF3" w:rsidRPr="002E04AC" w:rsidRDefault="001D5CF3" w:rsidP="00DD5EB2">
            <w:pPr>
              <w:pStyle w:val="af5"/>
              <w:tabs>
                <w:tab w:val="left" w:pos="142"/>
              </w:tabs>
              <w:jc w:val="center"/>
              <w:rPr>
                <w:sz w:val="24"/>
                <w:szCs w:val="24"/>
              </w:rPr>
            </w:pPr>
            <w:r w:rsidRPr="002E04AC">
              <w:rPr>
                <w:i/>
                <w:iCs/>
                <w:sz w:val="24"/>
                <w:szCs w:val="24"/>
              </w:rPr>
              <w:t>«____» ______________ 201</w:t>
            </w:r>
            <w:r w:rsidR="00103247" w:rsidRPr="002E04AC">
              <w:rPr>
                <w:i/>
                <w:iCs/>
                <w:sz w:val="24"/>
                <w:szCs w:val="24"/>
              </w:rPr>
              <w:t xml:space="preserve"> </w:t>
            </w:r>
            <w:r w:rsidRPr="002E04AC">
              <w:rPr>
                <w:i/>
                <w:iCs/>
                <w:sz w:val="24"/>
                <w:szCs w:val="24"/>
              </w:rPr>
              <w:t xml:space="preserve"> года.</w:t>
            </w:r>
          </w:p>
        </w:tc>
        <w:tc>
          <w:tcPr>
            <w:tcW w:w="5445" w:type="dxa"/>
          </w:tcPr>
          <w:p w:rsidR="001D5CF3" w:rsidRPr="002E04AC" w:rsidRDefault="001D5CF3" w:rsidP="00DD5EB2">
            <w:pPr>
              <w:pStyle w:val="af5"/>
              <w:tabs>
                <w:tab w:val="left" w:pos="142"/>
              </w:tabs>
              <w:jc w:val="center"/>
              <w:rPr>
                <w:sz w:val="24"/>
                <w:szCs w:val="24"/>
                <w:u w:val="single"/>
              </w:rPr>
            </w:pPr>
            <w:r w:rsidRPr="002E04AC">
              <w:rPr>
                <w:sz w:val="24"/>
                <w:szCs w:val="24"/>
              </w:rPr>
              <w:t xml:space="preserve">5.2. </w:t>
            </w:r>
            <w:r w:rsidRPr="002E04AC">
              <w:rPr>
                <w:sz w:val="24"/>
                <w:szCs w:val="24"/>
                <w:u w:val="single"/>
              </w:rPr>
              <w:t>ПРЕТЕНДЕНТ</w:t>
            </w:r>
          </w:p>
          <w:p w:rsidR="001D5CF3" w:rsidRPr="002E04AC" w:rsidRDefault="001D5CF3" w:rsidP="00DD5EB2">
            <w:pPr>
              <w:ind w:left="-3" w:right="93"/>
              <w:jc w:val="center"/>
              <w:rPr>
                <w:rFonts w:ascii="Times New Roman" w:hAnsi="Times New Roman" w:cs="Times New Roman"/>
                <w:sz w:val="24"/>
                <w:szCs w:val="24"/>
              </w:rPr>
            </w:pPr>
            <w:r w:rsidRPr="002E04AC">
              <w:rPr>
                <w:rFonts w:ascii="Times New Roman" w:hAnsi="Times New Roman" w:cs="Times New Roman"/>
                <w:sz w:val="24"/>
                <w:szCs w:val="24"/>
              </w:rPr>
              <w:t>_______________________________________</w:t>
            </w:r>
          </w:p>
          <w:p w:rsidR="001D5CF3" w:rsidRPr="002E04AC" w:rsidRDefault="001D5CF3" w:rsidP="00DD5EB2">
            <w:pPr>
              <w:ind w:left="-3" w:right="93"/>
              <w:jc w:val="center"/>
              <w:rPr>
                <w:rFonts w:ascii="Times New Roman" w:hAnsi="Times New Roman" w:cs="Times New Roman"/>
                <w:sz w:val="24"/>
                <w:szCs w:val="24"/>
              </w:rPr>
            </w:pPr>
            <w:r w:rsidRPr="002E04AC">
              <w:rPr>
                <w:rFonts w:ascii="Times New Roman" w:hAnsi="Times New Roman" w:cs="Times New Roman"/>
                <w:sz w:val="24"/>
                <w:szCs w:val="24"/>
              </w:rPr>
              <w:t>_______________________________________</w:t>
            </w:r>
          </w:p>
          <w:p w:rsidR="001D5CF3" w:rsidRPr="002E04AC" w:rsidRDefault="001D5CF3" w:rsidP="00DD5EB2">
            <w:pPr>
              <w:ind w:left="-3" w:right="93"/>
              <w:jc w:val="center"/>
              <w:rPr>
                <w:rFonts w:ascii="Times New Roman" w:hAnsi="Times New Roman" w:cs="Times New Roman"/>
                <w:sz w:val="24"/>
                <w:szCs w:val="24"/>
              </w:rPr>
            </w:pPr>
            <w:r w:rsidRPr="002E04AC">
              <w:rPr>
                <w:rFonts w:ascii="Times New Roman" w:hAnsi="Times New Roman" w:cs="Times New Roman"/>
                <w:sz w:val="24"/>
                <w:szCs w:val="24"/>
              </w:rPr>
              <w:t>_______________________________________</w:t>
            </w:r>
          </w:p>
          <w:p w:rsidR="001D5CF3" w:rsidRPr="002E04AC" w:rsidRDefault="001D5CF3" w:rsidP="00DD5EB2">
            <w:pPr>
              <w:ind w:left="-3" w:right="93"/>
              <w:jc w:val="center"/>
              <w:rPr>
                <w:rFonts w:ascii="Times New Roman" w:hAnsi="Times New Roman" w:cs="Times New Roman"/>
                <w:sz w:val="24"/>
                <w:szCs w:val="24"/>
              </w:rPr>
            </w:pPr>
            <w:r w:rsidRPr="002E04AC">
              <w:rPr>
                <w:rFonts w:ascii="Times New Roman" w:hAnsi="Times New Roman" w:cs="Times New Roman"/>
                <w:sz w:val="24"/>
                <w:szCs w:val="24"/>
              </w:rPr>
              <w:t>_________________________________________</w:t>
            </w:r>
          </w:p>
          <w:p w:rsidR="001D5CF3" w:rsidRPr="002E04AC" w:rsidRDefault="001D5CF3" w:rsidP="00DD5EB2">
            <w:pPr>
              <w:ind w:left="-3" w:right="93"/>
              <w:jc w:val="center"/>
              <w:rPr>
                <w:rFonts w:ascii="Times New Roman" w:hAnsi="Times New Roman" w:cs="Times New Roman"/>
                <w:sz w:val="24"/>
                <w:szCs w:val="24"/>
              </w:rPr>
            </w:pPr>
            <w:r w:rsidRPr="002E04AC">
              <w:rPr>
                <w:rFonts w:ascii="Times New Roman" w:hAnsi="Times New Roman" w:cs="Times New Roman"/>
                <w:sz w:val="24"/>
                <w:szCs w:val="24"/>
              </w:rPr>
              <w:t>________________________________________</w:t>
            </w:r>
          </w:p>
          <w:p w:rsidR="001D5CF3" w:rsidRPr="002E04AC" w:rsidRDefault="001D5CF3" w:rsidP="00DD5EB2">
            <w:pPr>
              <w:ind w:left="-3" w:right="93"/>
              <w:jc w:val="center"/>
              <w:rPr>
                <w:rFonts w:ascii="Times New Roman" w:hAnsi="Times New Roman" w:cs="Times New Roman"/>
                <w:sz w:val="24"/>
                <w:szCs w:val="24"/>
              </w:rPr>
            </w:pPr>
            <w:r w:rsidRPr="002E04AC">
              <w:rPr>
                <w:rFonts w:ascii="Times New Roman" w:hAnsi="Times New Roman" w:cs="Times New Roman"/>
                <w:sz w:val="24"/>
                <w:szCs w:val="24"/>
              </w:rPr>
              <w:t>__________________________________________</w:t>
            </w:r>
          </w:p>
          <w:p w:rsidR="001D5CF3" w:rsidRPr="002E04AC" w:rsidRDefault="001D5CF3" w:rsidP="00DD5EB2">
            <w:pPr>
              <w:ind w:left="-3" w:right="93"/>
              <w:jc w:val="center"/>
              <w:rPr>
                <w:rFonts w:ascii="Times New Roman" w:hAnsi="Times New Roman" w:cs="Times New Roman"/>
                <w:sz w:val="24"/>
                <w:szCs w:val="24"/>
              </w:rPr>
            </w:pPr>
            <w:r w:rsidRPr="002E04AC">
              <w:rPr>
                <w:rFonts w:ascii="Times New Roman" w:hAnsi="Times New Roman" w:cs="Times New Roman"/>
                <w:sz w:val="24"/>
                <w:szCs w:val="24"/>
              </w:rPr>
              <w:t>________________________________________</w:t>
            </w:r>
          </w:p>
          <w:p w:rsidR="001D5CF3" w:rsidRPr="002E04AC" w:rsidRDefault="001D5CF3" w:rsidP="00DD5EB2">
            <w:pPr>
              <w:ind w:left="-3" w:right="93"/>
              <w:jc w:val="center"/>
              <w:rPr>
                <w:rFonts w:ascii="Times New Roman" w:hAnsi="Times New Roman" w:cs="Times New Roman"/>
                <w:sz w:val="24"/>
                <w:szCs w:val="24"/>
              </w:rPr>
            </w:pPr>
            <w:r w:rsidRPr="002E04AC">
              <w:rPr>
                <w:rFonts w:ascii="Times New Roman" w:hAnsi="Times New Roman" w:cs="Times New Roman"/>
                <w:sz w:val="24"/>
                <w:szCs w:val="24"/>
              </w:rPr>
              <w:t>_______________________________________</w:t>
            </w:r>
          </w:p>
          <w:p w:rsidR="001D5CF3" w:rsidRPr="002E04AC" w:rsidRDefault="001D5CF3" w:rsidP="00DD5EB2">
            <w:pPr>
              <w:ind w:left="-3" w:right="93"/>
              <w:jc w:val="center"/>
              <w:rPr>
                <w:rFonts w:ascii="Times New Roman" w:hAnsi="Times New Roman" w:cs="Times New Roman"/>
                <w:sz w:val="24"/>
                <w:szCs w:val="24"/>
              </w:rPr>
            </w:pPr>
          </w:p>
          <w:p w:rsidR="001A5A99" w:rsidRPr="002E04AC" w:rsidRDefault="001A5A99" w:rsidP="00DD5EB2">
            <w:pPr>
              <w:ind w:left="-3" w:right="93"/>
              <w:rPr>
                <w:rFonts w:ascii="Times New Roman" w:hAnsi="Times New Roman" w:cs="Times New Roman"/>
                <w:sz w:val="24"/>
                <w:szCs w:val="24"/>
              </w:rPr>
            </w:pPr>
            <w:r w:rsidRPr="002E04AC">
              <w:rPr>
                <w:rFonts w:ascii="Times New Roman" w:hAnsi="Times New Roman" w:cs="Times New Roman"/>
                <w:sz w:val="24"/>
                <w:szCs w:val="24"/>
              </w:rPr>
              <w:t xml:space="preserve">   </w:t>
            </w:r>
          </w:p>
          <w:p w:rsidR="001A5A99" w:rsidRPr="002E04AC" w:rsidRDefault="001A5A99" w:rsidP="00DD5EB2">
            <w:pPr>
              <w:ind w:left="-3" w:right="93"/>
              <w:rPr>
                <w:rFonts w:ascii="Times New Roman" w:hAnsi="Times New Roman" w:cs="Times New Roman"/>
                <w:sz w:val="24"/>
                <w:szCs w:val="24"/>
              </w:rPr>
            </w:pPr>
          </w:p>
          <w:p w:rsidR="001A5A99" w:rsidRPr="002E04AC" w:rsidRDefault="001A5A99" w:rsidP="00DD5EB2">
            <w:pPr>
              <w:ind w:left="-3" w:right="93"/>
              <w:rPr>
                <w:rFonts w:ascii="Times New Roman" w:hAnsi="Times New Roman" w:cs="Times New Roman"/>
                <w:sz w:val="24"/>
                <w:szCs w:val="24"/>
              </w:rPr>
            </w:pPr>
          </w:p>
          <w:p w:rsidR="001A5A99" w:rsidRPr="002E04AC" w:rsidRDefault="001A5A99" w:rsidP="001A5A99">
            <w:pPr>
              <w:ind w:right="93"/>
              <w:rPr>
                <w:rFonts w:ascii="Times New Roman" w:hAnsi="Times New Roman" w:cs="Times New Roman"/>
                <w:sz w:val="24"/>
                <w:szCs w:val="24"/>
              </w:rPr>
            </w:pPr>
          </w:p>
          <w:p w:rsidR="001D5CF3" w:rsidRPr="002E04AC" w:rsidRDefault="001A5A99" w:rsidP="001A5A99">
            <w:pPr>
              <w:ind w:right="93"/>
              <w:rPr>
                <w:rFonts w:ascii="Times New Roman" w:hAnsi="Times New Roman" w:cs="Times New Roman"/>
                <w:i/>
                <w:iCs/>
                <w:sz w:val="24"/>
                <w:szCs w:val="24"/>
              </w:rPr>
            </w:pPr>
            <w:r w:rsidRPr="002E04AC">
              <w:rPr>
                <w:rFonts w:ascii="Times New Roman" w:hAnsi="Times New Roman" w:cs="Times New Roman"/>
                <w:sz w:val="24"/>
                <w:szCs w:val="24"/>
              </w:rPr>
              <w:t xml:space="preserve">     </w:t>
            </w:r>
            <w:r w:rsidR="001D5CF3" w:rsidRPr="002E04AC">
              <w:rPr>
                <w:rFonts w:ascii="Times New Roman" w:hAnsi="Times New Roman" w:cs="Times New Roman"/>
                <w:sz w:val="24"/>
                <w:szCs w:val="24"/>
              </w:rPr>
              <w:t>__________________________ / ___________/</w:t>
            </w:r>
          </w:p>
          <w:p w:rsidR="001D5CF3" w:rsidRPr="002E04AC" w:rsidRDefault="001D5CF3" w:rsidP="00DD5EB2">
            <w:pPr>
              <w:ind w:left="837" w:right="93"/>
              <w:rPr>
                <w:rFonts w:ascii="Times New Roman" w:hAnsi="Times New Roman" w:cs="Times New Roman"/>
                <w:i/>
                <w:iCs/>
                <w:sz w:val="24"/>
                <w:szCs w:val="24"/>
              </w:rPr>
            </w:pPr>
            <w:r w:rsidRPr="002E04AC">
              <w:rPr>
                <w:rFonts w:ascii="Times New Roman" w:hAnsi="Times New Roman" w:cs="Times New Roman"/>
                <w:i/>
                <w:iCs/>
                <w:sz w:val="24"/>
                <w:szCs w:val="24"/>
              </w:rPr>
              <w:t xml:space="preserve">        (подпись)</w:t>
            </w:r>
            <w:r w:rsidRPr="002E04AC">
              <w:rPr>
                <w:rFonts w:ascii="Times New Roman" w:hAnsi="Times New Roman" w:cs="Times New Roman"/>
                <w:i/>
                <w:iCs/>
                <w:sz w:val="24"/>
                <w:szCs w:val="24"/>
              </w:rPr>
              <w:tab/>
            </w:r>
          </w:p>
          <w:p w:rsidR="001A5A99" w:rsidRPr="002E04AC" w:rsidRDefault="001D5CF3" w:rsidP="001A5A99">
            <w:pPr>
              <w:pStyle w:val="af5"/>
              <w:tabs>
                <w:tab w:val="left" w:pos="142"/>
                <w:tab w:val="left" w:pos="1273"/>
              </w:tabs>
              <w:jc w:val="center"/>
              <w:rPr>
                <w:sz w:val="24"/>
                <w:szCs w:val="24"/>
              </w:rPr>
            </w:pPr>
            <w:r w:rsidRPr="002E04AC">
              <w:rPr>
                <w:sz w:val="24"/>
                <w:szCs w:val="24"/>
              </w:rPr>
              <w:t xml:space="preserve">   </w:t>
            </w:r>
          </w:p>
          <w:p w:rsidR="001D5CF3" w:rsidRPr="002E04AC" w:rsidRDefault="001A5A99" w:rsidP="001A5A99">
            <w:pPr>
              <w:pStyle w:val="af5"/>
              <w:tabs>
                <w:tab w:val="left" w:pos="142"/>
                <w:tab w:val="left" w:pos="1273"/>
              </w:tabs>
              <w:rPr>
                <w:sz w:val="24"/>
                <w:szCs w:val="24"/>
              </w:rPr>
            </w:pPr>
            <w:r w:rsidRPr="002E04AC">
              <w:rPr>
                <w:sz w:val="24"/>
                <w:szCs w:val="24"/>
              </w:rPr>
              <w:t xml:space="preserve">     </w:t>
            </w:r>
            <w:r w:rsidRPr="002E04AC">
              <w:rPr>
                <w:i/>
                <w:iCs/>
                <w:sz w:val="24"/>
                <w:szCs w:val="24"/>
              </w:rPr>
              <w:t>«____» ________________ 201</w:t>
            </w:r>
            <w:r w:rsidR="00103247" w:rsidRPr="002E04AC">
              <w:rPr>
                <w:i/>
                <w:iCs/>
                <w:sz w:val="24"/>
                <w:szCs w:val="24"/>
              </w:rPr>
              <w:t xml:space="preserve"> </w:t>
            </w:r>
            <w:r w:rsidR="001D5CF3" w:rsidRPr="002E04AC">
              <w:rPr>
                <w:i/>
                <w:iCs/>
                <w:sz w:val="24"/>
                <w:szCs w:val="24"/>
              </w:rPr>
              <w:t xml:space="preserve"> года.</w:t>
            </w:r>
          </w:p>
        </w:tc>
      </w:tr>
    </w:tbl>
    <w:p w:rsidR="00913081" w:rsidRDefault="00913081" w:rsidP="00913081"/>
    <w:p w:rsidR="00C50DD1" w:rsidRPr="005925D9" w:rsidRDefault="00C50DD1" w:rsidP="00D269B1">
      <w:pPr>
        <w:sectPr w:rsidR="00C50DD1" w:rsidRPr="005925D9" w:rsidSect="00392D00">
          <w:pgSz w:w="11906" w:h="16838"/>
          <w:pgMar w:top="851" w:right="680" w:bottom="851" w:left="1418" w:header="709" w:footer="709" w:gutter="0"/>
          <w:cols w:space="708"/>
          <w:docGrid w:linePitch="360"/>
        </w:sectPr>
      </w:pPr>
    </w:p>
    <w:p w:rsidR="00AA06EA" w:rsidRDefault="00AA06EA" w:rsidP="00AA06EA">
      <w:pPr>
        <w:pStyle w:val="af1"/>
        <w:jc w:val="right"/>
        <w:rPr>
          <w:b w:val="0"/>
          <w:bCs/>
          <w:sz w:val="24"/>
          <w:szCs w:val="24"/>
        </w:rPr>
      </w:pPr>
      <w:r w:rsidRPr="00066478">
        <w:rPr>
          <w:b w:val="0"/>
          <w:bCs/>
          <w:sz w:val="24"/>
          <w:szCs w:val="24"/>
        </w:rPr>
        <w:lastRenderedPageBreak/>
        <w:t>Приложение №</w:t>
      </w:r>
      <w:r w:rsidR="00A523BC" w:rsidRPr="00066478">
        <w:rPr>
          <w:b w:val="0"/>
          <w:bCs/>
          <w:sz w:val="24"/>
          <w:szCs w:val="24"/>
        </w:rPr>
        <w:t>5</w:t>
      </w:r>
    </w:p>
    <w:p w:rsidR="00066478" w:rsidRPr="00066478" w:rsidRDefault="00066478" w:rsidP="00AA06EA">
      <w:pPr>
        <w:pStyle w:val="af1"/>
        <w:jc w:val="right"/>
        <w:rPr>
          <w:b w:val="0"/>
          <w:bCs/>
          <w:sz w:val="24"/>
          <w:szCs w:val="24"/>
        </w:rPr>
      </w:pPr>
    </w:p>
    <w:p w:rsidR="008B200C" w:rsidRPr="0049580B" w:rsidRDefault="008B200C" w:rsidP="008B200C">
      <w:pPr>
        <w:pStyle w:val="ConsPlusTitle"/>
        <w:widowControl/>
        <w:jc w:val="center"/>
        <w:rPr>
          <w:b w:val="0"/>
        </w:rPr>
      </w:pPr>
      <w:r w:rsidRPr="0049580B">
        <w:rPr>
          <w:b w:val="0"/>
        </w:rPr>
        <w:t>ДОГОВОР № ____</w:t>
      </w:r>
    </w:p>
    <w:p w:rsidR="008B200C" w:rsidRPr="0049580B" w:rsidRDefault="008B200C" w:rsidP="008B200C">
      <w:pPr>
        <w:pStyle w:val="ConsPlusTitle"/>
        <w:widowControl/>
        <w:jc w:val="center"/>
        <w:rPr>
          <w:b w:val="0"/>
        </w:rPr>
      </w:pPr>
      <w:r w:rsidRPr="0049580B">
        <w:rPr>
          <w:b w:val="0"/>
        </w:rPr>
        <w:t xml:space="preserve">купли-продажи </w:t>
      </w:r>
      <w:r w:rsidR="004D2E6E" w:rsidRPr="0049580B">
        <w:rPr>
          <w:b w:val="0"/>
        </w:rPr>
        <w:t>муниципального</w:t>
      </w:r>
      <w:r w:rsidRPr="0049580B">
        <w:rPr>
          <w:b w:val="0"/>
        </w:rPr>
        <w:t xml:space="preserve"> имущества, </w:t>
      </w:r>
    </w:p>
    <w:p w:rsidR="008B200C" w:rsidRPr="0049580B" w:rsidRDefault="008B200C" w:rsidP="008B200C">
      <w:pPr>
        <w:pStyle w:val="ConsPlusTitle"/>
        <w:widowControl/>
        <w:jc w:val="center"/>
        <w:rPr>
          <w:b w:val="0"/>
        </w:rPr>
      </w:pPr>
      <w:proofErr w:type="gramStart"/>
      <w:r w:rsidRPr="0049580B">
        <w:rPr>
          <w:b w:val="0"/>
        </w:rPr>
        <w:t>приватизируемого</w:t>
      </w:r>
      <w:proofErr w:type="gramEnd"/>
      <w:r w:rsidRPr="0049580B">
        <w:rPr>
          <w:b w:val="0"/>
        </w:rPr>
        <w:t xml:space="preserve"> на аукционе</w:t>
      </w:r>
    </w:p>
    <w:p w:rsidR="008B200C" w:rsidRPr="0049580B" w:rsidRDefault="008B200C" w:rsidP="008B200C">
      <w:pPr>
        <w:autoSpaceDE w:val="0"/>
        <w:autoSpaceDN w:val="0"/>
        <w:adjustRightInd w:val="0"/>
        <w:spacing w:after="0"/>
        <w:ind w:firstLine="709"/>
        <w:jc w:val="center"/>
        <w:rPr>
          <w:rFonts w:ascii="Times New Roman" w:hAnsi="Times New Roman"/>
          <w:sz w:val="24"/>
          <w:szCs w:val="24"/>
        </w:rPr>
      </w:pPr>
    </w:p>
    <w:p w:rsidR="008B200C" w:rsidRPr="0049580B" w:rsidRDefault="00760364" w:rsidP="008B200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Верхнеяушево</w:t>
      </w:r>
      <w:proofErr w:type="spellEnd"/>
      <w:r w:rsidR="004D2E6E" w:rsidRPr="0049580B">
        <w:rPr>
          <w:rFonts w:ascii="Times New Roman" w:hAnsi="Times New Roman" w:cs="Times New Roman"/>
          <w:sz w:val="24"/>
          <w:szCs w:val="24"/>
        </w:rPr>
        <w:t xml:space="preserve">                            </w:t>
      </w:r>
      <w:r w:rsidR="00F43EE0">
        <w:rPr>
          <w:rFonts w:ascii="Times New Roman" w:hAnsi="Times New Roman" w:cs="Times New Roman"/>
          <w:sz w:val="24"/>
          <w:szCs w:val="24"/>
        </w:rPr>
        <w:t xml:space="preserve">    </w:t>
      </w:r>
      <w:r w:rsidR="004D2E6E" w:rsidRPr="0049580B">
        <w:rPr>
          <w:rFonts w:ascii="Times New Roman" w:hAnsi="Times New Roman" w:cs="Times New Roman"/>
          <w:sz w:val="24"/>
          <w:szCs w:val="24"/>
        </w:rPr>
        <w:t xml:space="preserve">                        </w:t>
      </w:r>
      <w:r w:rsidR="00CF3CEB">
        <w:rPr>
          <w:rFonts w:ascii="Times New Roman" w:hAnsi="Times New Roman" w:cs="Times New Roman"/>
          <w:sz w:val="24"/>
          <w:szCs w:val="24"/>
        </w:rPr>
        <w:t xml:space="preserve">                     </w:t>
      </w:r>
      <w:r w:rsidR="004D2E6E" w:rsidRPr="0049580B">
        <w:rPr>
          <w:rFonts w:ascii="Times New Roman" w:hAnsi="Times New Roman" w:cs="Times New Roman"/>
          <w:sz w:val="24"/>
          <w:szCs w:val="24"/>
        </w:rPr>
        <w:t xml:space="preserve">     </w:t>
      </w:r>
      <w:r w:rsidR="008B200C" w:rsidRPr="0049580B">
        <w:rPr>
          <w:rFonts w:ascii="Times New Roman" w:hAnsi="Times New Roman" w:cs="Times New Roman"/>
          <w:sz w:val="24"/>
          <w:szCs w:val="24"/>
        </w:rPr>
        <w:t>«___» ____________ 20__года</w:t>
      </w:r>
    </w:p>
    <w:p w:rsidR="008B200C" w:rsidRPr="0049580B" w:rsidRDefault="008B200C" w:rsidP="008B200C">
      <w:pPr>
        <w:autoSpaceDE w:val="0"/>
        <w:autoSpaceDN w:val="0"/>
        <w:adjustRightInd w:val="0"/>
        <w:spacing w:after="0"/>
        <w:ind w:firstLine="709"/>
        <w:jc w:val="center"/>
        <w:rPr>
          <w:rFonts w:ascii="Times New Roman" w:hAnsi="Times New Roman"/>
          <w:sz w:val="24"/>
          <w:szCs w:val="24"/>
        </w:rPr>
      </w:pPr>
    </w:p>
    <w:p w:rsidR="008B200C" w:rsidRPr="00EE0329" w:rsidRDefault="00052A54" w:rsidP="00EE0329">
      <w:pPr>
        <w:pStyle w:val="af"/>
        <w:rPr>
          <w:rFonts w:ascii="Times New Roman" w:hAnsi="Times New Roman" w:cs="Times New Roman"/>
          <w:sz w:val="24"/>
          <w:szCs w:val="24"/>
        </w:rPr>
      </w:pPr>
      <w:r w:rsidRPr="0049580B">
        <w:rPr>
          <w:sz w:val="24"/>
          <w:szCs w:val="24"/>
        </w:rPr>
        <w:t xml:space="preserve">            </w:t>
      </w:r>
      <w:proofErr w:type="gramStart"/>
      <w:r w:rsidR="007C3FA7" w:rsidRPr="007C3FA7">
        <w:rPr>
          <w:rFonts w:ascii="Times New Roman" w:hAnsi="Times New Roman" w:cs="Times New Roman"/>
          <w:sz w:val="24"/>
          <w:szCs w:val="24"/>
        </w:rPr>
        <w:t xml:space="preserve">Администрация </w:t>
      </w:r>
      <w:r w:rsidR="00EE0329">
        <w:rPr>
          <w:rFonts w:ascii="Times New Roman" w:hAnsi="Times New Roman" w:cs="Times New Roman"/>
          <w:sz w:val="24"/>
          <w:szCs w:val="24"/>
        </w:rPr>
        <w:t xml:space="preserve">сельского поселения </w:t>
      </w:r>
      <w:proofErr w:type="spellStart"/>
      <w:r w:rsidR="00EE0329">
        <w:rPr>
          <w:rFonts w:ascii="Times New Roman" w:hAnsi="Times New Roman" w:cs="Times New Roman"/>
          <w:sz w:val="24"/>
          <w:szCs w:val="24"/>
        </w:rPr>
        <w:t>Верхнеяушевский</w:t>
      </w:r>
      <w:proofErr w:type="spellEnd"/>
      <w:r w:rsidR="00EE0329">
        <w:rPr>
          <w:rFonts w:ascii="Times New Roman" w:hAnsi="Times New Roman" w:cs="Times New Roman"/>
          <w:sz w:val="24"/>
          <w:szCs w:val="24"/>
        </w:rPr>
        <w:t xml:space="preserve"> сельсовет </w:t>
      </w:r>
      <w:r w:rsidR="007C3FA7" w:rsidRPr="007C3FA7">
        <w:rPr>
          <w:rFonts w:ascii="Times New Roman" w:hAnsi="Times New Roman" w:cs="Times New Roman"/>
          <w:sz w:val="24"/>
          <w:szCs w:val="24"/>
        </w:rPr>
        <w:t>муниципального</w:t>
      </w:r>
      <w:r w:rsidR="007C3FA7">
        <w:rPr>
          <w:sz w:val="24"/>
          <w:szCs w:val="24"/>
        </w:rPr>
        <w:t xml:space="preserve"> </w:t>
      </w:r>
      <w:r w:rsidR="007C3FA7" w:rsidRPr="007C3FA7">
        <w:rPr>
          <w:rFonts w:ascii="Times New Roman" w:hAnsi="Times New Roman" w:cs="Times New Roman"/>
          <w:sz w:val="24"/>
          <w:szCs w:val="24"/>
        </w:rPr>
        <w:t>района</w:t>
      </w:r>
      <w:r w:rsidR="007C3FA7">
        <w:rPr>
          <w:sz w:val="24"/>
          <w:szCs w:val="24"/>
        </w:rPr>
        <w:t xml:space="preserve"> </w:t>
      </w:r>
      <w:r w:rsidR="00EF1526">
        <w:rPr>
          <w:rFonts w:ascii="Times New Roman" w:hAnsi="Times New Roman" w:cs="Times New Roman"/>
          <w:sz w:val="24"/>
          <w:szCs w:val="24"/>
        </w:rPr>
        <w:t>Федоровский</w:t>
      </w:r>
      <w:r w:rsidR="007C3FA7" w:rsidRPr="007C3FA7">
        <w:rPr>
          <w:rFonts w:ascii="Times New Roman" w:hAnsi="Times New Roman" w:cs="Times New Roman"/>
          <w:sz w:val="24"/>
          <w:szCs w:val="24"/>
        </w:rPr>
        <w:t xml:space="preserve"> район</w:t>
      </w:r>
      <w:r w:rsidR="007C3FA7">
        <w:rPr>
          <w:rFonts w:ascii="Times New Roman" w:hAnsi="Times New Roman" w:cs="Times New Roman"/>
          <w:sz w:val="24"/>
          <w:szCs w:val="24"/>
        </w:rPr>
        <w:t xml:space="preserve"> Республики Башкортостан в лице </w:t>
      </w:r>
      <w:r w:rsidR="00EE0329">
        <w:rPr>
          <w:rFonts w:ascii="Times New Roman" w:hAnsi="Times New Roman" w:cs="Times New Roman"/>
          <w:sz w:val="24"/>
          <w:szCs w:val="24"/>
        </w:rPr>
        <w:t xml:space="preserve">главы сельского поселения Дашкина Владика </w:t>
      </w:r>
      <w:proofErr w:type="spellStart"/>
      <w:r w:rsidR="00EE0329">
        <w:rPr>
          <w:rFonts w:ascii="Times New Roman" w:hAnsi="Times New Roman" w:cs="Times New Roman"/>
          <w:sz w:val="24"/>
          <w:szCs w:val="24"/>
        </w:rPr>
        <w:t>Расфаровича</w:t>
      </w:r>
      <w:proofErr w:type="spellEnd"/>
      <w:r w:rsidRPr="0049580B">
        <w:rPr>
          <w:rFonts w:ascii="Times New Roman" w:hAnsi="Times New Roman" w:cs="Times New Roman"/>
          <w:sz w:val="24"/>
          <w:szCs w:val="24"/>
        </w:rPr>
        <w:t xml:space="preserve">, действующего на основании </w:t>
      </w:r>
      <w:r w:rsidR="00EE0329">
        <w:rPr>
          <w:rFonts w:ascii="Times New Roman" w:hAnsi="Times New Roman" w:cs="Times New Roman"/>
          <w:sz w:val="24"/>
          <w:szCs w:val="24"/>
        </w:rPr>
        <w:t>Устава</w:t>
      </w:r>
      <w:r w:rsidRPr="0049580B">
        <w:rPr>
          <w:rFonts w:ascii="Times New Roman" w:hAnsi="Times New Roman" w:cs="Times New Roman"/>
          <w:sz w:val="24"/>
          <w:szCs w:val="24"/>
        </w:rPr>
        <w:t xml:space="preserve">, </w:t>
      </w:r>
      <w:r w:rsidR="000419E8" w:rsidRPr="005F75D3">
        <w:rPr>
          <w:rFonts w:ascii="Times New Roman" w:hAnsi="Times New Roman" w:cs="Times New Roman"/>
          <w:sz w:val="24"/>
          <w:szCs w:val="24"/>
        </w:rPr>
        <w:t xml:space="preserve">утвержденного Решением совета сельского поселения </w:t>
      </w:r>
      <w:proofErr w:type="spellStart"/>
      <w:r w:rsidR="000419E8" w:rsidRPr="005F75D3">
        <w:rPr>
          <w:rFonts w:ascii="Times New Roman" w:hAnsi="Times New Roman" w:cs="Times New Roman"/>
          <w:sz w:val="24"/>
          <w:szCs w:val="24"/>
        </w:rPr>
        <w:t>Верхнеяушевский</w:t>
      </w:r>
      <w:proofErr w:type="spellEnd"/>
      <w:r w:rsidR="000419E8" w:rsidRPr="005F75D3">
        <w:rPr>
          <w:rFonts w:ascii="Times New Roman" w:hAnsi="Times New Roman" w:cs="Times New Roman"/>
          <w:sz w:val="24"/>
          <w:szCs w:val="24"/>
        </w:rPr>
        <w:t xml:space="preserve"> сельсовет №</w:t>
      </w:r>
      <w:r w:rsidR="005F75D3" w:rsidRPr="005F75D3">
        <w:rPr>
          <w:rFonts w:ascii="Times New Roman" w:hAnsi="Times New Roman" w:cs="Times New Roman"/>
          <w:sz w:val="24"/>
          <w:szCs w:val="24"/>
        </w:rPr>
        <w:t>31/176</w:t>
      </w:r>
      <w:r w:rsidR="000419E8" w:rsidRPr="005F75D3">
        <w:rPr>
          <w:rFonts w:ascii="Times New Roman" w:hAnsi="Times New Roman" w:cs="Times New Roman"/>
          <w:sz w:val="24"/>
          <w:szCs w:val="24"/>
        </w:rPr>
        <w:t xml:space="preserve"> от </w:t>
      </w:r>
      <w:r w:rsidR="005F75D3">
        <w:rPr>
          <w:rFonts w:ascii="Times New Roman" w:hAnsi="Times New Roman" w:cs="Times New Roman"/>
          <w:sz w:val="24"/>
          <w:szCs w:val="24"/>
        </w:rPr>
        <w:t>16.12.2013г.</w:t>
      </w:r>
      <w:r w:rsidRPr="0049580B">
        <w:rPr>
          <w:rFonts w:ascii="Times New Roman" w:hAnsi="Times New Roman" w:cs="Times New Roman"/>
          <w:sz w:val="24"/>
          <w:szCs w:val="24"/>
        </w:rPr>
        <w:t xml:space="preserve">, именуемый в дальнейшем  </w:t>
      </w:r>
      <w:r w:rsidRPr="0049580B">
        <w:rPr>
          <w:rFonts w:ascii="Times New Roman" w:hAnsi="Times New Roman" w:cs="Times New Roman"/>
          <w:b/>
          <w:sz w:val="24"/>
          <w:szCs w:val="24"/>
        </w:rPr>
        <w:t>«Продавец</w:t>
      </w:r>
      <w:r w:rsidRPr="0049580B">
        <w:rPr>
          <w:rFonts w:ascii="Times New Roman" w:hAnsi="Times New Roman" w:cs="Times New Roman"/>
          <w:sz w:val="24"/>
          <w:szCs w:val="24"/>
        </w:rPr>
        <w:t xml:space="preserve">»  с одной стороны,  и  </w:t>
      </w:r>
      <w:r w:rsidRPr="0049580B">
        <w:rPr>
          <w:rFonts w:ascii="Times New Roman" w:hAnsi="Times New Roman" w:cs="Times New Roman"/>
          <w:b/>
          <w:sz w:val="24"/>
          <w:szCs w:val="24"/>
        </w:rPr>
        <w:t>Ф.И.О._________________________</w:t>
      </w:r>
      <w:r w:rsidRPr="0049580B">
        <w:rPr>
          <w:rFonts w:ascii="Times New Roman" w:hAnsi="Times New Roman" w:cs="Times New Roman"/>
          <w:sz w:val="24"/>
          <w:szCs w:val="24"/>
        </w:rPr>
        <w:t>, ______________года рождения, паспорт серия _________________, выдан __________________ года ______________________, проживающий по адресу: _________________________________________,</w:t>
      </w:r>
      <w:proofErr w:type="gramEnd"/>
      <w:r w:rsidRPr="0049580B">
        <w:rPr>
          <w:rFonts w:ascii="Times New Roman" w:hAnsi="Times New Roman" w:cs="Times New Roman"/>
          <w:sz w:val="24"/>
          <w:szCs w:val="24"/>
        </w:rPr>
        <w:t xml:space="preserve"> ИНН ___________________________ именуемый в дальнейшем </w:t>
      </w:r>
      <w:r w:rsidRPr="0049580B">
        <w:rPr>
          <w:rFonts w:ascii="Times New Roman" w:hAnsi="Times New Roman" w:cs="Times New Roman"/>
          <w:b/>
          <w:sz w:val="24"/>
          <w:szCs w:val="24"/>
        </w:rPr>
        <w:t>«Покупатель»</w:t>
      </w:r>
      <w:r w:rsidRPr="0049580B">
        <w:rPr>
          <w:rFonts w:ascii="Times New Roman" w:hAnsi="Times New Roman" w:cs="Times New Roman"/>
          <w:sz w:val="24"/>
          <w:szCs w:val="24"/>
        </w:rPr>
        <w:t xml:space="preserve">, с другой стороны, на основании протокола проведения аукциона по продаже </w:t>
      </w:r>
      <w:r w:rsidR="00665332" w:rsidRPr="0049580B">
        <w:rPr>
          <w:rFonts w:ascii="Times New Roman" w:hAnsi="Times New Roman" w:cs="Times New Roman"/>
          <w:sz w:val="24"/>
          <w:szCs w:val="24"/>
        </w:rPr>
        <w:t xml:space="preserve">объектов </w:t>
      </w:r>
      <w:r w:rsidRPr="0049580B">
        <w:rPr>
          <w:rFonts w:ascii="Times New Roman" w:hAnsi="Times New Roman" w:cs="Times New Roman"/>
          <w:sz w:val="24"/>
          <w:szCs w:val="24"/>
        </w:rPr>
        <w:t>недвижимости ___________________________________________________________________</w:t>
      </w:r>
      <w:r w:rsidR="00665332" w:rsidRPr="0049580B">
        <w:rPr>
          <w:rFonts w:ascii="Times New Roman" w:hAnsi="Times New Roman" w:cs="Times New Roman"/>
          <w:sz w:val="24"/>
          <w:szCs w:val="24"/>
        </w:rPr>
        <w:t>__,</w:t>
      </w:r>
      <w:r w:rsidRPr="0049580B">
        <w:rPr>
          <w:rFonts w:ascii="Times New Roman" w:hAnsi="Times New Roman" w:cs="Times New Roman"/>
          <w:sz w:val="24"/>
          <w:szCs w:val="24"/>
        </w:rPr>
        <w:t xml:space="preserve"> заключили настоящий договор (далее − Договор) о нижеследующем:</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ind w:firstLine="709"/>
        <w:jc w:val="center"/>
        <w:outlineLvl w:val="1"/>
        <w:rPr>
          <w:rFonts w:ascii="Times New Roman" w:hAnsi="Times New Roman"/>
          <w:sz w:val="24"/>
          <w:szCs w:val="24"/>
        </w:rPr>
      </w:pPr>
      <w:r w:rsidRPr="0049580B">
        <w:rPr>
          <w:rFonts w:ascii="Times New Roman" w:hAnsi="Times New Roman"/>
          <w:sz w:val="24"/>
          <w:szCs w:val="24"/>
        </w:rPr>
        <w:t>1. Общие положения</w:t>
      </w:r>
    </w:p>
    <w:p w:rsidR="008B200C" w:rsidRPr="0049580B" w:rsidRDefault="008B200C" w:rsidP="008B200C">
      <w:pPr>
        <w:autoSpaceDE w:val="0"/>
        <w:autoSpaceDN w:val="0"/>
        <w:adjustRightInd w:val="0"/>
        <w:spacing w:after="0"/>
        <w:ind w:firstLine="709"/>
        <w:jc w:val="center"/>
        <w:outlineLvl w:val="1"/>
        <w:rPr>
          <w:rFonts w:ascii="Times New Roman" w:hAnsi="Times New Roman"/>
          <w:sz w:val="24"/>
          <w:szCs w:val="24"/>
        </w:rPr>
      </w:pPr>
    </w:p>
    <w:p w:rsidR="008B200C" w:rsidRPr="0049580B" w:rsidRDefault="008B200C" w:rsidP="00106826">
      <w:pPr>
        <w:pStyle w:val="40"/>
        <w:ind w:firstLine="709"/>
        <w:rPr>
          <w:rFonts w:ascii="Times New Roman" w:hAnsi="Times New Roman"/>
          <w:b w:val="0"/>
          <w:sz w:val="24"/>
          <w:szCs w:val="24"/>
        </w:rPr>
      </w:pPr>
      <w:r w:rsidRPr="0049580B">
        <w:rPr>
          <w:rFonts w:ascii="Times New Roman" w:hAnsi="Times New Roman"/>
          <w:b w:val="0"/>
          <w:sz w:val="24"/>
          <w:szCs w:val="24"/>
        </w:rPr>
        <w:t xml:space="preserve">1.1. </w:t>
      </w:r>
      <w:proofErr w:type="gramStart"/>
      <w:r w:rsidRPr="0049580B">
        <w:rPr>
          <w:rFonts w:ascii="Times New Roman" w:hAnsi="Times New Roman"/>
          <w:b w:val="0"/>
          <w:sz w:val="24"/>
          <w:szCs w:val="24"/>
        </w:rPr>
        <w:t xml:space="preserve">Настоящий Договор заключен по взаимному согласию Сторон в соответствии с </w:t>
      </w:r>
      <w:hyperlink r:id="rId13" w:history="1">
        <w:r w:rsidRPr="0049580B">
          <w:rPr>
            <w:rFonts w:ascii="Times New Roman" w:hAnsi="Times New Roman"/>
            <w:b w:val="0"/>
            <w:sz w:val="24"/>
            <w:szCs w:val="24"/>
          </w:rPr>
          <w:t>главой 30</w:t>
        </w:r>
      </w:hyperlink>
      <w:r w:rsidRPr="0049580B">
        <w:rPr>
          <w:rFonts w:ascii="Times New Roman" w:hAnsi="Times New Roman"/>
          <w:b w:val="0"/>
          <w:sz w:val="24"/>
          <w:szCs w:val="24"/>
        </w:rPr>
        <w:t xml:space="preserve"> Гражданского кодекса Российской Федерации, Федеральным </w:t>
      </w:r>
      <w:hyperlink r:id="rId14" w:history="1">
        <w:r w:rsidRPr="0049580B">
          <w:rPr>
            <w:rFonts w:ascii="Times New Roman" w:hAnsi="Times New Roman"/>
            <w:b w:val="0"/>
            <w:sz w:val="24"/>
            <w:szCs w:val="24"/>
          </w:rPr>
          <w:t>законом</w:t>
        </w:r>
      </w:hyperlink>
      <w:r w:rsidRPr="0049580B">
        <w:rPr>
          <w:rFonts w:ascii="Times New Roman" w:hAnsi="Times New Roman"/>
          <w:b w:val="0"/>
          <w:sz w:val="24"/>
          <w:szCs w:val="24"/>
        </w:rPr>
        <w:t xml:space="preserve"> от 21 декабря 2001 года № 178-ФЗ «О приватизации государственного и муниципального имущества», </w:t>
      </w:r>
      <w:hyperlink r:id="rId15" w:history="1">
        <w:r w:rsidRPr="0049580B">
          <w:rPr>
            <w:rFonts w:ascii="Times New Roman" w:hAnsi="Times New Roman"/>
            <w:b w:val="0"/>
            <w:sz w:val="24"/>
            <w:szCs w:val="24"/>
          </w:rPr>
          <w:t>постановлением</w:t>
        </w:r>
      </w:hyperlink>
      <w:r w:rsidRPr="0049580B">
        <w:rPr>
          <w:rFonts w:ascii="Times New Roman" w:hAnsi="Times New Roman"/>
          <w:b w:val="0"/>
          <w:sz w:val="24"/>
          <w:szCs w:val="24"/>
        </w:rPr>
        <w:t xml:space="preserve"> Правительства Российской Федерации от </w:t>
      </w:r>
      <w:r w:rsidR="003F7E2E">
        <w:rPr>
          <w:rFonts w:ascii="Times New Roman" w:hAnsi="Times New Roman"/>
          <w:b w:val="0"/>
          <w:sz w:val="24"/>
          <w:szCs w:val="24"/>
        </w:rPr>
        <w:t>11 августа</w:t>
      </w:r>
      <w:r w:rsidRPr="0049580B">
        <w:rPr>
          <w:rFonts w:ascii="Times New Roman" w:hAnsi="Times New Roman"/>
          <w:b w:val="0"/>
          <w:sz w:val="24"/>
          <w:szCs w:val="24"/>
        </w:rPr>
        <w:t>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w:t>
      </w:r>
      <w:proofErr w:type="gramEnd"/>
      <w:r w:rsidRPr="0049580B">
        <w:rPr>
          <w:rFonts w:ascii="Times New Roman" w:hAnsi="Times New Roman"/>
          <w:b w:val="0"/>
          <w:sz w:val="24"/>
          <w:szCs w:val="24"/>
        </w:rPr>
        <w:t xml:space="preserve"> муниципальной собственности акций открытых акционерных обществ на специализированном аукционе», постановлением </w:t>
      </w:r>
      <w:r w:rsidR="00EE0329">
        <w:rPr>
          <w:rFonts w:ascii="Times New Roman" w:hAnsi="Times New Roman"/>
          <w:b w:val="0"/>
          <w:sz w:val="24"/>
          <w:szCs w:val="24"/>
        </w:rPr>
        <w:t xml:space="preserve">главы Администрации сельского поселения </w:t>
      </w:r>
      <w:proofErr w:type="spellStart"/>
      <w:r w:rsidR="00EE0329">
        <w:rPr>
          <w:rFonts w:ascii="Times New Roman" w:hAnsi="Times New Roman"/>
          <w:b w:val="0"/>
          <w:sz w:val="24"/>
          <w:szCs w:val="24"/>
        </w:rPr>
        <w:t>Верхнеяушевский</w:t>
      </w:r>
      <w:proofErr w:type="spellEnd"/>
      <w:r w:rsidR="00EE0329">
        <w:rPr>
          <w:rFonts w:ascii="Times New Roman" w:hAnsi="Times New Roman"/>
          <w:b w:val="0"/>
          <w:sz w:val="24"/>
          <w:szCs w:val="24"/>
        </w:rPr>
        <w:t xml:space="preserve"> сельсовет муниципального района Федоровский район Республики Башкортостан </w:t>
      </w:r>
      <w:r w:rsidRPr="005F75D3">
        <w:rPr>
          <w:rFonts w:ascii="Times New Roman" w:hAnsi="Times New Roman"/>
          <w:b w:val="0"/>
          <w:sz w:val="24"/>
          <w:szCs w:val="24"/>
        </w:rPr>
        <w:t xml:space="preserve">от </w:t>
      </w:r>
      <w:r w:rsidR="005F75D3" w:rsidRPr="005F75D3">
        <w:rPr>
          <w:rFonts w:ascii="Times New Roman" w:hAnsi="Times New Roman"/>
          <w:b w:val="0"/>
          <w:sz w:val="24"/>
          <w:szCs w:val="24"/>
        </w:rPr>
        <w:t>02..02.2016г. года №2</w:t>
      </w:r>
      <w:r w:rsidRPr="005F75D3">
        <w:rPr>
          <w:rFonts w:ascii="Times New Roman" w:hAnsi="Times New Roman"/>
          <w:b w:val="0"/>
          <w:sz w:val="24"/>
          <w:szCs w:val="24"/>
        </w:rPr>
        <w:t xml:space="preserve"> и итоговым протоколом от </w:t>
      </w:r>
      <w:r w:rsidR="005F75D3">
        <w:rPr>
          <w:rFonts w:ascii="Times New Roman" w:hAnsi="Times New Roman"/>
          <w:b w:val="0"/>
          <w:sz w:val="24"/>
          <w:szCs w:val="24"/>
        </w:rPr>
        <w:t>"</w:t>
      </w:r>
      <w:r w:rsidRPr="005F75D3">
        <w:rPr>
          <w:rFonts w:ascii="Times New Roman" w:hAnsi="Times New Roman"/>
          <w:b w:val="0"/>
          <w:sz w:val="24"/>
          <w:szCs w:val="24"/>
        </w:rPr>
        <w:t>___</w:t>
      </w:r>
      <w:r w:rsidR="005F75D3">
        <w:rPr>
          <w:rFonts w:ascii="Times New Roman" w:hAnsi="Times New Roman"/>
          <w:b w:val="0"/>
          <w:sz w:val="24"/>
          <w:szCs w:val="24"/>
        </w:rPr>
        <w:t>"</w:t>
      </w:r>
      <w:r w:rsidRPr="005F75D3">
        <w:rPr>
          <w:rFonts w:ascii="Times New Roman" w:hAnsi="Times New Roman"/>
          <w:b w:val="0"/>
          <w:sz w:val="24"/>
          <w:szCs w:val="24"/>
        </w:rPr>
        <w:t xml:space="preserve"> ______ </w:t>
      </w:r>
      <w:r w:rsidR="005F75D3">
        <w:rPr>
          <w:rFonts w:ascii="Times New Roman" w:hAnsi="Times New Roman"/>
          <w:b w:val="0"/>
          <w:sz w:val="24"/>
          <w:szCs w:val="24"/>
        </w:rPr>
        <w:t xml:space="preserve"> 2016 </w:t>
      </w:r>
      <w:r w:rsidRPr="005F75D3">
        <w:rPr>
          <w:rFonts w:ascii="Times New Roman" w:hAnsi="Times New Roman"/>
          <w:b w:val="0"/>
          <w:sz w:val="24"/>
          <w:szCs w:val="24"/>
        </w:rPr>
        <w:t xml:space="preserve">года </w:t>
      </w:r>
      <w:r w:rsidR="005F75D3">
        <w:rPr>
          <w:rFonts w:ascii="Times New Roman" w:hAnsi="Times New Roman"/>
          <w:b w:val="0"/>
          <w:sz w:val="24"/>
          <w:szCs w:val="24"/>
        </w:rPr>
        <w:t xml:space="preserve"> №_</w:t>
      </w:r>
      <w:r w:rsidRPr="005F75D3">
        <w:rPr>
          <w:rFonts w:ascii="Times New Roman" w:hAnsi="Times New Roman"/>
          <w:b w:val="0"/>
          <w:sz w:val="24"/>
          <w:szCs w:val="24"/>
        </w:rPr>
        <w:t>__</w:t>
      </w:r>
      <w:r w:rsidRPr="0049580B">
        <w:rPr>
          <w:rFonts w:ascii="Times New Roman" w:hAnsi="Times New Roman"/>
          <w:b w:val="0"/>
          <w:sz w:val="24"/>
          <w:szCs w:val="24"/>
        </w:rPr>
        <w:t xml:space="preserve"> </w:t>
      </w:r>
      <w:r w:rsidR="0081786A">
        <w:rPr>
          <w:rFonts w:ascii="Times New Roman" w:hAnsi="Times New Roman"/>
          <w:b w:val="0"/>
          <w:sz w:val="24"/>
          <w:szCs w:val="24"/>
        </w:rPr>
        <w:t xml:space="preserve"> проведения</w:t>
      </w:r>
      <w:r w:rsidRPr="0049580B">
        <w:rPr>
          <w:rFonts w:ascii="Times New Roman" w:hAnsi="Times New Roman"/>
          <w:b w:val="0"/>
          <w:sz w:val="24"/>
          <w:szCs w:val="24"/>
        </w:rPr>
        <w:t xml:space="preserve"> открытого аукциона по продаже </w:t>
      </w:r>
      <w:r w:rsidR="00106826" w:rsidRPr="0049580B">
        <w:rPr>
          <w:rFonts w:ascii="Times New Roman" w:hAnsi="Times New Roman"/>
          <w:b w:val="0"/>
          <w:sz w:val="24"/>
          <w:szCs w:val="24"/>
        </w:rPr>
        <w:t>муниципального</w:t>
      </w:r>
      <w:r w:rsidRPr="0049580B">
        <w:rPr>
          <w:rFonts w:ascii="Times New Roman" w:hAnsi="Times New Roman"/>
          <w:b w:val="0"/>
          <w:sz w:val="24"/>
          <w:szCs w:val="24"/>
        </w:rPr>
        <w:t xml:space="preserve"> имущества </w:t>
      </w:r>
      <w:r w:rsidR="0049328E">
        <w:rPr>
          <w:rFonts w:ascii="Times New Roman" w:hAnsi="Times New Roman"/>
          <w:b w:val="0"/>
          <w:sz w:val="24"/>
          <w:szCs w:val="24"/>
        </w:rPr>
        <w:t>–</w:t>
      </w:r>
      <w:r w:rsidR="00106826" w:rsidRPr="0049580B">
        <w:rPr>
          <w:rFonts w:ascii="Times New Roman" w:hAnsi="Times New Roman"/>
          <w:b w:val="0"/>
          <w:sz w:val="24"/>
          <w:szCs w:val="24"/>
        </w:rPr>
        <w:t xml:space="preserve"> </w:t>
      </w:r>
      <w:r w:rsidR="00EE0329">
        <w:rPr>
          <w:rFonts w:ascii="Times New Roman" w:hAnsi="Times New Roman"/>
          <w:b w:val="0"/>
          <w:sz w:val="24"/>
          <w:szCs w:val="24"/>
        </w:rPr>
        <w:t>здания коровника одноэтажного кирпичного</w:t>
      </w:r>
      <w:r w:rsidRPr="0049580B">
        <w:rPr>
          <w:rFonts w:ascii="Times New Roman" w:hAnsi="Times New Roman"/>
          <w:b w:val="0"/>
          <w:sz w:val="24"/>
          <w:szCs w:val="24"/>
        </w:rPr>
        <w:t xml:space="preserve">, расположенного по адресу: </w:t>
      </w:r>
      <w:r w:rsidR="00A5499F">
        <w:rPr>
          <w:rFonts w:ascii="Times New Roman" w:hAnsi="Times New Roman"/>
          <w:b w:val="0"/>
          <w:sz w:val="24"/>
          <w:szCs w:val="24"/>
        </w:rPr>
        <w:t xml:space="preserve">РБ, Федоровский район, </w:t>
      </w:r>
      <w:proofErr w:type="spellStart"/>
      <w:r w:rsidR="00A5499F">
        <w:rPr>
          <w:rFonts w:ascii="Times New Roman" w:hAnsi="Times New Roman"/>
          <w:b w:val="0"/>
          <w:sz w:val="24"/>
          <w:szCs w:val="24"/>
        </w:rPr>
        <w:t>Верхнеяушевский</w:t>
      </w:r>
      <w:proofErr w:type="spellEnd"/>
      <w:r w:rsidR="00A5499F">
        <w:rPr>
          <w:rFonts w:ascii="Times New Roman" w:hAnsi="Times New Roman"/>
          <w:b w:val="0"/>
          <w:sz w:val="24"/>
          <w:szCs w:val="24"/>
        </w:rPr>
        <w:t xml:space="preserve"> </w:t>
      </w:r>
      <w:proofErr w:type="gramStart"/>
      <w:r w:rsidR="00A5499F">
        <w:rPr>
          <w:rFonts w:ascii="Times New Roman" w:hAnsi="Times New Roman"/>
          <w:b w:val="0"/>
          <w:sz w:val="24"/>
          <w:szCs w:val="24"/>
        </w:rPr>
        <w:t>с</w:t>
      </w:r>
      <w:proofErr w:type="gramEnd"/>
      <w:r w:rsidR="00A5499F">
        <w:rPr>
          <w:rFonts w:ascii="Times New Roman" w:hAnsi="Times New Roman"/>
          <w:b w:val="0"/>
          <w:sz w:val="24"/>
          <w:szCs w:val="24"/>
        </w:rPr>
        <w:t xml:space="preserve">/с, примерно в 700 метрах от ориентира </w:t>
      </w:r>
      <w:proofErr w:type="spellStart"/>
      <w:r w:rsidR="00A5499F">
        <w:rPr>
          <w:rFonts w:ascii="Times New Roman" w:hAnsi="Times New Roman"/>
          <w:b w:val="0"/>
          <w:sz w:val="24"/>
          <w:szCs w:val="24"/>
        </w:rPr>
        <w:t>н.п</w:t>
      </w:r>
      <w:proofErr w:type="spellEnd"/>
      <w:r w:rsidR="00A5499F">
        <w:rPr>
          <w:rFonts w:ascii="Times New Roman" w:hAnsi="Times New Roman"/>
          <w:b w:val="0"/>
          <w:sz w:val="24"/>
          <w:szCs w:val="24"/>
        </w:rPr>
        <w:t xml:space="preserve">. </w:t>
      </w:r>
      <w:proofErr w:type="spellStart"/>
      <w:r w:rsidR="00A5499F">
        <w:rPr>
          <w:rFonts w:ascii="Times New Roman" w:hAnsi="Times New Roman"/>
          <w:b w:val="0"/>
          <w:sz w:val="24"/>
          <w:szCs w:val="24"/>
        </w:rPr>
        <w:t>Верхнеяушево</w:t>
      </w:r>
      <w:proofErr w:type="spellEnd"/>
      <w:r w:rsidR="00A5499F">
        <w:rPr>
          <w:rFonts w:ascii="Times New Roman" w:hAnsi="Times New Roman"/>
          <w:b w:val="0"/>
          <w:sz w:val="24"/>
          <w:szCs w:val="24"/>
        </w:rPr>
        <w:t xml:space="preserve"> по направлению на юго-восток</w:t>
      </w:r>
      <w:r w:rsidR="00106826" w:rsidRPr="0049580B">
        <w:rPr>
          <w:rFonts w:ascii="Times New Roman" w:hAnsi="Times New Roman"/>
          <w:b w:val="0"/>
          <w:sz w:val="24"/>
          <w:szCs w:val="24"/>
        </w:rPr>
        <w:t>.</w:t>
      </w:r>
    </w:p>
    <w:p w:rsidR="008B200C" w:rsidRPr="0049580B" w:rsidRDefault="008B200C" w:rsidP="008B200C">
      <w:pPr>
        <w:autoSpaceDE w:val="0"/>
        <w:autoSpaceDN w:val="0"/>
        <w:adjustRightInd w:val="0"/>
        <w:spacing w:after="0"/>
        <w:jc w:val="center"/>
        <w:outlineLvl w:val="1"/>
        <w:rPr>
          <w:rFonts w:ascii="Times New Roman" w:hAnsi="Times New Roman" w:cs="Times New Roman"/>
          <w:sz w:val="24"/>
          <w:szCs w:val="24"/>
        </w:rPr>
      </w:pPr>
      <w:r w:rsidRPr="0049580B">
        <w:rPr>
          <w:rFonts w:ascii="Times New Roman" w:hAnsi="Times New Roman" w:cs="Times New Roman"/>
          <w:sz w:val="24"/>
          <w:szCs w:val="24"/>
        </w:rPr>
        <w:t>2. Предмет Договора</w:t>
      </w:r>
    </w:p>
    <w:p w:rsidR="008B200C" w:rsidRPr="0049580B" w:rsidRDefault="008B200C" w:rsidP="008B200C">
      <w:pPr>
        <w:autoSpaceDE w:val="0"/>
        <w:autoSpaceDN w:val="0"/>
        <w:adjustRightInd w:val="0"/>
        <w:spacing w:after="0"/>
        <w:ind w:firstLine="709"/>
        <w:rPr>
          <w:rFonts w:ascii="Times New Roman" w:hAnsi="Times New Roman" w:cs="Times New Roman"/>
          <w:sz w:val="24"/>
          <w:szCs w:val="24"/>
        </w:rPr>
      </w:pP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2.1. Продавец продает, а Покупатель покупает на условиях настоящего Договора </w:t>
      </w:r>
      <w:r w:rsidR="00106826" w:rsidRPr="0049580B">
        <w:rPr>
          <w:rFonts w:ascii="Times New Roman" w:hAnsi="Times New Roman"/>
          <w:sz w:val="24"/>
          <w:szCs w:val="24"/>
        </w:rPr>
        <w:t>муниципальное имущество</w:t>
      </w:r>
      <w:r w:rsidRPr="0049580B">
        <w:rPr>
          <w:rFonts w:ascii="Times New Roman" w:hAnsi="Times New Roman"/>
          <w:sz w:val="24"/>
          <w:szCs w:val="24"/>
        </w:rPr>
        <w:t xml:space="preserve"> </w:t>
      </w:r>
      <w:r w:rsidR="00106826" w:rsidRPr="0049580B">
        <w:rPr>
          <w:rFonts w:ascii="Times New Roman" w:hAnsi="Times New Roman"/>
          <w:sz w:val="24"/>
          <w:szCs w:val="24"/>
        </w:rPr>
        <w:t>–</w:t>
      </w:r>
      <w:r w:rsidRPr="0049580B">
        <w:rPr>
          <w:rFonts w:ascii="Times New Roman" w:hAnsi="Times New Roman"/>
          <w:sz w:val="24"/>
          <w:szCs w:val="24"/>
        </w:rPr>
        <w:t xml:space="preserve"> </w:t>
      </w:r>
      <w:r w:rsidR="00A5499F">
        <w:rPr>
          <w:rFonts w:ascii="Times New Roman" w:hAnsi="Times New Roman"/>
          <w:sz w:val="24"/>
          <w:szCs w:val="24"/>
        </w:rPr>
        <w:t>здание коровника одноэтажное кирпичное</w:t>
      </w:r>
      <w:r w:rsidRPr="0049580B">
        <w:rPr>
          <w:rFonts w:ascii="Times New Roman" w:hAnsi="Times New Roman"/>
          <w:sz w:val="24"/>
          <w:szCs w:val="24"/>
        </w:rPr>
        <w:t xml:space="preserve">, расположенное по адресу: </w:t>
      </w:r>
      <w:r w:rsidR="00106826" w:rsidRPr="0049580B">
        <w:rPr>
          <w:rFonts w:ascii="Times New Roman" w:hAnsi="Times New Roman" w:cs="Times New Roman"/>
          <w:sz w:val="24"/>
          <w:szCs w:val="24"/>
        </w:rPr>
        <w:t xml:space="preserve"> </w:t>
      </w:r>
      <w:r w:rsidR="00A5499F">
        <w:rPr>
          <w:rFonts w:ascii="Times New Roman" w:hAnsi="Times New Roman" w:cs="Times New Roman"/>
          <w:sz w:val="24"/>
          <w:szCs w:val="24"/>
        </w:rPr>
        <w:t xml:space="preserve">РБ, Федоровский район, </w:t>
      </w:r>
      <w:proofErr w:type="spellStart"/>
      <w:r w:rsidR="00A5499F">
        <w:rPr>
          <w:rFonts w:ascii="Times New Roman" w:hAnsi="Times New Roman" w:cs="Times New Roman"/>
          <w:sz w:val="24"/>
          <w:szCs w:val="24"/>
        </w:rPr>
        <w:t>Верхнеяушевский</w:t>
      </w:r>
      <w:proofErr w:type="spellEnd"/>
      <w:r w:rsidR="00A5499F">
        <w:rPr>
          <w:rFonts w:ascii="Times New Roman" w:hAnsi="Times New Roman" w:cs="Times New Roman"/>
          <w:sz w:val="24"/>
          <w:szCs w:val="24"/>
        </w:rPr>
        <w:t xml:space="preserve"> </w:t>
      </w:r>
      <w:proofErr w:type="gramStart"/>
      <w:r w:rsidR="00A5499F">
        <w:rPr>
          <w:rFonts w:ascii="Times New Roman" w:hAnsi="Times New Roman" w:cs="Times New Roman"/>
          <w:sz w:val="24"/>
          <w:szCs w:val="24"/>
        </w:rPr>
        <w:t>с</w:t>
      </w:r>
      <w:proofErr w:type="gramEnd"/>
      <w:r w:rsidR="00A5499F">
        <w:rPr>
          <w:rFonts w:ascii="Times New Roman" w:hAnsi="Times New Roman" w:cs="Times New Roman"/>
          <w:sz w:val="24"/>
          <w:szCs w:val="24"/>
        </w:rPr>
        <w:t xml:space="preserve">/с, примерно в 700 метрах от ориентира </w:t>
      </w:r>
      <w:proofErr w:type="spellStart"/>
      <w:r w:rsidR="00A5499F">
        <w:rPr>
          <w:rFonts w:ascii="Times New Roman" w:hAnsi="Times New Roman" w:cs="Times New Roman"/>
          <w:sz w:val="24"/>
          <w:szCs w:val="24"/>
        </w:rPr>
        <w:t>н.п</w:t>
      </w:r>
      <w:proofErr w:type="spellEnd"/>
      <w:r w:rsidR="00A5499F">
        <w:rPr>
          <w:rFonts w:ascii="Times New Roman" w:hAnsi="Times New Roman" w:cs="Times New Roman"/>
          <w:sz w:val="24"/>
          <w:szCs w:val="24"/>
        </w:rPr>
        <w:t xml:space="preserve">. </w:t>
      </w:r>
      <w:proofErr w:type="spellStart"/>
      <w:r w:rsidR="00A5499F">
        <w:rPr>
          <w:rFonts w:ascii="Times New Roman" w:hAnsi="Times New Roman" w:cs="Times New Roman"/>
          <w:sz w:val="24"/>
          <w:szCs w:val="24"/>
        </w:rPr>
        <w:t>Верхнеяушево</w:t>
      </w:r>
      <w:proofErr w:type="spellEnd"/>
      <w:r w:rsidR="00A5499F">
        <w:rPr>
          <w:rFonts w:ascii="Times New Roman" w:hAnsi="Times New Roman" w:cs="Times New Roman"/>
          <w:sz w:val="24"/>
          <w:szCs w:val="24"/>
        </w:rPr>
        <w:t xml:space="preserve"> по направлению на юго-восток</w:t>
      </w:r>
      <w:r w:rsidRPr="0049580B">
        <w:rPr>
          <w:rFonts w:ascii="Times New Roman" w:hAnsi="Times New Roman"/>
          <w:sz w:val="24"/>
          <w:szCs w:val="24"/>
        </w:rPr>
        <w:t>, именуемое далее «Объект», и земельный участок.</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bCs/>
          <w:sz w:val="24"/>
          <w:szCs w:val="24"/>
        </w:rPr>
        <w:t>2.1.1. Передаваемый Покупателю Объект имеет следующие о</w:t>
      </w:r>
      <w:r w:rsidRPr="0049580B">
        <w:rPr>
          <w:rFonts w:ascii="Times New Roman" w:hAnsi="Times New Roman"/>
          <w:sz w:val="24"/>
          <w:szCs w:val="24"/>
        </w:rPr>
        <w:t>сновные характеристики:</w:t>
      </w:r>
    </w:p>
    <w:p w:rsidR="00770BDB" w:rsidRDefault="00770BDB" w:rsidP="00770BDB">
      <w:pPr>
        <w:rPr>
          <w:rFonts w:ascii="Times New Roman" w:hAnsi="Times New Roman" w:cs="Times New Roman"/>
          <w:sz w:val="24"/>
          <w:szCs w:val="24"/>
        </w:rPr>
      </w:pPr>
      <w:r>
        <w:rPr>
          <w:rFonts w:ascii="Times New Roman" w:hAnsi="Times New Roman" w:cs="Times New Roman"/>
          <w:sz w:val="24"/>
          <w:szCs w:val="24"/>
        </w:rPr>
        <w:t>Здание коровника одноэтажное кирпичное</w:t>
      </w:r>
      <w:proofErr w:type="gramStart"/>
      <w:r>
        <w:rPr>
          <w:rFonts w:ascii="Times New Roman" w:hAnsi="Times New Roman" w:cs="Times New Roman"/>
          <w:sz w:val="24"/>
          <w:szCs w:val="24"/>
        </w:rPr>
        <w:t xml:space="preserve"> .</w:t>
      </w:r>
      <w:proofErr w:type="gramEnd"/>
    </w:p>
    <w:p w:rsidR="00770BDB" w:rsidRDefault="00770BDB" w:rsidP="00770BDB">
      <w:pPr>
        <w:rPr>
          <w:rFonts w:ascii="Times New Roman" w:hAnsi="Times New Roman" w:cs="Times New Roman"/>
          <w:sz w:val="24"/>
          <w:szCs w:val="24"/>
        </w:rPr>
      </w:pPr>
      <w:r w:rsidRPr="00E00ACB">
        <w:rPr>
          <w:rFonts w:ascii="Times New Roman" w:hAnsi="Times New Roman" w:cs="Times New Roman"/>
          <w:sz w:val="24"/>
          <w:szCs w:val="24"/>
          <w:u w:val="single"/>
        </w:rPr>
        <w:t>Местоположение:</w:t>
      </w:r>
      <w:r w:rsidRPr="00E00ACB">
        <w:rPr>
          <w:rFonts w:ascii="Times New Roman" w:hAnsi="Times New Roman" w:cs="Times New Roman"/>
          <w:sz w:val="24"/>
          <w:szCs w:val="24"/>
        </w:rPr>
        <w:t xml:space="preserve"> </w:t>
      </w:r>
      <w:r>
        <w:rPr>
          <w:rFonts w:ascii="Times New Roman" w:hAnsi="Times New Roman" w:cs="Times New Roman"/>
          <w:sz w:val="24"/>
          <w:szCs w:val="24"/>
        </w:rPr>
        <w:t xml:space="preserve">РБ, Федоровский район, </w:t>
      </w:r>
      <w:proofErr w:type="spellStart"/>
      <w:r>
        <w:rPr>
          <w:rFonts w:ascii="Times New Roman" w:hAnsi="Times New Roman" w:cs="Times New Roman"/>
          <w:sz w:val="24"/>
          <w:szCs w:val="24"/>
        </w:rPr>
        <w:t>Верхнеяушевский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/с, примерно в 700 метрах от ориентира </w:t>
      </w: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Верхнеяушево</w:t>
      </w:r>
      <w:proofErr w:type="spellEnd"/>
      <w:r>
        <w:rPr>
          <w:rFonts w:ascii="Times New Roman" w:hAnsi="Times New Roman" w:cs="Times New Roman"/>
          <w:sz w:val="24"/>
          <w:szCs w:val="24"/>
        </w:rPr>
        <w:t xml:space="preserve"> по направлению на юго-восток</w:t>
      </w:r>
      <w:r w:rsidRPr="003A2B46">
        <w:rPr>
          <w:rFonts w:ascii="Times New Roman" w:hAnsi="Times New Roman" w:cs="Times New Roman"/>
          <w:sz w:val="24"/>
          <w:szCs w:val="24"/>
        </w:rPr>
        <w:t>.</w:t>
      </w:r>
    </w:p>
    <w:p w:rsidR="00770BDB" w:rsidRDefault="00770BDB" w:rsidP="00770BDB">
      <w:pPr>
        <w:rPr>
          <w:rFonts w:ascii="Times New Roman" w:hAnsi="Times New Roman" w:cs="Times New Roman"/>
          <w:sz w:val="24"/>
          <w:szCs w:val="24"/>
        </w:rPr>
      </w:pPr>
      <w:r w:rsidRPr="00EF1526">
        <w:rPr>
          <w:rFonts w:ascii="Times New Roman" w:hAnsi="Times New Roman" w:cs="Times New Roman"/>
          <w:sz w:val="24"/>
          <w:szCs w:val="24"/>
          <w:u w:val="single"/>
        </w:rPr>
        <w:t>Литер:</w:t>
      </w:r>
      <w:r>
        <w:rPr>
          <w:rFonts w:ascii="Times New Roman" w:hAnsi="Times New Roman" w:cs="Times New Roman"/>
          <w:sz w:val="24"/>
          <w:szCs w:val="24"/>
        </w:rPr>
        <w:t xml:space="preserve"> А</w:t>
      </w:r>
    </w:p>
    <w:p w:rsidR="00770BDB" w:rsidRPr="00E00ACB" w:rsidRDefault="00770BDB" w:rsidP="00770BDB">
      <w:pPr>
        <w:rPr>
          <w:rFonts w:ascii="Times New Roman" w:hAnsi="Times New Roman" w:cs="Times New Roman"/>
          <w:sz w:val="24"/>
          <w:szCs w:val="24"/>
        </w:rPr>
      </w:pPr>
      <w:proofErr w:type="gramStart"/>
      <w:r w:rsidRPr="00EF1526">
        <w:rPr>
          <w:rFonts w:ascii="Times New Roman" w:hAnsi="Times New Roman" w:cs="Times New Roman"/>
          <w:sz w:val="24"/>
          <w:szCs w:val="24"/>
          <w:u w:val="single"/>
        </w:rPr>
        <w:t>Общая площадь:</w:t>
      </w:r>
      <w:r>
        <w:rPr>
          <w:rFonts w:ascii="Times New Roman" w:hAnsi="Times New Roman" w:cs="Times New Roman"/>
          <w:sz w:val="24"/>
          <w:szCs w:val="24"/>
        </w:rPr>
        <w:t xml:space="preserve"> 1764,0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основная 1715,4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вспомогательная 48,6кв.м.</w:t>
      </w:r>
      <w:r>
        <w:rPr>
          <w:rFonts w:ascii="Times New Roman" w:hAnsi="Times New Roman" w:cs="Times New Roman"/>
          <w:sz w:val="24"/>
          <w:szCs w:val="24"/>
          <w:u w:val="single"/>
        </w:rPr>
        <w:t xml:space="preserve"> </w:t>
      </w:r>
      <w:proofErr w:type="gramEnd"/>
    </w:p>
    <w:p w:rsidR="00770BDB" w:rsidRPr="00E00ACB" w:rsidRDefault="00770BDB" w:rsidP="00770BDB">
      <w:pPr>
        <w:rPr>
          <w:rFonts w:ascii="Times New Roman" w:hAnsi="Times New Roman" w:cs="Times New Roman"/>
          <w:sz w:val="24"/>
          <w:szCs w:val="24"/>
        </w:rPr>
      </w:pPr>
      <w:r>
        <w:rPr>
          <w:rFonts w:ascii="Times New Roman" w:hAnsi="Times New Roman" w:cs="Times New Roman"/>
          <w:sz w:val="24"/>
          <w:szCs w:val="24"/>
          <w:u w:val="single"/>
        </w:rPr>
        <w:lastRenderedPageBreak/>
        <w:t>Стены</w:t>
      </w:r>
      <w:r w:rsidRPr="00E00ACB">
        <w:rPr>
          <w:rFonts w:ascii="Times New Roman" w:hAnsi="Times New Roman" w:cs="Times New Roman"/>
          <w:sz w:val="24"/>
          <w:szCs w:val="24"/>
        </w:rPr>
        <w:t xml:space="preserve">: </w:t>
      </w:r>
      <w:r>
        <w:rPr>
          <w:rFonts w:ascii="Times New Roman" w:hAnsi="Times New Roman" w:cs="Times New Roman"/>
          <w:sz w:val="24"/>
          <w:szCs w:val="24"/>
        </w:rPr>
        <w:t>кирпичные;</w:t>
      </w:r>
    </w:p>
    <w:p w:rsidR="00770BDB" w:rsidRPr="00E00ACB" w:rsidRDefault="00770BDB" w:rsidP="00770BDB">
      <w:pPr>
        <w:pStyle w:val="220"/>
        <w:tabs>
          <w:tab w:val="left" w:pos="851"/>
        </w:tabs>
        <w:ind w:firstLine="0"/>
        <w:rPr>
          <w:szCs w:val="24"/>
        </w:rPr>
      </w:pPr>
      <w:r>
        <w:rPr>
          <w:szCs w:val="24"/>
          <w:u w:val="single"/>
        </w:rPr>
        <w:t>Год постройки</w:t>
      </w:r>
      <w:r>
        <w:rPr>
          <w:szCs w:val="24"/>
        </w:rPr>
        <w:t xml:space="preserve"> – 1993г.</w:t>
      </w:r>
      <w:r w:rsidRPr="00E00ACB">
        <w:rPr>
          <w:szCs w:val="24"/>
        </w:rPr>
        <w:t>;</w:t>
      </w:r>
    </w:p>
    <w:p w:rsidR="0049328E" w:rsidRDefault="00770BDB" w:rsidP="00770BDB">
      <w:pPr>
        <w:rPr>
          <w:rFonts w:ascii="Times New Roman" w:hAnsi="Times New Roman" w:cs="Times New Roman"/>
          <w:sz w:val="24"/>
          <w:szCs w:val="24"/>
          <w:u w:val="single"/>
        </w:rPr>
      </w:pPr>
      <w:r w:rsidRPr="00F14BA6">
        <w:rPr>
          <w:rFonts w:ascii="Times New Roman" w:hAnsi="Times New Roman" w:cs="Times New Roman"/>
          <w:sz w:val="24"/>
          <w:szCs w:val="24"/>
          <w:u w:val="single"/>
        </w:rPr>
        <w:t>Коммуникации:</w:t>
      </w:r>
      <w:r>
        <w:rPr>
          <w:rFonts w:ascii="Times New Roman" w:hAnsi="Times New Roman" w:cs="Times New Roman"/>
          <w:sz w:val="24"/>
          <w:szCs w:val="24"/>
          <w:u w:val="single"/>
        </w:rPr>
        <w:t xml:space="preserve"> – </w:t>
      </w:r>
      <w:r>
        <w:rPr>
          <w:rFonts w:ascii="Times New Roman" w:hAnsi="Times New Roman" w:cs="Times New Roman"/>
          <w:sz w:val="24"/>
          <w:szCs w:val="24"/>
        </w:rPr>
        <w:t>электроосвещение, водопровод</w:t>
      </w:r>
      <w:r w:rsidR="0049328E">
        <w:rPr>
          <w:rFonts w:ascii="Times New Roman" w:hAnsi="Times New Roman" w:cs="Times New Roman"/>
          <w:sz w:val="24"/>
          <w:szCs w:val="24"/>
        </w:rPr>
        <w:t>.</w:t>
      </w:r>
    </w:p>
    <w:p w:rsidR="008B200C" w:rsidRPr="0049580B" w:rsidRDefault="008B200C" w:rsidP="00EE0329">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Право собственности </w:t>
      </w:r>
      <w:r w:rsidR="00F74956">
        <w:rPr>
          <w:rFonts w:ascii="Times New Roman" w:hAnsi="Times New Roman"/>
          <w:sz w:val="24"/>
          <w:szCs w:val="24"/>
        </w:rPr>
        <w:t>муниципального района</w:t>
      </w:r>
      <w:r w:rsidR="00F74956" w:rsidRPr="00F74956">
        <w:rPr>
          <w:rFonts w:ascii="Times New Roman" w:hAnsi="Times New Roman"/>
          <w:color w:val="000000"/>
          <w:sz w:val="24"/>
          <w:szCs w:val="24"/>
        </w:rPr>
        <w:t xml:space="preserve"> </w:t>
      </w:r>
      <w:r w:rsidR="00EF1526">
        <w:rPr>
          <w:rFonts w:ascii="Times New Roman" w:hAnsi="Times New Roman"/>
          <w:color w:val="000000"/>
          <w:sz w:val="24"/>
          <w:szCs w:val="24"/>
        </w:rPr>
        <w:t>Федоровский</w:t>
      </w:r>
      <w:r w:rsidR="00F74956">
        <w:rPr>
          <w:rFonts w:ascii="Times New Roman" w:hAnsi="Times New Roman"/>
          <w:color w:val="000000"/>
          <w:sz w:val="24"/>
          <w:szCs w:val="24"/>
        </w:rPr>
        <w:t xml:space="preserve"> район РБ</w:t>
      </w:r>
      <w:r w:rsidRPr="0049580B">
        <w:rPr>
          <w:rFonts w:ascii="Times New Roman" w:hAnsi="Times New Roman"/>
          <w:sz w:val="24"/>
          <w:szCs w:val="24"/>
        </w:rPr>
        <w:t xml:space="preserve"> на Объект подтверждается свидетельством о государственной регистрации права: серия </w:t>
      </w:r>
      <w:r w:rsidR="00EE0329">
        <w:rPr>
          <w:rFonts w:ascii="Times New Roman" w:hAnsi="Times New Roman"/>
          <w:sz w:val="24"/>
          <w:szCs w:val="24"/>
        </w:rPr>
        <w:t>02-04/153-04/353/001/2016-484/1</w:t>
      </w:r>
      <w:r w:rsidRPr="0049580B">
        <w:rPr>
          <w:rFonts w:ascii="Times New Roman" w:hAnsi="Times New Roman"/>
          <w:sz w:val="24"/>
          <w:szCs w:val="24"/>
        </w:rPr>
        <w:t xml:space="preserve"> от </w:t>
      </w:r>
      <w:r w:rsidR="00EE0329">
        <w:rPr>
          <w:rFonts w:ascii="Times New Roman" w:hAnsi="Times New Roman"/>
          <w:sz w:val="24"/>
          <w:szCs w:val="24"/>
        </w:rPr>
        <w:t>06.07.2016г</w:t>
      </w:r>
      <w:proofErr w:type="gramStart"/>
      <w:r w:rsidR="00EE0329">
        <w:rPr>
          <w:rFonts w:ascii="Times New Roman" w:hAnsi="Times New Roman"/>
          <w:sz w:val="24"/>
          <w:szCs w:val="24"/>
        </w:rPr>
        <w:t>.</w:t>
      </w:r>
      <w:r w:rsidRPr="0049580B">
        <w:rPr>
          <w:rFonts w:ascii="Times New Roman" w:hAnsi="Times New Roman"/>
          <w:sz w:val="24"/>
          <w:szCs w:val="24"/>
        </w:rPr>
        <w:t xml:space="preserve">. </w:t>
      </w:r>
      <w:proofErr w:type="gramEnd"/>
      <w:r w:rsidRPr="0049580B">
        <w:rPr>
          <w:rFonts w:ascii="Times New Roman" w:hAnsi="Times New Roman"/>
          <w:sz w:val="24"/>
          <w:szCs w:val="24"/>
        </w:rPr>
        <w:t xml:space="preserve">В Едином государственном реестре прав на недвижимое имущество и сделок с ним </w:t>
      </w:r>
      <w:r w:rsidR="00915EA0">
        <w:rPr>
          <w:rFonts w:ascii="Times New Roman" w:hAnsi="Times New Roman"/>
          <w:sz w:val="24"/>
          <w:szCs w:val="24"/>
        </w:rPr>
        <w:t>25</w:t>
      </w:r>
      <w:r w:rsidR="00106826" w:rsidRPr="0049580B">
        <w:rPr>
          <w:rFonts w:ascii="Times New Roman" w:hAnsi="Times New Roman"/>
          <w:sz w:val="24"/>
          <w:szCs w:val="24"/>
        </w:rPr>
        <w:t>.</w:t>
      </w:r>
      <w:r w:rsidR="00EE0329">
        <w:rPr>
          <w:rFonts w:ascii="Times New Roman" w:hAnsi="Times New Roman"/>
          <w:sz w:val="24"/>
          <w:szCs w:val="24"/>
        </w:rPr>
        <w:t>03.2016</w:t>
      </w:r>
      <w:r w:rsidRPr="0049580B">
        <w:rPr>
          <w:rFonts w:ascii="Times New Roman" w:hAnsi="Times New Roman"/>
          <w:sz w:val="24"/>
          <w:szCs w:val="24"/>
        </w:rPr>
        <w:t xml:space="preserve"> г. сделана запись регистрации: № </w:t>
      </w:r>
      <w:r w:rsidR="00EE0329">
        <w:rPr>
          <w:rFonts w:ascii="Times New Roman" w:hAnsi="Times New Roman"/>
          <w:sz w:val="24"/>
          <w:szCs w:val="24"/>
        </w:rPr>
        <w:t>02-04/153-04/353/001/2016-484/1</w:t>
      </w:r>
      <w:r w:rsidRPr="0049580B">
        <w:rPr>
          <w:rFonts w:ascii="Times New Roman" w:hAnsi="Times New Roman"/>
          <w:sz w:val="24"/>
          <w:szCs w:val="24"/>
        </w:rPr>
        <w:t>.</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2.2. Продавец уведомляет Покупателя, что на момент продажи Объект не обременены, под арестом, в залоге и в споре не состоят.</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Иных имущественных прав и претензий третьих лиц на </w:t>
      </w:r>
      <w:r w:rsidR="00770BDB">
        <w:rPr>
          <w:rFonts w:ascii="Times New Roman" w:hAnsi="Times New Roman"/>
          <w:sz w:val="24"/>
          <w:szCs w:val="24"/>
        </w:rPr>
        <w:t xml:space="preserve">Объект </w:t>
      </w:r>
      <w:r w:rsidRPr="0049580B">
        <w:rPr>
          <w:rFonts w:ascii="Times New Roman" w:hAnsi="Times New Roman"/>
          <w:sz w:val="24"/>
          <w:szCs w:val="24"/>
        </w:rPr>
        <w:t>нет.</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jc w:val="center"/>
        <w:outlineLvl w:val="1"/>
        <w:rPr>
          <w:rFonts w:ascii="Times New Roman" w:hAnsi="Times New Roman"/>
          <w:sz w:val="24"/>
          <w:szCs w:val="24"/>
        </w:rPr>
      </w:pPr>
      <w:r w:rsidRPr="0049580B">
        <w:rPr>
          <w:rFonts w:ascii="Times New Roman" w:hAnsi="Times New Roman"/>
          <w:sz w:val="24"/>
          <w:szCs w:val="24"/>
        </w:rPr>
        <w:t>3. Оплата по Договору</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915EA0" w:rsidRPr="00915EA0" w:rsidRDefault="00915EA0" w:rsidP="00915EA0">
      <w:pPr>
        <w:rPr>
          <w:rFonts w:ascii="Times New Roman" w:hAnsi="Times New Roman" w:cs="Times New Roman"/>
          <w:sz w:val="26"/>
          <w:szCs w:val="26"/>
        </w:rPr>
      </w:pPr>
      <w:r>
        <w:rPr>
          <w:rFonts w:ascii="Times New Roman" w:hAnsi="Times New Roman"/>
          <w:sz w:val="24"/>
          <w:szCs w:val="24"/>
        </w:rPr>
        <w:t xml:space="preserve">            </w:t>
      </w:r>
      <w:r w:rsidR="008B200C" w:rsidRPr="0049580B">
        <w:rPr>
          <w:rFonts w:ascii="Times New Roman" w:hAnsi="Times New Roman"/>
          <w:sz w:val="24"/>
          <w:szCs w:val="24"/>
        </w:rPr>
        <w:t>3.1</w:t>
      </w:r>
      <w:r w:rsidR="00C041CB" w:rsidRPr="0049580B">
        <w:rPr>
          <w:rFonts w:ascii="Times New Roman" w:hAnsi="Times New Roman"/>
          <w:sz w:val="24"/>
          <w:szCs w:val="24"/>
        </w:rPr>
        <w:t xml:space="preserve">. Стоимость Объекта составляет </w:t>
      </w:r>
      <w:r w:rsidR="00770BDB">
        <w:rPr>
          <w:rFonts w:ascii="Times New Roman" w:hAnsi="Times New Roman" w:cs="Times New Roman"/>
          <w:sz w:val="24"/>
          <w:szCs w:val="24"/>
        </w:rPr>
        <w:t>358 000</w:t>
      </w:r>
      <w:r w:rsidR="00D365E3" w:rsidRPr="00D365E3">
        <w:rPr>
          <w:rFonts w:ascii="Times New Roman" w:hAnsi="Times New Roman" w:cs="Times New Roman"/>
          <w:sz w:val="24"/>
          <w:szCs w:val="24"/>
        </w:rPr>
        <w:t xml:space="preserve"> (</w:t>
      </w:r>
      <w:r w:rsidR="00770BDB">
        <w:rPr>
          <w:rFonts w:ascii="Times New Roman" w:hAnsi="Times New Roman" w:cs="Times New Roman"/>
          <w:sz w:val="24"/>
          <w:szCs w:val="24"/>
        </w:rPr>
        <w:t>Триста пятьдесят восемь тысяч</w:t>
      </w:r>
      <w:r w:rsidR="00D365E3" w:rsidRPr="00D365E3">
        <w:rPr>
          <w:rFonts w:ascii="Times New Roman" w:hAnsi="Times New Roman" w:cs="Times New Roman"/>
          <w:sz w:val="24"/>
          <w:szCs w:val="24"/>
        </w:rPr>
        <w:t>) рублей</w:t>
      </w:r>
      <w:r w:rsidR="00D365E3" w:rsidRPr="00A0012F">
        <w:rPr>
          <w:sz w:val="26"/>
          <w:szCs w:val="26"/>
        </w:rPr>
        <w:t>,</w:t>
      </w:r>
      <w:r w:rsidRPr="00915EA0">
        <w:rPr>
          <w:rFonts w:ascii="Times New Roman" w:hAnsi="Times New Roman" w:cs="Times New Roman"/>
          <w:sz w:val="26"/>
          <w:szCs w:val="26"/>
        </w:rPr>
        <w:t xml:space="preserve"> в том числе НДС;</w:t>
      </w:r>
    </w:p>
    <w:p w:rsidR="008B200C" w:rsidRPr="0049580B" w:rsidRDefault="008B200C" w:rsidP="00915EA0">
      <w:pPr>
        <w:autoSpaceDE w:val="0"/>
        <w:autoSpaceDN w:val="0"/>
        <w:adjustRightInd w:val="0"/>
        <w:spacing w:after="0"/>
        <w:ind w:firstLine="709"/>
        <w:rPr>
          <w:rFonts w:ascii="Times New Roman" w:hAnsi="Times New Roman"/>
          <w:bCs/>
          <w:sz w:val="24"/>
          <w:szCs w:val="24"/>
        </w:rPr>
      </w:pPr>
      <w:r w:rsidRPr="00915EA0">
        <w:rPr>
          <w:rFonts w:ascii="Times New Roman" w:hAnsi="Times New Roman" w:cs="Times New Roman"/>
          <w:bCs/>
          <w:sz w:val="24"/>
          <w:szCs w:val="24"/>
        </w:rPr>
        <w:t>3</w:t>
      </w:r>
      <w:r w:rsidR="00770BDB">
        <w:rPr>
          <w:rFonts w:ascii="Times New Roman" w:hAnsi="Times New Roman"/>
          <w:bCs/>
          <w:sz w:val="24"/>
          <w:szCs w:val="24"/>
        </w:rPr>
        <w:t>.2</w:t>
      </w:r>
      <w:r w:rsidRPr="0049580B">
        <w:rPr>
          <w:rFonts w:ascii="Times New Roman" w:hAnsi="Times New Roman"/>
          <w:bCs/>
          <w:sz w:val="24"/>
          <w:szCs w:val="24"/>
        </w:rPr>
        <w:t xml:space="preserve"> Оплата стоимости </w:t>
      </w:r>
      <w:r w:rsidR="00770BDB">
        <w:rPr>
          <w:rFonts w:ascii="Times New Roman" w:hAnsi="Times New Roman"/>
          <w:bCs/>
          <w:sz w:val="24"/>
          <w:szCs w:val="24"/>
        </w:rPr>
        <w:t xml:space="preserve">Объекта </w:t>
      </w:r>
      <w:r w:rsidRPr="0049580B">
        <w:rPr>
          <w:rFonts w:ascii="Times New Roman" w:hAnsi="Times New Roman"/>
          <w:bCs/>
          <w:sz w:val="24"/>
          <w:szCs w:val="24"/>
        </w:rPr>
        <w:t xml:space="preserve">осуществляется в рублях в течение десяти дней с момента заключения настоящего Договора путем перечисления денежных средств на счет, указанный в пункте </w:t>
      </w:r>
      <w:r w:rsidR="002F2DFB">
        <w:rPr>
          <w:rFonts w:ascii="Times New Roman" w:hAnsi="Times New Roman"/>
          <w:bCs/>
          <w:sz w:val="24"/>
          <w:szCs w:val="24"/>
        </w:rPr>
        <w:t>11</w:t>
      </w:r>
      <w:r w:rsidRPr="0049580B">
        <w:rPr>
          <w:rFonts w:ascii="Times New Roman" w:hAnsi="Times New Roman"/>
          <w:bCs/>
          <w:sz w:val="24"/>
          <w:szCs w:val="24"/>
        </w:rPr>
        <w:t xml:space="preserve"> настоящего Договора.</w:t>
      </w:r>
    </w:p>
    <w:p w:rsidR="008B200C" w:rsidRPr="0049580B" w:rsidRDefault="008B200C" w:rsidP="00C041CB">
      <w:pPr>
        <w:autoSpaceDE w:val="0"/>
        <w:autoSpaceDN w:val="0"/>
        <w:adjustRightInd w:val="0"/>
        <w:spacing w:after="0"/>
        <w:ind w:firstLine="709"/>
        <w:rPr>
          <w:rFonts w:ascii="Times New Roman" w:hAnsi="Times New Roman"/>
          <w:sz w:val="24"/>
          <w:szCs w:val="24"/>
        </w:rPr>
      </w:pPr>
      <w:r w:rsidRPr="00915EA0">
        <w:rPr>
          <w:rFonts w:ascii="Times New Roman" w:hAnsi="Times New Roman"/>
          <w:sz w:val="24"/>
          <w:szCs w:val="24"/>
        </w:rPr>
        <w:t xml:space="preserve">Сумма задатка в размере </w:t>
      </w:r>
      <w:r w:rsidR="00770BDB">
        <w:rPr>
          <w:rFonts w:ascii="Times New Roman" w:hAnsi="Times New Roman" w:cs="Times New Roman"/>
          <w:sz w:val="24"/>
          <w:szCs w:val="24"/>
        </w:rPr>
        <w:t>35 800</w:t>
      </w:r>
      <w:r w:rsidR="00D365E3" w:rsidRPr="00D365E3">
        <w:rPr>
          <w:rFonts w:ascii="Times New Roman" w:hAnsi="Times New Roman" w:cs="Times New Roman"/>
          <w:sz w:val="24"/>
          <w:szCs w:val="24"/>
        </w:rPr>
        <w:t xml:space="preserve"> (</w:t>
      </w:r>
      <w:r w:rsidR="00770BDB">
        <w:rPr>
          <w:rFonts w:ascii="Times New Roman" w:hAnsi="Times New Roman" w:cs="Times New Roman"/>
          <w:sz w:val="24"/>
          <w:szCs w:val="24"/>
        </w:rPr>
        <w:t>Тридцать пять тысяч</w:t>
      </w:r>
      <w:r w:rsidR="00F118D8">
        <w:rPr>
          <w:rFonts w:ascii="Times New Roman" w:hAnsi="Times New Roman" w:cs="Times New Roman"/>
          <w:sz w:val="24"/>
          <w:szCs w:val="24"/>
        </w:rPr>
        <w:t xml:space="preserve"> восемьсот</w:t>
      </w:r>
      <w:r w:rsidR="00D365E3" w:rsidRPr="00D365E3">
        <w:rPr>
          <w:rFonts w:ascii="Times New Roman" w:hAnsi="Times New Roman" w:cs="Times New Roman"/>
          <w:sz w:val="24"/>
          <w:szCs w:val="24"/>
        </w:rPr>
        <w:t>) рублей</w:t>
      </w:r>
      <w:r w:rsidRPr="00915EA0">
        <w:rPr>
          <w:rFonts w:ascii="Times New Roman" w:hAnsi="Times New Roman" w:cs="Times New Roman"/>
          <w:sz w:val="24"/>
          <w:szCs w:val="24"/>
        </w:rPr>
        <w:t>, внесенная Покупателем</w:t>
      </w:r>
      <w:r w:rsidRPr="00915EA0">
        <w:rPr>
          <w:rFonts w:ascii="Times New Roman" w:hAnsi="Times New Roman"/>
          <w:sz w:val="24"/>
          <w:szCs w:val="24"/>
        </w:rPr>
        <w:t>, засчитывается</w:t>
      </w:r>
      <w:r w:rsidRPr="0049580B">
        <w:rPr>
          <w:rFonts w:ascii="Times New Roman" w:hAnsi="Times New Roman"/>
          <w:sz w:val="24"/>
          <w:szCs w:val="24"/>
        </w:rPr>
        <w:t xml:space="preserve"> в счет оплаты </w:t>
      </w:r>
      <w:r w:rsidR="00915EA0">
        <w:rPr>
          <w:rFonts w:ascii="Times New Roman" w:hAnsi="Times New Roman"/>
          <w:sz w:val="24"/>
          <w:szCs w:val="24"/>
        </w:rPr>
        <w:t xml:space="preserve">стоимости </w:t>
      </w:r>
      <w:r w:rsidR="00066478">
        <w:rPr>
          <w:rFonts w:ascii="Times New Roman" w:hAnsi="Times New Roman"/>
          <w:sz w:val="24"/>
          <w:szCs w:val="24"/>
        </w:rPr>
        <w:t>Объекта</w:t>
      </w:r>
      <w:proofErr w:type="gramStart"/>
      <w:r w:rsidR="00066478">
        <w:rPr>
          <w:rFonts w:ascii="Times New Roman" w:hAnsi="Times New Roman"/>
          <w:sz w:val="24"/>
          <w:szCs w:val="24"/>
        </w:rPr>
        <w:t xml:space="preserve"> </w:t>
      </w:r>
      <w:r w:rsidRPr="0049580B">
        <w:rPr>
          <w:rFonts w:ascii="Times New Roman" w:hAnsi="Times New Roman"/>
          <w:sz w:val="24"/>
          <w:szCs w:val="24"/>
        </w:rPr>
        <w:t>.</w:t>
      </w:r>
      <w:proofErr w:type="gramEnd"/>
    </w:p>
    <w:p w:rsidR="008B200C" w:rsidRPr="0049580B" w:rsidRDefault="00C041CB" w:rsidP="00C041CB">
      <w:pPr>
        <w:spacing w:after="0"/>
        <w:rPr>
          <w:rFonts w:ascii="Times New Roman" w:hAnsi="Times New Roman"/>
          <w:bCs/>
          <w:sz w:val="24"/>
          <w:szCs w:val="24"/>
        </w:rPr>
      </w:pPr>
      <w:r w:rsidRPr="0049580B">
        <w:rPr>
          <w:rFonts w:ascii="Times New Roman" w:hAnsi="Times New Roman"/>
          <w:bCs/>
          <w:sz w:val="24"/>
          <w:szCs w:val="24"/>
        </w:rPr>
        <w:t xml:space="preserve">        </w:t>
      </w:r>
      <w:r w:rsidR="008B200C" w:rsidRPr="0049580B">
        <w:rPr>
          <w:rFonts w:ascii="Times New Roman" w:hAnsi="Times New Roman"/>
          <w:bCs/>
          <w:sz w:val="24"/>
          <w:szCs w:val="24"/>
        </w:rPr>
        <w:t>3.</w:t>
      </w:r>
      <w:r w:rsidRPr="0049580B">
        <w:rPr>
          <w:rFonts w:ascii="Times New Roman" w:hAnsi="Times New Roman"/>
          <w:bCs/>
          <w:sz w:val="24"/>
          <w:szCs w:val="24"/>
        </w:rPr>
        <w:t>4</w:t>
      </w:r>
      <w:r w:rsidR="008B200C" w:rsidRPr="0049580B">
        <w:rPr>
          <w:rFonts w:ascii="Times New Roman" w:hAnsi="Times New Roman"/>
          <w:bCs/>
          <w:sz w:val="24"/>
          <w:szCs w:val="24"/>
        </w:rPr>
        <w:t xml:space="preserve"> Днем исполнения обязательства Покупателя по оплате стоимости </w:t>
      </w:r>
      <w:r w:rsidR="00770BDB">
        <w:rPr>
          <w:rFonts w:ascii="Times New Roman" w:hAnsi="Times New Roman"/>
          <w:bCs/>
          <w:sz w:val="24"/>
          <w:szCs w:val="24"/>
        </w:rPr>
        <w:t xml:space="preserve">Объекта </w:t>
      </w:r>
      <w:r w:rsidR="008B200C" w:rsidRPr="0049580B">
        <w:rPr>
          <w:rFonts w:ascii="Times New Roman" w:hAnsi="Times New Roman"/>
          <w:bCs/>
          <w:sz w:val="24"/>
          <w:szCs w:val="24"/>
        </w:rPr>
        <w:t xml:space="preserve">считается день поступления денежных средств на счет, указанный в пункте </w:t>
      </w:r>
      <w:r w:rsidR="002F2DFB">
        <w:rPr>
          <w:rFonts w:ascii="Times New Roman" w:hAnsi="Times New Roman"/>
          <w:bCs/>
          <w:sz w:val="24"/>
          <w:szCs w:val="24"/>
        </w:rPr>
        <w:t>11</w:t>
      </w:r>
      <w:r w:rsidR="008B200C" w:rsidRPr="0049580B">
        <w:rPr>
          <w:rFonts w:ascii="Times New Roman" w:hAnsi="Times New Roman"/>
          <w:bCs/>
          <w:sz w:val="24"/>
          <w:szCs w:val="24"/>
        </w:rPr>
        <w:t xml:space="preserve"> настоящего Договора.</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jc w:val="center"/>
        <w:outlineLvl w:val="1"/>
        <w:rPr>
          <w:rFonts w:ascii="Times New Roman" w:hAnsi="Times New Roman"/>
          <w:sz w:val="24"/>
          <w:szCs w:val="24"/>
        </w:rPr>
      </w:pPr>
      <w:r w:rsidRPr="0049580B">
        <w:rPr>
          <w:rFonts w:ascii="Times New Roman" w:hAnsi="Times New Roman"/>
          <w:sz w:val="24"/>
          <w:szCs w:val="24"/>
        </w:rPr>
        <w:t>4. Обязанности Сторон</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4.1. Покупатель обязуется:</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4.1.1. </w:t>
      </w:r>
      <w:proofErr w:type="gramStart"/>
      <w:r w:rsidRPr="0049580B">
        <w:rPr>
          <w:rFonts w:ascii="Times New Roman" w:hAnsi="Times New Roman"/>
          <w:sz w:val="24"/>
          <w:szCs w:val="24"/>
        </w:rPr>
        <w:t xml:space="preserve">Оплатить стоимость </w:t>
      </w:r>
      <w:r w:rsidR="00770BDB">
        <w:rPr>
          <w:rFonts w:ascii="Times New Roman" w:hAnsi="Times New Roman"/>
          <w:sz w:val="24"/>
          <w:szCs w:val="24"/>
        </w:rPr>
        <w:t>Объекта</w:t>
      </w:r>
      <w:proofErr w:type="gramEnd"/>
      <w:r w:rsidR="00770BDB">
        <w:rPr>
          <w:rFonts w:ascii="Times New Roman" w:hAnsi="Times New Roman"/>
          <w:sz w:val="24"/>
          <w:szCs w:val="24"/>
        </w:rPr>
        <w:t xml:space="preserve"> </w:t>
      </w:r>
      <w:r w:rsidRPr="0049580B">
        <w:rPr>
          <w:rFonts w:ascii="Times New Roman" w:hAnsi="Times New Roman"/>
          <w:sz w:val="24"/>
          <w:szCs w:val="24"/>
        </w:rPr>
        <w:t xml:space="preserve">в сроки и в порядке, установленные </w:t>
      </w:r>
      <w:hyperlink r:id="rId16" w:history="1">
        <w:r w:rsidRPr="0049580B">
          <w:rPr>
            <w:rFonts w:ascii="Times New Roman" w:hAnsi="Times New Roman"/>
            <w:sz w:val="24"/>
            <w:szCs w:val="24"/>
          </w:rPr>
          <w:t>разделом 3</w:t>
        </w:r>
      </w:hyperlink>
      <w:r w:rsidRPr="0049580B">
        <w:rPr>
          <w:rFonts w:ascii="Times New Roman" w:hAnsi="Times New Roman"/>
          <w:sz w:val="24"/>
          <w:szCs w:val="24"/>
        </w:rPr>
        <w:t xml:space="preserve"> настоящего Договора.</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4.1.2. Принять </w:t>
      </w:r>
      <w:r w:rsidR="00770BDB">
        <w:rPr>
          <w:rFonts w:ascii="Times New Roman" w:hAnsi="Times New Roman"/>
          <w:sz w:val="24"/>
          <w:szCs w:val="24"/>
        </w:rPr>
        <w:t xml:space="preserve">Объект </w:t>
      </w:r>
      <w:r w:rsidRPr="0049580B">
        <w:rPr>
          <w:rFonts w:ascii="Times New Roman" w:hAnsi="Times New Roman"/>
          <w:sz w:val="24"/>
          <w:szCs w:val="24"/>
        </w:rPr>
        <w:t xml:space="preserve">от Продавца по передаточному акту не позднее чем через десять дней с момента выполнения обязательства, указанного в </w:t>
      </w:r>
      <w:hyperlink r:id="rId17" w:history="1">
        <w:r w:rsidRPr="0049580B">
          <w:rPr>
            <w:rFonts w:ascii="Times New Roman" w:hAnsi="Times New Roman"/>
            <w:sz w:val="24"/>
            <w:szCs w:val="24"/>
          </w:rPr>
          <w:t>пункте 4.1.1</w:t>
        </w:r>
      </w:hyperlink>
      <w:r w:rsidRPr="0049580B">
        <w:rPr>
          <w:rFonts w:ascii="Times New Roman" w:hAnsi="Times New Roman"/>
          <w:sz w:val="24"/>
          <w:szCs w:val="24"/>
        </w:rPr>
        <w:t xml:space="preserve"> настоящего Договора.</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4.1.3. Не позднее чем через 30 дней после дня полной оплаты </w:t>
      </w:r>
      <w:r w:rsidR="00066478">
        <w:rPr>
          <w:rFonts w:ascii="Times New Roman" w:hAnsi="Times New Roman"/>
          <w:sz w:val="24"/>
          <w:szCs w:val="24"/>
        </w:rPr>
        <w:t>Объекта</w:t>
      </w:r>
      <w:proofErr w:type="gramStart"/>
      <w:r w:rsidR="00066478">
        <w:rPr>
          <w:rFonts w:ascii="Times New Roman" w:hAnsi="Times New Roman"/>
          <w:sz w:val="24"/>
          <w:szCs w:val="24"/>
        </w:rPr>
        <w:t xml:space="preserve"> </w:t>
      </w:r>
      <w:r w:rsidRPr="0049580B">
        <w:rPr>
          <w:rFonts w:ascii="Times New Roman" w:hAnsi="Times New Roman"/>
          <w:sz w:val="24"/>
          <w:szCs w:val="24"/>
        </w:rPr>
        <w:t>,</w:t>
      </w:r>
      <w:proofErr w:type="gramEnd"/>
      <w:r w:rsidRPr="0049580B">
        <w:rPr>
          <w:rFonts w:ascii="Times New Roman" w:hAnsi="Times New Roman"/>
          <w:sz w:val="24"/>
          <w:szCs w:val="24"/>
        </w:rPr>
        <w:t xml:space="preserve"> при условии выполнения обязательства по </w:t>
      </w:r>
      <w:hyperlink r:id="rId18" w:history="1">
        <w:r w:rsidRPr="0049580B">
          <w:rPr>
            <w:rFonts w:ascii="Times New Roman" w:hAnsi="Times New Roman"/>
            <w:sz w:val="24"/>
            <w:szCs w:val="24"/>
          </w:rPr>
          <w:t>пункту 4.1.2</w:t>
        </w:r>
      </w:hyperlink>
      <w:r w:rsidRPr="0049580B">
        <w:rPr>
          <w:rFonts w:ascii="Times New Roman" w:hAnsi="Times New Roman"/>
          <w:sz w:val="24"/>
          <w:szCs w:val="24"/>
        </w:rPr>
        <w:t xml:space="preserve">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w:t>
      </w:r>
      <w:r w:rsidR="00770BDB">
        <w:rPr>
          <w:rFonts w:ascii="Times New Roman" w:hAnsi="Times New Roman"/>
          <w:sz w:val="24"/>
          <w:szCs w:val="24"/>
        </w:rPr>
        <w:t xml:space="preserve">Объект </w:t>
      </w:r>
      <w:r w:rsidRPr="0049580B">
        <w:rPr>
          <w:rFonts w:ascii="Times New Roman" w:hAnsi="Times New Roman"/>
          <w:sz w:val="24"/>
          <w:szCs w:val="24"/>
        </w:rPr>
        <w:t>в Управлении Федеральной регистрационной службы по Республике Башкортостан в порядке, установленном законодательством.</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4.1.4. В десятидневный срок с момента получения свидетельства о государственной регистрации права собственности предоставить Продавцу его копию.</w:t>
      </w:r>
    </w:p>
    <w:p w:rsidR="009409B1" w:rsidRDefault="009409B1" w:rsidP="008B200C">
      <w:pPr>
        <w:autoSpaceDE w:val="0"/>
        <w:autoSpaceDN w:val="0"/>
        <w:adjustRightInd w:val="0"/>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4.1.5. Выступать правопреемником в отношении всех касающихся </w:t>
      </w:r>
      <w:r w:rsidR="00770BDB">
        <w:rPr>
          <w:rFonts w:ascii="Times New Roman" w:hAnsi="Times New Roman"/>
          <w:sz w:val="24"/>
          <w:szCs w:val="24"/>
        </w:rPr>
        <w:t xml:space="preserve">Объекта </w:t>
      </w:r>
      <w:r w:rsidRPr="0049580B">
        <w:rPr>
          <w:rFonts w:ascii="Times New Roman" w:hAnsi="Times New Roman"/>
          <w:sz w:val="24"/>
          <w:szCs w:val="24"/>
        </w:rPr>
        <w:t>обязатель</w:t>
      </w:r>
      <w:proofErr w:type="gramStart"/>
      <w:r w:rsidRPr="0049580B">
        <w:rPr>
          <w:rFonts w:ascii="Times New Roman" w:hAnsi="Times New Roman"/>
          <w:sz w:val="24"/>
          <w:szCs w:val="24"/>
        </w:rPr>
        <w:t>ств гр</w:t>
      </w:r>
      <w:proofErr w:type="gramEnd"/>
      <w:r w:rsidRPr="0049580B">
        <w:rPr>
          <w:rFonts w:ascii="Times New Roman" w:hAnsi="Times New Roman"/>
          <w:sz w:val="24"/>
          <w:szCs w:val="24"/>
        </w:rPr>
        <w:t>адостроительного характера.</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4.1.7. Обеспечить содержание </w:t>
      </w:r>
      <w:proofErr w:type="gramStart"/>
      <w:r w:rsidRPr="0049580B">
        <w:rPr>
          <w:rFonts w:ascii="Times New Roman" w:hAnsi="Times New Roman"/>
          <w:sz w:val="24"/>
          <w:szCs w:val="24"/>
        </w:rPr>
        <w:t>в надлежащем санитарном состоянии непосредственно прилегающую к Объекту с земельным участком территорию в соответствии с существующими нормами</w:t>
      </w:r>
      <w:proofErr w:type="gramEnd"/>
      <w:r w:rsidRPr="0049580B">
        <w:rPr>
          <w:rFonts w:ascii="Times New Roman" w:hAnsi="Times New Roman"/>
          <w:sz w:val="24"/>
          <w:szCs w:val="24"/>
        </w:rPr>
        <w:t xml:space="preserve"> и правилами.</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4.1.8. Предоставлять информацию о состоянии </w:t>
      </w:r>
      <w:r w:rsidR="00770BDB">
        <w:rPr>
          <w:rFonts w:ascii="Times New Roman" w:hAnsi="Times New Roman"/>
          <w:sz w:val="24"/>
          <w:szCs w:val="24"/>
        </w:rPr>
        <w:t xml:space="preserve">Объекта </w:t>
      </w:r>
      <w:r w:rsidRPr="0049580B">
        <w:rPr>
          <w:rFonts w:ascii="Times New Roman" w:hAnsi="Times New Roman"/>
          <w:sz w:val="24"/>
          <w:szCs w:val="24"/>
        </w:rPr>
        <w:t xml:space="preserve">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49580B">
        <w:rPr>
          <w:rFonts w:ascii="Times New Roman" w:hAnsi="Times New Roman"/>
          <w:sz w:val="24"/>
          <w:szCs w:val="24"/>
        </w:rPr>
        <w:t>контроля за</w:t>
      </w:r>
      <w:proofErr w:type="gramEnd"/>
      <w:r w:rsidRPr="0049580B">
        <w:rPr>
          <w:rFonts w:ascii="Times New Roman" w:hAnsi="Times New Roman"/>
          <w:sz w:val="24"/>
          <w:szCs w:val="24"/>
        </w:rPr>
        <w:t xml:space="preserve">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Объекта с земельным участком их представителей.</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lastRenderedPageBreak/>
        <w:t>4.1.9. Обеспечить соответствующим службам свободный доступ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4.1.10.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4.1.11. С момента подписания настоящего Договора и до момента регистрации права собственности на </w:t>
      </w:r>
      <w:r w:rsidR="00770BDB">
        <w:rPr>
          <w:rFonts w:ascii="Times New Roman" w:hAnsi="Times New Roman"/>
          <w:sz w:val="24"/>
          <w:szCs w:val="24"/>
        </w:rPr>
        <w:t xml:space="preserve">Объект </w:t>
      </w:r>
      <w:r w:rsidRPr="0049580B">
        <w:rPr>
          <w:rFonts w:ascii="Times New Roman" w:hAnsi="Times New Roman"/>
          <w:sz w:val="24"/>
          <w:szCs w:val="24"/>
        </w:rPr>
        <w:t>Покупатель не вправе отчуждать его или самостоятельно распоряжаться им иным образом.</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4.2. Продавец обязуется:</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4.2.1. Предоставить Покупателю сведения, необходимые для исполнения условий, установленных настоящим Договором.</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4.2.2. Передать </w:t>
      </w:r>
      <w:r w:rsidR="00770BDB">
        <w:rPr>
          <w:rFonts w:ascii="Times New Roman" w:hAnsi="Times New Roman"/>
          <w:sz w:val="24"/>
          <w:szCs w:val="24"/>
        </w:rPr>
        <w:t xml:space="preserve">Объект </w:t>
      </w:r>
      <w:r w:rsidRPr="0049580B">
        <w:rPr>
          <w:rFonts w:ascii="Times New Roman" w:hAnsi="Times New Roman"/>
          <w:sz w:val="24"/>
          <w:szCs w:val="24"/>
        </w:rPr>
        <w:t xml:space="preserve">Покупателю по передаточному акту не позднее чем через десять дней с момента выполнения Покупателем обязательства, указанного в </w:t>
      </w:r>
      <w:hyperlink r:id="rId19" w:history="1">
        <w:r w:rsidRPr="0049580B">
          <w:rPr>
            <w:rFonts w:ascii="Times New Roman" w:hAnsi="Times New Roman"/>
            <w:sz w:val="24"/>
            <w:szCs w:val="24"/>
          </w:rPr>
          <w:t>пункте 4.1.1</w:t>
        </w:r>
      </w:hyperlink>
      <w:r w:rsidRPr="0049580B">
        <w:rPr>
          <w:rFonts w:ascii="Times New Roman" w:hAnsi="Times New Roman"/>
          <w:sz w:val="24"/>
          <w:szCs w:val="24"/>
        </w:rPr>
        <w:t xml:space="preserve"> настоящего Договора.</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jc w:val="center"/>
        <w:outlineLvl w:val="1"/>
        <w:rPr>
          <w:rFonts w:ascii="Times New Roman" w:hAnsi="Times New Roman"/>
          <w:sz w:val="24"/>
          <w:szCs w:val="24"/>
        </w:rPr>
      </w:pPr>
      <w:r w:rsidRPr="0049580B">
        <w:rPr>
          <w:rFonts w:ascii="Times New Roman" w:hAnsi="Times New Roman"/>
          <w:sz w:val="24"/>
          <w:szCs w:val="24"/>
        </w:rPr>
        <w:t xml:space="preserve">5. Передача </w:t>
      </w:r>
      <w:r w:rsidR="00066478">
        <w:rPr>
          <w:rFonts w:ascii="Times New Roman" w:hAnsi="Times New Roman"/>
          <w:sz w:val="24"/>
          <w:szCs w:val="24"/>
        </w:rPr>
        <w:t>Объекта</w:t>
      </w:r>
      <w:proofErr w:type="gramStart"/>
      <w:r w:rsidR="00066478">
        <w:rPr>
          <w:rFonts w:ascii="Times New Roman" w:hAnsi="Times New Roman"/>
          <w:sz w:val="24"/>
          <w:szCs w:val="24"/>
        </w:rPr>
        <w:t xml:space="preserve"> </w:t>
      </w:r>
      <w:r w:rsidRPr="0049580B">
        <w:rPr>
          <w:rFonts w:ascii="Times New Roman" w:hAnsi="Times New Roman"/>
          <w:sz w:val="24"/>
          <w:szCs w:val="24"/>
        </w:rPr>
        <w:t>.</w:t>
      </w:r>
      <w:proofErr w:type="gramEnd"/>
    </w:p>
    <w:p w:rsidR="008B200C" w:rsidRPr="0049580B" w:rsidRDefault="008B200C" w:rsidP="008B200C">
      <w:pPr>
        <w:autoSpaceDE w:val="0"/>
        <w:autoSpaceDN w:val="0"/>
        <w:adjustRightInd w:val="0"/>
        <w:spacing w:after="0"/>
        <w:jc w:val="center"/>
        <w:rPr>
          <w:rFonts w:ascii="Times New Roman" w:hAnsi="Times New Roman"/>
          <w:sz w:val="24"/>
          <w:szCs w:val="24"/>
        </w:rPr>
      </w:pPr>
      <w:r w:rsidRPr="0049580B">
        <w:rPr>
          <w:rFonts w:ascii="Times New Roman" w:hAnsi="Times New Roman"/>
          <w:sz w:val="24"/>
          <w:szCs w:val="24"/>
        </w:rPr>
        <w:t>Момент перехода риска случайной гибели и бремени</w:t>
      </w:r>
    </w:p>
    <w:p w:rsidR="008B200C" w:rsidRPr="0049580B" w:rsidRDefault="008B200C" w:rsidP="008B200C">
      <w:pPr>
        <w:autoSpaceDE w:val="0"/>
        <w:autoSpaceDN w:val="0"/>
        <w:adjustRightInd w:val="0"/>
        <w:spacing w:after="0"/>
        <w:jc w:val="center"/>
        <w:rPr>
          <w:rFonts w:ascii="Times New Roman" w:hAnsi="Times New Roman"/>
          <w:sz w:val="24"/>
          <w:szCs w:val="24"/>
        </w:rPr>
      </w:pPr>
      <w:r w:rsidRPr="0049580B">
        <w:rPr>
          <w:rFonts w:ascii="Times New Roman" w:hAnsi="Times New Roman"/>
          <w:sz w:val="24"/>
          <w:szCs w:val="24"/>
        </w:rPr>
        <w:t xml:space="preserve">содержания </w:t>
      </w:r>
      <w:r w:rsidR="00066478">
        <w:rPr>
          <w:rFonts w:ascii="Times New Roman" w:hAnsi="Times New Roman"/>
          <w:sz w:val="24"/>
          <w:szCs w:val="24"/>
        </w:rPr>
        <w:t xml:space="preserve">Объекта </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5.1. Передача </w:t>
      </w:r>
      <w:r w:rsidR="00770BDB">
        <w:rPr>
          <w:rFonts w:ascii="Times New Roman" w:hAnsi="Times New Roman"/>
          <w:sz w:val="24"/>
          <w:szCs w:val="24"/>
        </w:rPr>
        <w:t xml:space="preserve">Объекта </w:t>
      </w:r>
      <w:r w:rsidRPr="0049580B">
        <w:rPr>
          <w:rFonts w:ascii="Times New Roman" w:hAnsi="Times New Roman"/>
          <w:sz w:val="24"/>
          <w:szCs w:val="24"/>
        </w:rPr>
        <w:t xml:space="preserve">от Продавца Покупателю производится путем фактической передачи с подписанием передаточного акта в сроки, установленные </w:t>
      </w:r>
      <w:hyperlink r:id="rId20" w:history="1">
        <w:r w:rsidRPr="0049580B">
          <w:rPr>
            <w:rFonts w:ascii="Times New Roman" w:hAnsi="Times New Roman"/>
            <w:sz w:val="24"/>
            <w:szCs w:val="24"/>
          </w:rPr>
          <w:t>пунктом 4.2.2</w:t>
        </w:r>
      </w:hyperlink>
      <w:r w:rsidRPr="0049580B">
        <w:rPr>
          <w:rFonts w:ascii="Times New Roman" w:hAnsi="Times New Roman"/>
          <w:sz w:val="24"/>
          <w:szCs w:val="24"/>
        </w:rPr>
        <w:t xml:space="preserve"> настоящего Договора.</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5.2. Риск случайной гибели, случайного повреждения и бремя содержания </w:t>
      </w:r>
      <w:r w:rsidR="00770BDB">
        <w:rPr>
          <w:rFonts w:ascii="Times New Roman" w:hAnsi="Times New Roman"/>
          <w:sz w:val="24"/>
          <w:szCs w:val="24"/>
        </w:rPr>
        <w:t xml:space="preserve">Объекта </w:t>
      </w:r>
      <w:r w:rsidRPr="0049580B">
        <w:rPr>
          <w:rFonts w:ascii="Times New Roman" w:hAnsi="Times New Roman"/>
          <w:sz w:val="24"/>
          <w:szCs w:val="24"/>
        </w:rPr>
        <w:t>переходят от Продавца к Покупателю с момента подписания Сторонами передаточного акта.</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jc w:val="center"/>
        <w:outlineLvl w:val="1"/>
        <w:rPr>
          <w:rFonts w:ascii="Times New Roman" w:hAnsi="Times New Roman"/>
          <w:sz w:val="24"/>
          <w:szCs w:val="24"/>
        </w:rPr>
      </w:pPr>
      <w:r w:rsidRPr="0049580B">
        <w:rPr>
          <w:rFonts w:ascii="Times New Roman" w:hAnsi="Times New Roman"/>
          <w:sz w:val="24"/>
          <w:szCs w:val="24"/>
        </w:rPr>
        <w:t>6. Ответственность Сторон</w:t>
      </w:r>
    </w:p>
    <w:p w:rsidR="008B200C" w:rsidRPr="0049580B" w:rsidRDefault="008B200C" w:rsidP="008B200C">
      <w:pPr>
        <w:autoSpaceDE w:val="0"/>
        <w:autoSpaceDN w:val="0"/>
        <w:adjustRightInd w:val="0"/>
        <w:spacing w:after="0"/>
        <w:rPr>
          <w:rFonts w:ascii="Times New Roman" w:hAnsi="Times New Roman"/>
          <w:sz w:val="24"/>
          <w:szCs w:val="24"/>
        </w:rPr>
      </w:pPr>
    </w:p>
    <w:p w:rsidR="008B200C" w:rsidRPr="0049580B" w:rsidRDefault="008B200C" w:rsidP="008B200C">
      <w:pPr>
        <w:spacing w:after="0"/>
        <w:ind w:firstLine="709"/>
        <w:rPr>
          <w:rFonts w:ascii="Times New Roman" w:hAnsi="Times New Roman"/>
          <w:sz w:val="24"/>
          <w:szCs w:val="24"/>
        </w:rPr>
      </w:pPr>
      <w:r w:rsidRPr="0049580B">
        <w:rPr>
          <w:rFonts w:ascii="Times New Roman" w:hAnsi="Times New Roman"/>
          <w:sz w:val="24"/>
          <w:szCs w:val="24"/>
        </w:rPr>
        <w:t xml:space="preserve">6.1.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8B200C" w:rsidRPr="0049580B" w:rsidRDefault="008B200C" w:rsidP="008B200C">
      <w:pPr>
        <w:spacing w:after="0"/>
        <w:ind w:firstLine="709"/>
        <w:rPr>
          <w:rFonts w:ascii="Times New Roman" w:hAnsi="Times New Roman"/>
          <w:sz w:val="24"/>
          <w:szCs w:val="24"/>
        </w:rPr>
      </w:pPr>
      <w:r w:rsidRPr="0049580B">
        <w:rPr>
          <w:rFonts w:ascii="Times New Roman" w:hAnsi="Times New Roman"/>
          <w:sz w:val="24"/>
          <w:szCs w:val="24"/>
        </w:rPr>
        <w:t xml:space="preserve">6.2. </w:t>
      </w:r>
      <w:proofErr w:type="gramStart"/>
      <w:r w:rsidRPr="0049580B">
        <w:rPr>
          <w:rFonts w:ascii="Times New Roman" w:hAnsi="Times New Roman"/>
          <w:sz w:val="24"/>
          <w:szCs w:val="24"/>
        </w:rPr>
        <w:t xml:space="preserve">За нарушение срока внесения денежных средств Покупателем в счет оплаты стоимости </w:t>
      </w:r>
      <w:r w:rsidR="00770BDB">
        <w:rPr>
          <w:rFonts w:ascii="Times New Roman" w:hAnsi="Times New Roman"/>
          <w:sz w:val="24"/>
          <w:szCs w:val="24"/>
        </w:rPr>
        <w:t xml:space="preserve">Объекта </w:t>
      </w:r>
      <w:r w:rsidRPr="0049580B">
        <w:rPr>
          <w:rFonts w:ascii="Times New Roman" w:hAnsi="Times New Roman"/>
          <w:sz w:val="24"/>
          <w:szCs w:val="24"/>
        </w:rPr>
        <w:t xml:space="preserve">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roofErr w:type="gramEnd"/>
    </w:p>
    <w:p w:rsidR="008B200C" w:rsidRPr="0049580B" w:rsidRDefault="008B200C" w:rsidP="008B200C">
      <w:pPr>
        <w:spacing w:after="0"/>
        <w:ind w:firstLine="709"/>
        <w:rPr>
          <w:rFonts w:ascii="Times New Roman" w:hAnsi="Times New Roman"/>
          <w:sz w:val="24"/>
          <w:szCs w:val="24"/>
        </w:rPr>
      </w:pPr>
      <w:r w:rsidRPr="0049580B">
        <w:rPr>
          <w:rFonts w:ascii="Times New Roman" w:hAnsi="Times New Roman"/>
          <w:sz w:val="24"/>
          <w:szCs w:val="24"/>
        </w:rPr>
        <w:t>Уплата пени не освобождает Покупателя от исполнения обязательств по настоящему Договору.</w:t>
      </w:r>
    </w:p>
    <w:p w:rsidR="008B200C" w:rsidRPr="0049580B" w:rsidRDefault="008B200C" w:rsidP="008B200C">
      <w:pPr>
        <w:autoSpaceDE w:val="0"/>
        <w:autoSpaceDN w:val="0"/>
        <w:adjustRightInd w:val="0"/>
        <w:spacing w:after="0"/>
        <w:ind w:firstLine="709"/>
        <w:rPr>
          <w:rFonts w:ascii="Times New Roman" w:hAnsi="Times New Roman"/>
          <w:sz w:val="24"/>
          <w:szCs w:val="24"/>
          <w:highlight w:val="yellow"/>
        </w:rPr>
      </w:pPr>
    </w:p>
    <w:p w:rsidR="008B200C" w:rsidRPr="0049580B" w:rsidRDefault="008B200C" w:rsidP="008B200C">
      <w:pPr>
        <w:autoSpaceDE w:val="0"/>
        <w:autoSpaceDN w:val="0"/>
        <w:adjustRightInd w:val="0"/>
        <w:spacing w:after="0"/>
        <w:jc w:val="center"/>
        <w:outlineLvl w:val="1"/>
        <w:rPr>
          <w:rFonts w:ascii="Times New Roman" w:hAnsi="Times New Roman"/>
          <w:sz w:val="24"/>
          <w:szCs w:val="24"/>
        </w:rPr>
      </w:pPr>
      <w:r w:rsidRPr="0049580B">
        <w:rPr>
          <w:rFonts w:ascii="Times New Roman" w:hAnsi="Times New Roman"/>
          <w:sz w:val="24"/>
          <w:szCs w:val="24"/>
        </w:rPr>
        <w:t>7. Действие Договора. Изменение и расторжение Договора</w:t>
      </w:r>
    </w:p>
    <w:p w:rsidR="008B200C" w:rsidRPr="0049580B" w:rsidRDefault="008B200C" w:rsidP="008B200C">
      <w:pPr>
        <w:autoSpaceDE w:val="0"/>
        <w:autoSpaceDN w:val="0"/>
        <w:adjustRightInd w:val="0"/>
        <w:spacing w:after="0"/>
        <w:ind w:firstLine="709"/>
        <w:outlineLvl w:val="1"/>
        <w:rPr>
          <w:rFonts w:ascii="Times New Roman" w:hAnsi="Times New Roman"/>
          <w:sz w:val="24"/>
          <w:szCs w:val="24"/>
        </w:rPr>
      </w:pPr>
    </w:p>
    <w:p w:rsidR="008B200C" w:rsidRPr="0049580B" w:rsidRDefault="008B200C" w:rsidP="008B200C">
      <w:pPr>
        <w:spacing w:after="0"/>
        <w:ind w:firstLine="709"/>
        <w:rPr>
          <w:rFonts w:ascii="Times New Roman" w:hAnsi="Times New Roman"/>
          <w:sz w:val="24"/>
          <w:szCs w:val="24"/>
        </w:rPr>
      </w:pPr>
      <w:r w:rsidRPr="0049580B">
        <w:rPr>
          <w:rFonts w:ascii="Times New Roman" w:hAnsi="Times New Roman"/>
          <w:sz w:val="24"/>
          <w:szCs w:val="24"/>
        </w:rPr>
        <w:t>7.1. Настоящий Договор вступает в силу с момента его подписания и действует до исполнения  Сторонами всех своих обязательств по нему.</w:t>
      </w:r>
    </w:p>
    <w:p w:rsidR="008B200C" w:rsidRPr="0049580B" w:rsidRDefault="008B200C" w:rsidP="008B200C">
      <w:pPr>
        <w:spacing w:after="0"/>
        <w:ind w:firstLine="709"/>
        <w:rPr>
          <w:rFonts w:ascii="Times New Roman" w:hAnsi="Times New Roman"/>
          <w:sz w:val="24"/>
          <w:szCs w:val="24"/>
        </w:rPr>
      </w:pPr>
      <w:r w:rsidRPr="0049580B">
        <w:rPr>
          <w:rFonts w:ascii="Times New Roman" w:hAnsi="Times New Roman"/>
          <w:sz w:val="24"/>
          <w:szCs w:val="24"/>
        </w:rPr>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8B200C" w:rsidRPr="0049580B" w:rsidRDefault="008B200C" w:rsidP="008B200C">
      <w:pPr>
        <w:spacing w:after="0"/>
        <w:ind w:firstLine="709"/>
        <w:rPr>
          <w:rFonts w:ascii="Times New Roman" w:hAnsi="Times New Roman"/>
          <w:sz w:val="24"/>
          <w:szCs w:val="24"/>
        </w:rPr>
      </w:pPr>
      <w:r w:rsidRPr="0049580B">
        <w:rPr>
          <w:rFonts w:ascii="Times New Roman" w:hAnsi="Times New Roman"/>
          <w:sz w:val="24"/>
          <w:szCs w:val="24"/>
        </w:rPr>
        <w:t>7.3. Настоящий Договор расторгается в случаях:</w:t>
      </w:r>
    </w:p>
    <w:p w:rsidR="008B200C" w:rsidRPr="0049580B" w:rsidRDefault="008B200C" w:rsidP="008B200C">
      <w:pPr>
        <w:spacing w:after="0"/>
        <w:ind w:firstLine="709"/>
        <w:rPr>
          <w:rFonts w:ascii="Times New Roman" w:hAnsi="Times New Roman"/>
          <w:sz w:val="24"/>
          <w:szCs w:val="24"/>
        </w:rPr>
      </w:pPr>
      <w:r w:rsidRPr="0049580B">
        <w:rPr>
          <w:rFonts w:ascii="Times New Roman" w:hAnsi="Times New Roman"/>
          <w:sz w:val="24"/>
          <w:szCs w:val="24"/>
        </w:rPr>
        <w:t xml:space="preserve">7.3.1. Задержки исполнения Покупателем обязанности по оплате стоимости </w:t>
      </w:r>
      <w:r w:rsidR="00066478">
        <w:rPr>
          <w:rFonts w:ascii="Times New Roman" w:hAnsi="Times New Roman"/>
          <w:sz w:val="24"/>
          <w:szCs w:val="24"/>
        </w:rPr>
        <w:t>Объекта</w:t>
      </w:r>
      <w:proofErr w:type="gramStart"/>
      <w:r w:rsidR="00066478">
        <w:rPr>
          <w:rFonts w:ascii="Times New Roman" w:hAnsi="Times New Roman"/>
          <w:sz w:val="24"/>
          <w:szCs w:val="24"/>
        </w:rPr>
        <w:t xml:space="preserve"> </w:t>
      </w:r>
      <w:r w:rsidRPr="0049580B">
        <w:rPr>
          <w:rFonts w:ascii="Times New Roman" w:hAnsi="Times New Roman"/>
          <w:sz w:val="24"/>
          <w:szCs w:val="24"/>
        </w:rPr>
        <w:t>,</w:t>
      </w:r>
      <w:proofErr w:type="gramEnd"/>
      <w:r w:rsidRPr="0049580B">
        <w:rPr>
          <w:rFonts w:ascii="Times New Roman" w:hAnsi="Times New Roman"/>
          <w:sz w:val="24"/>
          <w:szCs w:val="24"/>
        </w:rPr>
        <w:t xml:space="preserve"> установленной пунктом 4.1.1 настоящего Договора, на срок более десяти дней.</w:t>
      </w:r>
    </w:p>
    <w:p w:rsidR="008B200C" w:rsidRPr="0049580B" w:rsidRDefault="008B200C" w:rsidP="008B200C">
      <w:pPr>
        <w:spacing w:after="0"/>
        <w:ind w:firstLine="709"/>
        <w:rPr>
          <w:rFonts w:ascii="Times New Roman" w:hAnsi="Times New Roman"/>
          <w:sz w:val="24"/>
          <w:szCs w:val="24"/>
        </w:rPr>
      </w:pPr>
      <w:r w:rsidRPr="0049580B">
        <w:rPr>
          <w:rFonts w:ascii="Times New Roman" w:hAnsi="Times New Roman"/>
          <w:sz w:val="24"/>
          <w:szCs w:val="24"/>
        </w:rPr>
        <w:t xml:space="preserve">7.3.2. Неисполнения Покупателем обязанности по принятию Объекта с земельным участком, предусмотренной пунктом 4.1.2 настоящего Договора. </w:t>
      </w:r>
    </w:p>
    <w:p w:rsidR="008B200C" w:rsidRPr="0049580B" w:rsidRDefault="008B200C" w:rsidP="008B200C">
      <w:pPr>
        <w:spacing w:after="0"/>
        <w:ind w:firstLine="720"/>
        <w:rPr>
          <w:rFonts w:ascii="Times New Roman" w:hAnsi="Times New Roman"/>
          <w:sz w:val="24"/>
          <w:szCs w:val="24"/>
        </w:rPr>
      </w:pPr>
      <w:r w:rsidRPr="0049580B">
        <w:rPr>
          <w:rFonts w:ascii="Times New Roman" w:hAnsi="Times New Roman"/>
          <w:sz w:val="24"/>
          <w:szCs w:val="24"/>
        </w:rPr>
        <w:t>7.3.3. По иным основаниям, предусмотренным законодательством.</w:t>
      </w:r>
    </w:p>
    <w:p w:rsidR="008B200C" w:rsidRPr="0049580B" w:rsidRDefault="008B200C" w:rsidP="008B200C">
      <w:pPr>
        <w:spacing w:after="0"/>
        <w:ind w:firstLine="720"/>
        <w:rPr>
          <w:rFonts w:ascii="Times New Roman" w:hAnsi="Times New Roman"/>
          <w:sz w:val="24"/>
          <w:szCs w:val="24"/>
        </w:rPr>
      </w:pPr>
      <w:r w:rsidRPr="0049580B">
        <w:rPr>
          <w:rFonts w:ascii="Times New Roman" w:hAnsi="Times New Roman"/>
          <w:sz w:val="24"/>
          <w:szCs w:val="24"/>
        </w:rPr>
        <w:lastRenderedPageBreak/>
        <w:t xml:space="preserve">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w:t>
      </w:r>
      <w:r w:rsidR="00066478">
        <w:rPr>
          <w:rFonts w:ascii="Times New Roman" w:hAnsi="Times New Roman"/>
          <w:sz w:val="24"/>
          <w:szCs w:val="24"/>
        </w:rPr>
        <w:t>Объекта</w:t>
      </w:r>
      <w:proofErr w:type="gramStart"/>
      <w:r w:rsidR="00066478">
        <w:rPr>
          <w:rFonts w:ascii="Times New Roman" w:hAnsi="Times New Roman"/>
          <w:sz w:val="24"/>
          <w:szCs w:val="24"/>
        </w:rPr>
        <w:t xml:space="preserve"> </w:t>
      </w:r>
      <w:r w:rsidRPr="0049580B">
        <w:rPr>
          <w:rFonts w:ascii="Times New Roman" w:hAnsi="Times New Roman"/>
          <w:sz w:val="24"/>
          <w:szCs w:val="24"/>
        </w:rPr>
        <w:t>,</w:t>
      </w:r>
      <w:proofErr w:type="gramEnd"/>
      <w:r w:rsidRPr="0049580B">
        <w:rPr>
          <w:rFonts w:ascii="Times New Roman" w:hAnsi="Times New Roman"/>
          <w:sz w:val="24"/>
          <w:szCs w:val="24"/>
        </w:rPr>
        <w:t xml:space="preserve"> Продавцом не возвращаются, </w:t>
      </w:r>
      <w:r w:rsidR="00770BDB">
        <w:rPr>
          <w:rFonts w:ascii="Times New Roman" w:hAnsi="Times New Roman"/>
          <w:sz w:val="24"/>
          <w:szCs w:val="24"/>
        </w:rPr>
        <w:t xml:space="preserve">Объект </w:t>
      </w:r>
      <w:r w:rsidRPr="0049580B">
        <w:rPr>
          <w:rFonts w:ascii="Times New Roman" w:hAnsi="Times New Roman"/>
          <w:sz w:val="24"/>
          <w:szCs w:val="24"/>
        </w:rPr>
        <w:t>возвращаются в распоряжение Продавца.</w:t>
      </w:r>
    </w:p>
    <w:p w:rsidR="008B200C" w:rsidRPr="0049580B" w:rsidRDefault="008B200C" w:rsidP="008B200C">
      <w:pPr>
        <w:autoSpaceDE w:val="0"/>
        <w:autoSpaceDN w:val="0"/>
        <w:adjustRightInd w:val="0"/>
        <w:spacing w:after="0"/>
        <w:ind w:firstLine="709"/>
        <w:outlineLvl w:val="1"/>
        <w:rPr>
          <w:rFonts w:ascii="Times New Roman" w:hAnsi="Times New Roman"/>
          <w:sz w:val="24"/>
          <w:szCs w:val="24"/>
        </w:rPr>
      </w:pPr>
    </w:p>
    <w:p w:rsidR="008B200C" w:rsidRPr="0049580B" w:rsidRDefault="008B200C" w:rsidP="008B200C">
      <w:pPr>
        <w:autoSpaceDE w:val="0"/>
        <w:autoSpaceDN w:val="0"/>
        <w:adjustRightInd w:val="0"/>
        <w:spacing w:after="0"/>
        <w:jc w:val="center"/>
        <w:outlineLvl w:val="1"/>
        <w:rPr>
          <w:rFonts w:ascii="Times New Roman" w:hAnsi="Times New Roman"/>
          <w:sz w:val="24"/>
          <w:szCs w:val="24"/>
        </w:rPr>
      </w:pPr>
      <w:r w:rsidRPr="0049580B">
        <w:rPr>
          <w:rFonts w:ascii="Times New Roman" w:hAnsi="Times New Roman"/>
          <w:sz w:val="24"/>
          <w:szCs w:val="24"/>
        </w:rPr>
        <w:t xml:space="preserve">8. Уведомление о состоянии </w:t>
      </w:r>
      <w:r w:rsidR="00066478">
        <w:rPr>
          <w:rFonts w:ascii="Times New Roman" w:hAnsi="Times New Roman"/>
          <w:sz w:val="24"/>
          <w:szCs w:val="24"/>
        </w:rPr>
        <w:t xml:space="preserve">Объекта </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8.1. Продавец уведомляет Покупателя, что представил ему все документы, которыми он располагал относительно технического состояния </w:t>
      </w:r>
      <w:r w:rsidR="00770BDB">
        <w:rPr>
          <w:rFonts w:ascii="Times New Roman" w:hAnsi="Times New Roman"/>
          <w:sz w:val="24"/>
          <w:szCs w:val="24"/>
        </w:rPr>
        <w:t xml:space="preserve">Объекта </w:t>
      </w:r>
      <w:r w:rsidRPr="0049580B">
        <w:rPr>
          <w:rFonts w:ascii="Times New Roman" w:hAnsi="Times New Roman"/>
          <w:sz w:val="24"/>
          <w:szCs w:val="24"/>
        </w:rPr>
        <w:t>на момент заключения настоящего Договора.</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8.2. Покупатель не имеет претензий, касающихся состояния и </w:t>
      </w:r>
      <w:proofErr w:type="gramStart"/>
      <w:r w:rsidRPr="0049580B">
        <w:rPr>
          <w:rFonts w:ascii="Times New Roman" w:hAnsi="Times New Roman"/>
          <w:sz w:val="24"/>
          <w:szCs w:val="24"/>
        </w:rPr>
        <w:t>качества</w:t>
      </w:r>
      <w:proofErr w:type="gramEnd"/>
      <w:r w:rsidRPr="0049580B">
        <w:rPr>
          <w:rFonts w:ascii="Times New Roman" w:hAnsi="Times New Roman"/>
          <w:sz w:val="24"/>
          <w:szCs w:val="24"/>
        </w:rPr>
        <w:t xml:space="preserve"> приобретаемых </w:t>
      </w:r>
      <w:r w:rsidR="00952193">
        <w:rPr>
          <w:rFonts w:ascii="Times New Roman" w:hAnsi="Times New Roman"/>
          <w:sz w:val="24"/>
          <w:szCs w:val="24"/>
        </w:rPr>
        <w:t>Объекта</w:t>
      </w:r>
      <w:r w:rsidRPr="0049580B">
        <w:rPr>
          <w:rFonts w:ascii="Times New Roman" w:hAnsi="Times New Roman"/>
          <w:sz w:val="24"/>
          <w:szCs w:val="24"/>
        </w:rPr>
        <w:t>.</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jc w:val="center"/>
        <w:outlineLvl w:val="1"/>
        <w:rPr>
          <w:rFonts w:ascii="Times New Roman" w:hAnsi="Times New Roman"/>
          <w:sz w:val="24"/>
          <w:szCs w:val="24"/>
        </w:rPr>
      </w:pPr>
      <w:r w:rsidRPr="0049580B">
        <w:rPr>
          <w:rFonts w:ascii="Times New Roman" w:hAnsi="Times New Roman"/>
          <w:sz w:val="24"/>
          <w:szCs w:val="24"/>
        </w:rPr>
        <w:t>9. Особые условия</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9.1. </w:t>
      </w:r>
      <w:proofErr w:type="gramStart"/>
      <w:r w:rsidRPr="0049580B">
        <w:rPr>
          <w:rFonts w:ascii="Times New Roman" w:hAnsi="Times New Roman"/>
          <w:sz w:val="24"/>
          <w:szCs w:val="24"/>
        </w:rPr>
        <w:t xml:space="preserve">Право собственности Покупателя на приобретенные </w:t>
      </w:r>
      <w:r w:rsidR="00770BDB">
        <w:rPr>
          <w:rFonts w:ascii="Times New Roman" w:hAnsi="Times New Roman"/>
          <w:sz w:val="24"/>
          <w:szCs w:val="24"/>
        </w:rPr>
        <w:t xml:space="preserve">Объект </w:t>
      </w:r>
      <w:r w:rsidRPr="0049580B">
        <w:rPr>
          <w:rFonts w:ascii="Times New Roman" w:hAnsi="Times New Roman"/>
          <w:sz w:val="24"/>
          <w:szCs w:val="24"/>
        </w:rPr>
        <w:t>возникает с момента государственной регистрации перехода права собственности в Управлении Федеральной регистрационной службы по Республике Башкортостан и внесения соответствующей записи в Единый государственный реестр прав на недвижимое имущество и сделок с ним.</w:t>
      </w:r>
      <w:proofErr w:type="gramEnd"/>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До перехода права собственности на </w:t>
      </w:r>
      <w:r w:rsidR="00770BDB">
        <w:rPr>
          <w:rFonts w:ascii="Times New Roman" w:hAnsi="Times New Roman"/>
          <w:sz w:val="24"/>
          <w:szCs w:val="24"/>
        </w:rPr>
        <w:t xml:space="preserve">Объект </w:t>
      </w:r>
      <w:r w:rsidRPr="0049580B">
        <w:rPr>
          <w:rFonts w:ascii="Times New Roman" w:hAnsi="Times New Roman"/>
          <w:sz w:val="24"/>
          <w:szCs w:val="24"/>
        </w:rPr>
        <w:t xml:space="preserve">Покупатель пользуется им и исполняет обязанности в соответствии с условиями </w:t>
      </w:r>
      <w:hyperlink r:id="rId21" w:history="1">
        <w:r w:rsidRPr="0049580B">
          <w:rPr>
            <w:rFonts w:ascii="Times New Roman" w:hAnsi="Times New Roman"/>
            <w:sz w:val="24"/>
            <w:szCs w:val="24"/>
          </w:rPr>
          <w:t>раздела 4</w:t>
        </w:r>
      </w:hyperlink>
      <w:r w:rsidRPr="0049580B">
        <w:rPr>
          <w:rFonts w:ascii="Times New Roman" w:hAnsi="Times New Roman"/>
          <w:sz w:val="24"/>
          <w:szCs w:val="24"/>
        </w:rPr>
        <w:t xml:space="preserve"> настоящего Договора.</w:t>
      </w:r>
    </w:p>
    <w:p w:rsidR="008B200C" w:rsidRPr="0049580B" w:rsidRDefault="00F118D8" w:rsidP="008B200C">
      <w:pPr>
        <w:pStyle w:val="af"/>
        <w:spacing w:after="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9.2. Расходы на оплату услуг, </w:t>
      </w:r>
      <w:r w:rsidR="008B200C" w:rsidRPr="0049580B">
        <w:rPr>
          <w:rFonts w:ascii="Times New Roman" w:hAnsi="Times New Roman" w:cs="Times New Roman"/>
          <w:color w:val="000000"/>
          <w:sz w:val="24"/>
          <w:szCs w:val="24"/>
        </w:rPr>
        <w:t xml:space="preserve">указанных в пункте 9.1 настоящего Договора, возлагаются на Покупателя.  </w:t>
      </w:r>
    </w:p>
    <w:p w:rsidR="008B200C" w:rsidRPr="0049580B" w:rsidRDefault="008B200C" w:rsidP="008B200C">
      <w:pPr>
        <w:spacing w:after="0"/>
        <w:ind w:firstLine="709"/>
        <w:rPr>
          <w:rFonts w:ascii="Times New Roman" w:hAnsi="Times New Roman"/>
          <w:sz w:val="24"/>
          <w:szCs w:val="24"/>
        </w:rPr>
      </w:pPr>
      <w:r w:rsidRPr="0049580B">
        <w:rPr>
          <w:rFonts w:ascii="Times New Roman" w:hAnsi="Times New Roman"/>
          <w:sz w:val="24"/>
          <w:szCs w:val="24"/>
        </w:rPr>
        <w:t>9.3. Изменение указанного в пункте 2.1.2 настоящего Договора целевого назначения земель допускается в порядке, предусмотренном законодательством.</w:t>
      </w:r>
    </w:p>
    <w:p w:rsidR="008B200C" w:rsidRPr="0049580B" w:rsidRDefault="008B200C" w:rsidP="008B200C">
      <w:pPr>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jc w:val="center"/>
        <w:outlineLvl w:val="1"/>
        <w:rPr>
          <w:rFonts w:ascii="Times New Roman" w:hAnsi="Times New Roman"/>
          <w:sz w:val="24"/>
          <w:szCs w:val="24"/>
        </w:rPr>
      </w:pPr>
      <w:r w:rsidRPr="0049580B">
        <w:rPr>
          <w:rFonts w:ascii="Times New Roman" w:hAnsi="Times New Roman"/>
          <w:sz w:val="24"/>
          <w:szCs w:val="24"/>
        </w:rPr>
        <w:t>10. Заключительные положения</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10.2. К настоящему Договору применяются нормы гражданского законодательства и нормы права, регулирующие сделки приватизации.</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 xml:space="preserve">10.3. До момента полной оплаты </w:t>
      </w:r>
      <w:r w:rsidR="00770BDB">
        <w:rPr>
          <w:rFonts w:ascii="Times New Roman" w:hAnsi="Times New Roman"/>
          <w:sz w:val="24"/>
          <w:szCs w:val="24"/>
        </w:rPr>
        <w:t xml:space="preserve">Объекта </w:t>
      </w:r>
      <w:r w:rsidRPr="0049580B">
        <w:rPr>
          <w:rFonts w:ascii="Times New Roman" w:hAnsi="Times New Roman"/>
          <w:sz w:val="24"/>
          <w:szCs w:val="24"/>
        </w:rPr>
        <w:t xml:space="preserve">и выполнения обязательств по </w:t>
      </w:r>
      <w:hyperlink r:id="rId22" w:history="1">
        <w:r w:rsidRPr="0049580B">
          <w:rPr>
            <w:rFonts w:ascii="Times New Roman" w:hAnsi="Times New Roman"/>
            <w:sz w:val="24"/>
            <w:szCs w:val="24"/>
          </w:rPr>
          <w:t>пункту 4.1.2</w:t>
        </w:r>
      </w:hyperlink>
      <w:r w:rsidRPr="0049580B">
        <w:rPr>
          <w:rFonts w:ascii="Times New Roman" w:hAnsi="Times New Roman"/>
          <w:sz w:val="24"/>
          <w:szCs w:val="24"/>
        </w:rPr>
        <w:t xml:space="preserve"> настоящего Договора Покупатель не имеет права передавать документы для государственной регистрации своего права собственности.</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10.4. Споры, возникающие при исполнении настоящего Договора, разрешаются в порядке, установленном действующим законодательством.</w:t>
      </w:r>
    </w:p>
    <w:p w:rsidR="008B200C" w:rsidRPr="0049580B" w:rsidRDefault="008B200C" w:rsidP="008B200C">
      <w:pPr>
        <w:autoSpaceDE w:val="0"/>
        <w:autoSpaceDN w:val="0"/>
        <w:adjustRightInd w:val="0"/>
        <w:spacing w:after="0"/>
        <w:ind w:firstLine="709"/>
        <w:rPr>
          <w:rFonts w:ascii="Times New Roman" w:hAnsi="Times New Roman"/>
          <w:sz w:val="24"/>
          <w:szCs w:val="24"/>
        </w:rPr>
      </w:pPr>
      <w:r w:rsidRPr="0049580B">
        <w:rPr>
          <w:rFonts w:ascii="Times New Roman" w:hAnsi="Times New Roman"/>
          <w:sz w:val="24"/>
          <w:szCs w:val="24"/>
        </w:rPr>
        <w:t>10.5. Настоящий Договор составлен в четырех экземплярах, имеющих одинаковую юридическую силу. Два экземпляра находятся у Продавца, третий - у Покупателя, четвертый подлежит передаче в Управление Федеральной регистрационной службы по Республике Башкортостан.</w:t>
      </w:r>
    </w:p>
    <w:p w:rsidR="008B200C" w:rsidRPr="0049580B" w:rsidRDefault="008B200C" w:rsidP="008B200C">
      <w:pPr>
        <w:autoSpaceDE w:val="0"/>
        <w:autoSpaceDN w:val="0"/>
        <w:adjustRightInd w:val="0"/>
        <w:spacing w:after="0"/>
        <w:ind w:firstLine="709"/>
        <w:rPr>
          <w:rFonts w:ascii="Times New Roman" w:hAnsi="Times New Roman"/>
          <w:sz w:val="24"/>
          <w:szCs w:val="24"/>
        </w:rPr>
      </w:pPr>
    </w:p>
    <w:p w:rsidR="001D5CF3" w:rsidRPr="0049580B" w:rsidRDefault="001A0F57" w:rsidP="00952193">
      <w:pPr>
        <w:ind w:right="45"/>
        <w:jc w:val="center"/>
        <w:rPr>
          <w:rFonts w:ascii="Times New Roman" w:hAnsi="Times New Roman" w:cs="Times New Roman"/>
          <w:sz w:val="24"/>
          <w:szCs w:val="24"/>
        </w:rPr>
      </w:pPr>
      <w:r w:rsidRPr="0049580B">
        <w:rPr>
          <w:rFonts w:ascii="Times New Roman" w:hAnsi="Times New Roman" w:cs="Times New Roman"/>
          <w:sz w:val="24"/>
          <w:szCs w:val="24"/>
        </w:rPr>
        <w:t>11</w:t>
      </w:r>
      <w:r w:rsidR="001D5CF3" w:rsidRPr="0049580B">
        <w:rPr>
          <w:rFonts w:ascii="Times New Roman" w:hAnsi="Times New Roman" w:cs="Times New Roman"/>
          <w:sz w:val="24"/>
          <w:szCs w:val="24"/>
        </w:rPr>
        <w:t>. Юридические адреса и реквизиты «Сторон»:</w:t>
      </w:r>
    </w:p>
    <w:p w:rsidR="001D5CF3" w:rsidRPr="0049580B" w:rsidRDefault="001D5CF3" w:rsidP="001D5CF3">
      <w:pPr>
        <w:ind w:right="45"/>
        <w:jc w:val="center"/>
        <w:rPr>
          <w:rFonts w:ascii="Times New Roman" w:hAnsi="Times New Roman" w:cs="Times New Roman"/>
          <w:b/>
          <w:sz w:val="24"/>
          <w:szCs w:val="24"/>
        </w:rPr>
      </w:pPr>
    </w:p>
    <w:tbl>
      <w:tblPr>
        <w:tblW w:w="10215" w:type="dxa"/>
        <w:tblLayout w:type="fixed"/>
        <w:tblLook w:val="0000" w:firstRow="0" w:lastRow="0" w:firstColumn="0" w:lastColumn="0" w:noHBand="0" w:noVBand="0"/>
      </w:tblPr>
      <w:tblGrid>
        <w:gridCol w:w="5211"/>
        <w:gridCol w:w="5004"/>
      </w:tblGrid>
      <w:tr w:rsidR="001D5CF3" w:rsidRPr="0049580B" w:rsidTr="000419E8">
        <w:trPr>
          <w:cantSplit/>
        </w:trPr>
        <w:tc>
          <w:tcPr>
            <w:tcW w:w="5211" w:type="dxa"/>
          </w:tcPr>
          <w:p w:rsidR="000419E8" w:rsidRPr="0049580B" w:rsidRDefault="001D5CF3" w:rsidP="00DD5EB2">
            <w:pPr>
              <w:pStyle w:val="afa"/>
              <w:tabs>
                <w:tab w:val="left" w:pos="142"/>
              </w:tabs>
              <w:ind w:right="-97"/>
              <w:rPr>
                <w:rFonts w:ascii="Times New Roman" w:hAnsi="Times New Roman"/>
                <w:b/>
                <w:noProof w:val="0"/>
                <w:sz w:val="24"/>
                <w:szCs w:val="24"/>
                <w:u w:val="single"/>
              </w:rPr>
            </w:pPr>
            <w:r w:rsidRPr="0049580B">
              <w:rPr>
                <w:rFonts w:ascii="Times New Roman" w:hAnsi="Times New Roman"/>
                <w:b/>
                <w:noProof w:val="0"/>
                <w:sz w:val="24"/>
                <w:szCs w:val="24"/>
                <w:u w:val="single"/>
              </w:rPr>
              <w:lastRenderedPageBreak/>
              <w:t>ПРОДАВЕЦ:</w:t>
            </w:r>
          </w:p>
          <w:p w:rsidR="001D5CF3" w:rsidRPr="0049580B" w:rsidRDefault="00C25380" w:rsidP="00DD5EB2">
            <w:pPr>
              <w:pStyle w:val="afa"/>
              <w:tabs>
                <w:tab w:val="left" w:pos="142"/>
              </w:tabs>
              <w:ind w:right="-97"/>
              <w:rPr>
                <w:rFonts w:ascii="Times New Roman" w:hAnsi="Times New Roman"/>
                <w:bCs/>
                <w:noProof w:val="0"/>
                <w:sz w:val="24"/>
                <w:szCs w:val="24"/>
              </w:rPr>
            </w:pPr>
            <w:r>
              <w:rPr>
                <w:rFonts w:ascii="Times New Roman" w:hAnsi="Times New Roman"/>
                <w:bCs/>
                <w:noProof w:val="0"/>
                <w:sz w:val="24"/>
                <w:szCs w:val="24"/>
              </w:rPr>
              <w:t xml:space="preserve">Администрация сельского поселения </w:t>
            </w:r>
            <w:proofErr w:type="spellStart"/>
            <w:r>
              <w:rPr>
                <w:rFonts w:ascii="Times New Roman" w:hAnsi="Times New Roman"/>
                <w:bCs/>
                <w:noProof w:val="0"/>
                <w:sz w:val="24"/>
                <w:szCs w:val="24"/>
              </w:rPr>
              <w:t>Верхнеяушевский</w:t>
            </w:r>
            <w:proofErr w:type="spellEnd"/>
            <w:r>
              <w:rPr>
                <w:rFonts w:ascii="Times New Roman" w:hAnsi="Times New Roman"/>
                <w:bCs/>
                <w:noProof w:val="0"/>
                <w:sz w:val="24"/>
                <w:szCs w:val="24"/>
              </w:rPr>
              <w:t xml:space="preserve"> сельсовет муниципального района Федоровский район Республики Башкортостан </w:t>
            </w:r>
          </w:p>
          <w:p w:rsidR="001D5CF3" w:rsidRPr="0049580B" w:rsidRDefault="00191EEF" w:rsidP="00DD5EB2">
            <w:pPr>
              <w:pStyle w:val="afa"/>
              <w:tabs>
                <w:tab w:val="left" w:pos="142"/>
              </w:tabs>
              <w:ind w:right="-97"/>
              <w:rPr>
                <w:rFonts w:ascii="Times New Roman" w:hAnsi="Times New Roman"/>
                <w:bCs/>
                <w:noProof w:val="0"/>
                <w:sz w:val="24"/>
                <w:szCs w:val="24"/>
              </w:rPr>
            </w:pPr>
            <w:r>
              <w:rPr>
                <w:rFonts w:ascii="Times New Roman" w:hAnsi="Times New Roman"/>
                <w:bCs/>
                <w:noProof w:val="0"/>
                <w:sz w:val="24"/>
                <w:szCs w:val="24"/>
              </w:rPr>
              <w:t>453280</w:t>
            </w:r>
            <w:r w:rsidR="001D5CF3" w:rsidRPr="0049580B">
              <w:rPr>
                <w:rFonts w:ascii="Times New Roman" w:hAnsi="Times New Roman"/>
                <w:bCs/>
                <w:noProof w:val="0"/>
                <w:sz w:val="24"/>
                <w:szCs w:val="24"/>
              </w:rPr>
              <w:t xml:space="preserve">, </w:t>
            </w:r>
            <w:r w:rsidR="00C40F59">
              <w:rPr>
                <w:rFonts w:ascii="Times New Roman" w:hAnsi="Times New Roman"/>
                <w:bCs/>
                <w:noProof w:val="0"/>
                <w:sz w:val="24"/>
                <w:szCs w:val="24"/>
              </w:rPr>
              <w:t xml:space="preserve">РБ, Федоровский сельсовет </w:t>
            </w:r>
            <w:proofErr w:type="spellStart"/>
            <w:r>
              <w:rPr>
                <w:rFonts w:ascii="Times New Roman" w:hAnsi="Times New Roman"/>
                <w:bCs/>
                <w:noProof w:val="0"/>
                <w:sz w:val="24"/>
                <w:szCs w:val="24"/>
              </w:rPr>
              <w:t>с</w:t>
            </w:r>
            <w:proofErr w:type="gramStart"/>
            <w:r>
              <w:rPr>
                <w:rFonts w:ascii="Times New Roman" w:hAnsi="Times New Roman"/>
                <w:bCs/>
                <w:noProof w:val="0"/>
                <w:sz w:val="24"/>
                <w:szCs w:val="24"/>
              </w:rPr>
              <w:t>.В</w:t>
            </w:r>
            <w:proofErr w:type="gramEnd"/>
            <w:r>
              <w:rPr>
                <w:rFonts w:ascii="Times New Roman" w:hAnsi="Times New Roman"/>
                <w:bCs/>
                <w:noProof w:val="0"/>
                <w:sz w:val="24"/>
                <w:szCs w:val="24"/>
              </w:rPr>
              <w:t>ерхнеяушево</w:t>
            </w:r>
            <w:proofErr w:type="spellEnd"/>
            <w:r>
              <w:rPr>
                <w:rFonts w:ascii="Times New Roman" w:hAnsi="Times New Roman"/>
                <w:bCs/>
                <w:noProof w:val="0"/>
                <w:sz w:val="24"/>
                <w:szCs w:val="24"/>
              </w:rPr>
              <w:t>, ул. Молодежная, 1</w:t>
            </w:r>
            <w:r w:rsidR="001D5CF3" w:rsidRPr="0049580B">
              <w:rPr>
                <w:rFonts w:ascii="Times New Roman" w:hAnsi="Times New Roman"/>
                <w:bCs/>
                <w:noProof w:val="0"/>
                <w:sz w:val="24"/>
                <w:szCs w:val="24"/>
              </w:rPr>
              <w:t>.</w:t>
            </w:r>
          </w:p>
          <w:p w:rsidR="00F224BA" w:rsidRPr="0049580B" w:rsidRDefault="00F224BA" w:rsidP="00DD5EB2">
            <w:pPr>
              <w:pStyle w:val="afa"/>
              <w:tabs>
                <w:tab w:val="left" w:pos="142"/>
              </w:tabs>
              <w:ind w:right="-97"/>
              <w:rPr>
                <w:rFonts w:ascii="Times New Roman" w:hAnsi="Times New Roman"/>
                <w:bCs/>
                <w:noProof w:val="0"/>
                <w:sz w:val="24"/>
                <w:szCs w:val="24"/>
              </w:rPr>
            </w:pPr>
          </w:p>
          <w:p w:rsidR="001617BA" w:rsidRPr="0049580B" w:rsidRDefault="00F224BA" w:rsidP="00DD5EB2">
            <w:pPr>
              <w:pStyle w:val="afa"/>
              <w:tabs>
                <w:tab w:val="left" w:pos="142"/>
              </w:tabs>
              <w:ind w:right="-97"/>
              <w:rPr>
                <w:rFonts w:ascii="Times New Roman" w:hAnsi="Times New Roman"/>
                <w:bCs/>
                <w:noProof w:val="0"/>
                <w:sz w:val="24"/>
                <w:szCs w:val="24"/>
              </w:rPr>
            </w:pPr>
            <w:r w:rsidRPr="0049580B">
              <w:rPr>
                <w:rFonts w:ascii="Times New Roman" w:hAnsi="Times New Roman"/>
                <w:bCs/>
                <w:noProof w:val="0"/>
                <w:sz w:val="24"/>
                <w:szCs w:val="24"/>
              </w:rPr>
              <w:t>Реквизиты для перечисления:</w:t>
            </w:r>
          </w:p>
          <w:p w:rsidR="001D5CF3" w:rsidRPr="0049580B" w:rsidRDefault="001617BA" w:rsidP="00DD5EB2">
            <w:pPr>
              <w:pStyle w:val="afa"/>
              <w:tabs>
                <w:tab w:val="left" w:pos="142"/>
              </w:tabs>
              <w:ind w:right="-97"/>
              <w:rPr>
                <w:rFonts w:ascii="Times New Roman" w:hAnsi="Times New Roman"/>
                <w:bCs/>
                <w:noProof w:val="0"/>
                <w:sz w:val="24"/>
                <w:szCs w:val="24"/>
              </w:rPr>
            </w:pPr>
            <w:r w:rsidRPr="0049580B">
              <w:rPr>
                <w:rFonts w:ascii="Times New Roman" w:hAnsi="Times New Roman"/>
                <w:bCs/>
                <w:noProof w:val="0"/>
                <w:sz w:val="24"/>
                <w:szCs w:val="24"/>
              </w:rPr>
              <w:t xml:space="preserve">УФК по Республике </w:t>
            </w:r>
            <w:proofErr w:type="spellStart"/>
            <w:r w:rsidRPr="0049580B">
              <w:rPr>
                <w:rFonts w:ascii="Times New Roman" w:hAnsi="Times New Roman"/>
                <w:bCs/>
                <w:noProof w:val="0"/>
                <w:sz w:val="24"/>
                <w:szCs w:val="24"/>
              </w:rPr>
              <w:t>Башкорстан</w:t>
            </w:r>
            <w:proofErr w:type="spellEnd"/>
            <w:r w:rsidR="009E60B3" w:rsidRPr="0049580B">
              <w:rPr>
                <w:rFonts w:ascii="Times New Roman" w:hAnsi="Times New Roman"/>
                <w:bCs/>
                <w:noProof w:val="0"/>
                <w:sz w:val="24"/>
                <w:szCs w:val="24"/>
              </w:rPr>
              <w:t xml:space="preserve"> </w:t>
            </w:r>
            <w:r w:rsidR="001D5CF3" w:rsidRPr="0049580B">
              <w:rPr>
                <w:rFonts w:ascii="Times New Roman" w:hAnsi="Times New Roman"/>
                <w:bCs/>
                <w:noProof w:val="0"/>
                <w:sz w:val="24"/>
                <w:szCs w:val="24"/>
              </w:rPr>
              <w:t>(</w:t>
            </w:r>
            <w:r w:rsidR="00066478">
              <w:rPr>
                <w:rFonts w:ascii="Times New Roman" w:hAnsi="Times New Roman"/>
                <w:bCs/>
                <w:noProof w:val="0"/>
                <w:sz w:val="24"/>
                <w:szCs w:val="24"/>
              </w:rPr>
              <w:t xml:space="preserve">Администрация сельского поселения </w:t>
            </w:r>
            <w:proofErr w:type="spellStart"/>
            <w:r w:rsidR="00066478">
              <w:rPr>
                <w:rFonts w:ascii="Times New Roman" w:hAnsi="Times New Roman"/>
                <w:bCs/>
                <w:noProof w:val="0"/>
                <w:sz w:val="24"/>
                <w:szCs w:val="24"/>
              </w:rPr>
              <w:t>Верхнеяушевский</w:t>
            </w:r>
            <w:proofErr w:type="spellEnd"/>
            <w:r w:rsidR="00066478">
              <w:rPr>
                <w:rFonts w:ascii="Times New Roman" w:hAnsi="Times New Roman"/>
                <w:bCs/>
                <w:noProof w:val="0"/>
                <w:sz w:val="24"/>
                <w:szCs w:val="24"/>
              </w:rPr>
              <w:t xml:space="preserve"> сельсовет муниципального района Федоровский район Республики Башкортостан</w:t>
            </w:r>
            <w:r w:rsidRPr="0049580B">
              <w:rPr>
                <w:rFonts w:ascii="Times New Roman" w:hAnsi="Times New Roman"/>
                <w:bCs/>
                <w:noProof w:val="0"/>
                <w:sz w:val="24"/>
                <w:szCs w:val="24"/>
              </w:rPr>
              <w:t>)</w:t>
            </w:r>
          </w:p>
          <w:p w:rsidR="001617BA" w:rsidRPr="0049580B" w:rsidRDefault="001D5CF3" w:rsidP="00DD5EB2">
            <w:pPr>
              <w:pStyle w:val="afa"/>
              <w:tabs>
                <w:tab w:val="left" w:pos="142"/>
              </w:tabs>
              <w:ind w:right="-97"/>
              <w:rPr>
                <w:rFonts w:ascii="Times New Roman" w:hAnsi="Times New Roman"/>
                <w:bCs/>
                <w:noProof w:val="0"/>
                <w:sz w:val="24"/>
                <w:szCs w:val="24"/>
              </w:rPr>
            </w:pPr>
            <w:r w:rsidRPr="0049580B">
              <w:rPr>
                <w:rFonts w:ascii="Times New Roman" w:hAnsi="Times New Roman"/>
                <w:bCs/>
                <w:noProof w:val="0"/>
                <w:sz w:val="24"/>
                <w:szCs w:val="24"/>
              </w:rPr>
              <w:t xml:space="preserve">ИНН </w:t>
            </w:r>
            <w:r w:rsidR="005F0041">
              <w:rPr>
                <w:rFonts w:ascii="Times New Roman" w:hAnsi="Times New Roman"/>
                <w:bCs/>
                <w:noProof w:val="0"/>
                <w:sz w:val="24"/>
                <w:szCs w:val="24"/>
              </w:rPr>
              <w:t>0247002530</w:t>
            </w:r>
            <w:r w:rsidR="00C40F59">
              <w:rPr>
                <w:rFonts w:ascii="Times New Roman" w:hAnsi="Times New Roman"/>
                <w:bCs/>
                <w:noProof w:val="0"/>
                <w:sz w:val="24"/>
                <w:szCs w:val="24"/>
              </w:rPr>
              <w:t xml:space="preserve">  </w:t>
            </w:r>
            <w:r w:rsidRPr="0049580B">
              <w:rPr>
                <w:rFonts w:ascii="Times New Roman" w:hAnsi="Times New Roman"/>
                <w:bCs/>
                <w:noProof w:val="0"/>
                <w:sz w:val="24"/>
                <w:szCs w:val="24"/>
              </w:rPr>
              <w:t xml:space="preserve">КПП </w:t>
            </w:r>
            <w:r w:rsidR="005F0041">
              <w:rPr>
                <w:rFonts w:ascii="Times New Roman" w:hAnsi="Times New Roman"/>
                <w:bCs/>
                <w:noProof w:val="0"/>
                <w:sz w:val="24"/>
                <w:szCs w:val="24"/>
              </w:rPr>
              <w:t>024701001</w:t>
            </w:r>
          </w:p>
          <w:p w:rsidR="001617BA" w:rsidRPr="0049580B" w:rsidRDefault="001617BA" w:rsidP="00DD5EB2">
            <w:pPr>
              <w:pStyle w:val="afa"/>
              <w:tabs>
                <w:tab w:val="left" w:pos="142"/>
              </w:tabs>
              <w:ind w:right="-97"/>
              <w:rPr>
                <w:rFonts w:ascii="Times New Roman" w:hAnsi="Times New Roman"/>
                <w:bCs/>
                <w:noProof w:val="0"/>
                <w:sz w:val="24"/>
                <w:szCs w:val="24"/>
              </w:rPr>
            </w:pPr>
            <w:proofErr w:type="gramStart"/>
            <w:r w:rsidRPr="0049580B">
              <w:rPr>
                <w:rFonts w:ascii="Times New Roman" w:hAnsi="Times New Roman"/>
                <w:bCs/>
                <w:noProof w:val="0"/>
                <w:sz w:val="24"/>
                <w:szCs w:val="24"/>
              </w:rPr>
              <w:t>р</w:t>
            </w:r>
            <w:proofErr w:type="gramEnd"/>
            <w:r w:rsidRPr="0049580B">
              <w:rPr>
                <w:rFonts w:ascii="Times New Roman" w:hAnsi="Times New Roman"/>
                <w:bCs/>
                <w:noProof w:val="0"/>
                <w:sz w:val="24"/>
                <w:szCs w:val="24"/>
              </w:rPr>
              <w:t>/</w:t>
            </w:r>
            <w:proofErr w:type="spellStart"/>
            <w:r w:rsidRPr="0049580B">
              <w:rPr>
                <w:rFonts w:ascii="Times New Roman" w:hAnsi="Times New Roman"/>
                <w:bCs/>
                <w:noProof w:val="0"/>
                <w:sz w:val="24"/>
                <w:szCs w:val="24"/>
              </w:rPr>
              <w:t>сч</w:t>
            </w:r>
            <w:proofErr w:type="spellEnd"/>
            <w:r w:rsidRPr="0049580B">
              <w:rPr>
                <w:rFonts w:ascii="Times New Roman" w:hAnsi="Times New Roman"/>
                <w:bCs/>
                <w:noProof w:val="0"/>
                <w:sz w:val="24"/>
                <w:szCs w:val="24"/>
              </w:rPr>
              <w:t xml:space="preserve"> 40101810100000010001</w:t>
            </w:r>
          </w:p>
          <w:p w:rsidR="001D5CF3" w:rsidRPr="0049580B" w:rsidRDefault="001617BA" w:rsidP="00DD5EB2">
            <w:pPr>
              <w:pStyle w:val="afa"/>
              <w:tabs>
                <w:tab w:val="left" w:pos="142"/>
              </w:tabs>
              <w:ind w:right="-97"/>
              <w:rPr>
                <w:rFonts w:ascii="Times New Roman" w:hAnsi="Times New Roman"/>
                <w:bCs/>
                <w:noProof w:val="0"/>
                <w:sz w:val="24"/>
                <w:szCs w:val="24"/>
              </w:rPr>
            </w:pPr>
            <w:r w:rsidRPr="0049580B">
              <w:rPr>
                <w:rFonts w:ascii="Times New Roman" w:hAnsi="Times New Roman"/>
                <w:bCs/>
                <w:noProof w:val="0"/>
                <w:sz w:val="24"/>
                <w:szCs w:val="24"/>
              </w:rPr>
              <w:t xml:space="preserve">в </w:t>
            </w:r>
            <w:r w:rsidR="00066478" w:rsidRPr="002E04AC">
              <w:rPr>
                <w:rFonts w:ascii="Times New Roman" w:hAnsi="Times New Roman"/>
                <w:sz w:val="24"/>
                <w:szCs w:val="24"/>
              </w:rPr>
              <w:t>ОТДЕЛЕНИЕ-НБ РЕСПУБЛИКА БАШКОРТОСТАН Г.УФА</w:t>
            </w:r>
          </w:p>
          <w:p w:rsidR="001617BA" w:rsidRPr="0049580B" w:rsidRDefault="001617BA" w:rsidP="00DD5EB2">
            <w:pPr>
              <w:pStyle w:val="afa"/>
              <w:tabs>
                <w:tab w:val="left" w:pos="142"/>
              </w:tabs>
              <w:ind w:right="-97"/>
              <w:rPr>
                <w:rFonts w:ascii="Times New Roman" w:hAnsi="Times New Roman"/>
                <w:bCs/>
                <w:noProof w:val="0"/>
                <w:sz w:val="24"/>
                <w:szCs w:val="24"/>
              </w:rPr>
            </w:pPr>
            <w:r w:rsidRPr="0049580B">
              <w:rPr>
                <w:rFonts w:ascii="Times New Roman" w:hAnsi="Times New Roman"/>
                <w:bCs/>
                <w:noProof w:val="0"/>
                <w:sz w:val="24"/>
                <w:szCs w:val="24"/>
              </w:rPr>
              <w:t>БИК 048073001</w:t>
            </w:r>
          </w:p>
          <w:p w:rsidR="001617BA" w:rsidRPr="0049580B" w:rsidRDefault="001617BA" w:rsidP="00DD5EB2">
            <w:pPr>
              <w:pStyle w:val="afa"/>
              <w:tabs>
                <w:tab w:val="left" w:pos="142"/>
              </w:tabs>
              <w:ind w:right="-97"/>
              <w:rPr>
                <w:rFonts w:ascii="Times New Roman" w:hAnsi="Times New Roman"/>
                <w:bCs/>
                <w:noProof w:val="0"/>
                <w:sz w:val="24"/>
                <w:szCs w:val="24"/>
              </w:rPr>
            </w:pPr>
            <w:r w:rsidRPr="005F75D3">
              <w:rPr>
                <w:rFonts w:ascii="Times New Roman" w:hAnsi="Times New Roman"/>
                <w:bCs/>
                <w:noProof w:val="0"/>
                <w:sz w:val="24"/>
                <w:szCs w:val="24"/>
              </w:rPr>
              <w:t>КБК</w:t>
            </w:r>
            <w:r w:rsidR="00F224BA" w:rsidRPr="005F75D3">
              <w:rPr>
                <w:rFonts w:ascii="Times New Roman" w:hAnsi="Times New Roman"/>
                <w:bCs/>
                <w:noProof w:val="0"/>
                <w:sz w:val="24"/>
                <w:szCs w:val="24"/>
              </w:rPr>
              <w:t xml:space="preserve"> 86311402053100000410</w:t>
            </w:r>
          </w:p>
          <w:p w:rsidR="00F224BA" w:rsidRPr="0049580B" w:rsidRDefault="0002749C" w:rsidP="00F118D8">
            <w:pPr>
              <w:pStyle w:val="afa"/>
              <w:tabs>
                <w:tab w:val="left" w:pos="142"/>
              </w:tabs>
              <w:ind w:right="-97"/>
              <w:rPr>
                <w:rFonts w:ascii="Times New Roman" w:hAnsi="Times New Roman"/>
                <w:bCs/>
                <w:noProof w:val="0"/>
                <w:sz w:val="24"/>
                <w:szCs w:val="24"/>
              </w:rPr>
            </w:pPr>
            <w:r>
              <w:rPr>
                <w:rFonts w:ascii="Times New Roman" w:hAnsi="Times New Roman"/>
                <w:bCs/>
                <w:noProof w:val="0"/>
                <w:sz w:val="24"/>
                <w:szCs w:val="24"/>
              </w:rPr>
              <w:t>ОК</w:t>
            </w:r>
            <w:r w:rsidR="00F224BA" w:rsidRPr="0049580B">
              <w:rPr>
                <w:rFonts w:ascii="Times New Roman" w:hAnsi="Times New Roman"/>
                <w:bCs/>
                <w:noProof w:val="0"/>
                <w:sz w:val="24"/>
                <w:szCs w:val="24"/>
              </w:rPr>
              <w:t>Т</w:t>
            </w:r>
            <w:r>
              <w:rPr>
                <w:rFonts w:ascii="Times New Roman" w:hAnsi="Times New Roman"/>
                <w:bCs/>
                <w:noProof w:val="0"/>
                <w:sz w:val="24"/>
                <w:szCs w:val="24"/>
              </w:rPr>
              <w:t xml:space="preserve">МО </w:t>
            </w:r>
            <w:r w:rsidR="00F118D8">
              <w:rPr>
                <w:rFonts w:ascii="Times New Roman" w:hAnsi="Times New Roman"/>
                <w:bCs/>
                <w:noProof w:val="0"/>
                <w:sz w:val="24"/>
                <w:szCs w:val="24"/>
              </w:rPr>
              <w:t>80654416</w:t>
            </w:r>
          </w:p>
        </w:tc>
        <w:tc>
          <w:tcPr>
            <w:tcW w:w="5004" w:type="dxa"/>
          </w:tcPr>
          <w:p w:rsidR="001D5CF3" w:rsidRPr="0049580B" w:rsidRDefault="001D5CF3" w:rsidP="00DD5EB2">
            <w:pPr>
              <w:pStyle w:val="afa"/>
              <w:ind w:right="-1"/>
              <w:jc w:val="both"/>
              <w:rPr>
                <w:rFonts w:ascii="Times New Roman" w:hAnsi="Times New Roman"/>
                <w:b/>
                <w:noProof w:val="0"/>
                <w:sz w:val="24"/>
                <w:szCs w:val="24"/>
                <w:u w:val="single"/>
              </w:rPr>
            </w:pPr>
            <w:r w:rsidRPr="0049580B">
              <w:rPr>
                <w:rFonts w:ascii="Times New Roman" w:hAnsi="Times New Roman"/>
                <w:b/>
                <w:noProof w:val="0"/>
                <w:sz w:val="24"/>
                <w:szCs w:val="24"/>
                <w:u w:val="single"/>
              </w:rPr>
              <w:t>ПОКУПАТЕЛЬ:</w:t>
            </w:r>
          </w:p>
          <w:p w:rsidR="001D5CF3" w:rsidRPr="0049580B" w:rsidRDefault="001D5CF3" w:rsidP="00DD5EB2">
            <w:pPr>
              <w:pStyle w:val="afa"/>
              <w:tabs>
                <w:tab w:val="left" w:pos="142"/>
              </w:tabs>
              <w:ind w:right="-97"/>
              <w:rPr>
                <w:rFonts w:ascii="Times New Roman" w:hAnsi="Times New Roman"/>
                <w:noProof w:val="0"/>
                <w:sz w:val="24"/>
                <w:szCs w:val="24"/>
              </w:rPr>
            </w:pPr>
            <w:r w:rsidRPr="0049580B">
              <w:rPr>
                <w:rFonts w:ascii="Times New Roman" w:hAnsi="Times New Roman"/>
                <w:noProof w:val="0"/>
                <w:sz w:val="24"/>
                <w:szCs w:val="24"/>
              </w:rPr>
              <w:t xml:space="preserve"> </w:t>
            </w:r>
          </w:p>
        </w:tc>
      </w:tr>
    </w:tbl>
    <w:p w:rsidR="001D5CF3" w:rsidRPr="0049580B" w:rsidRDefault="001D5CF3" w:rsidP="001D5CF3">
      <w:pPr>
        <w:ind w:right="-97" w:firstLine="567"/>
        <w:jc w:val="center"/>
        <w:rPr>
          <w:sz w:val="24"/>
          <w:szCs w:val="24"/>
        </w:rPr>
      </w:pPr>
    </w:p>
    <w:p w:rsidR="001D5CF3" w:rsidRPr="0049580B" w:rsidRDefault="001D5CF3" w:rsidP="001D5CF3">
      <w:pPr>
        <w:ind w:right="-97"/>
        <w:jc w:val="center"/>
        <w:rPr>
          <w:rFonts w:ascii="Times New Roman" w:hAnsi="Times New Roman" w:cs="Times New Roman"/>
          <w:sz w:val="24"/>
          <w:szCs w:val="24"/>
        </w:rPr>
      </w:pPr>
      <w:r w:rsidRPr="0049580B">
        <w:rPr>
          <w:rFonts w:ascii="Times New Roman" w:hAnsi="Times New Roman" w:cs="Times New Roman"/>
          <w:sz w:val="24"/>
          <w:szCs w:val="24"/>
        </w:rPr>
        <w:t>Подписи «Сторон»:</w:t>
      </w:r>
    </w:p>
    <w:tbl>
      <w:tblPr>
        <w:tblW w:w="0" w:type="auto"/>
        <w:tblLayout w:type="fixed"/>
        <w:tblLook w:val="0000" w:firstRow="0" w:lastRow="0" w:firstColumn="0" w:lastColumn="0" w:noHBand="0" w:noVBand="0"/>
      </w:tblPr>
      <w:tblGrid>
        <w:gridCol w:w="4927"/>
        <w:gridCol w:w="4679"/>
      </w:tblGrid>
      <w:tr w:rsidR="001D5CF3" w:rsidRPr="0049580B" w:rsidTr="00DD5EB2">
        <w:trPr>
          <w:cantSplit/>
        </w:trPr>
        <w:tc>
          <w:tcPr>
            <w:tcW w:w="4927" w:type="dxa"/>
          </w:tcPr>
          <w:p w:rsidR="001D5CF3" w:rsidRPr="0049580B" w:rsidRDefault="001D5CF3" w:rsidP="00DD5EB2">
            <w:pPr>
              <w:pStyle w:val="afa"/>
              <w:ind w:right="-97"/>
              <w:rPr>
                <w:rFonts w:ascii="Times New Roman" w:hAnsi="Times New Roman"/>
                <w:b/>
                <w:noProof w:val="0"/>
                <w:sz w:val="24"/>
                <w:szCs w:val="24"/>
                <w:u w:val="single"/>
              </w:rPr>
            </w:pPr>
            <w:r w:rsidRPr="0049580B">
              <w:rPr>
                <w:rFonts w:ascii="Times New Roman" w:hAnsi="Times New Roman"/>
                <w:b/>
                <w:noProof w:val="0"/>
                <w:sz w:val="24"/>
                <w:szCs w:val="24"/>
                <w:u w:val="single"/>
              </w:rPr>
              <w:t>ПРОДАВЕЦ</w:t>
            </w:r>
          </w:p>
          <w:p w:rsidR="001D5CF3" w:rsidRPr="0049580B" w:rsidRDefault="00066478" w:rsidP="00DD5EB2">
            <w:pPr>
              <w:pStyle w:val="afa"/>
              <w:ind w:right="-97"/>
              <w:rPr>
                <w:rFonts w:ascii="Times New Roman" w:hAnsi="Times New Roman"/>
                <w:noProof w:val="0"/>
                <w:sz w:val="24"/>
                <w:szCs w:val="24"/>
              </w:rPr>
            </w:pPr>
            <w:r>
              <w:rPr>
                <w:rFonts w:ascii="Times New Roman" w:hAnsi="Times New Roman"/>
                <w:noProof w:val="0"/>
                <w:sz w:val="24"/>
                <w:szCs w:val="24"/>
              </w:rPr>
              <w:t>Глава сельского поселения</w:t>
            </w:r>
          </w:p>
          <w:p w:rsidR="001D5CF3" w:rsidRDefault="001D5CF3" w:rsidP="00DD5EB2">
            <w:pPr>
              <w:pStyle w:val="afa"/>
              <w:ind w:left="142" w:right="-97"/>
              <w:rPr>
                <w:rFonts w:ascii="Times New Roman" w:hAnsi="Times New Roman"/>
                <w:noProof w:val="0"/>
                <w:sz w:val="24"/>
                <w:szCs w:val="24"/>
              </w:rPr>
            </w:pPr>
          </w:p>
          <w:p w:rsidR="000419E8" w:rsidRPr="0049580B" w:rsidRDefault="000419E8" w:rsidP="00DD5EB2">
            <w:pPr>
              <w:pStyle w:val="afa"/>
              <w:ind w:left="142" w:right="-97"/>
              <w:rPr>
                <w:rFonts w:ascii="Times New Roman" w:hAnsi="Times New Roman"/>
                <w:noProof w:val="0"/>
                <w:sz w:val="24"/>
                <w:szCs w:val="24"/>
              </w:rPr>
            </w:pPr>
          </w:p>
          <w:p w:rsidR="001D5CF3" w:rsidRPr="0049580B" w:rsidRDefault="001D5CF3" w:rsidP="00DD5EB2">
            <w:pPr>
              <w:pStyle w:val="afa"/>
              <w:ind w:right="-97"/>
              <w:rPr>
                <w:rFonts w:ascii="Times New Roman" w:hAnsi="Times New Roman"/>
                <w:noProof w:val="0"/>
                <w:sz w:val="24"/>
                <w:szCs w:val="24"/>
              </w:rPr>
            </w:pPr>
            <w:proofErr w:type="spellStart"/>
            <w:r w:rsidRPr="0049580B">
              <w:rPr>
                <w:rFonts w:ascii="Times New Roman" w:hAnsi="Times New Roman"/>
                <w:noProof w:val="0"/>
                <w:sz w:val="24"/>
                <w:szCs w:val="24"/>
              </w:rPr>
              <w:t>м.п</w:t>
            </w:r>
            <w:proofErr w:type="spellEnd"/>
            <w:r w:rsidRPr="0049580B">
              <w:rPr>
                <w:rFonts w:ascii="Times New Roman" w:hAnsi="Times New Roman"/>
                <w:noProof w:val="0"/>
                <w:sz w:val="24"/>
                <w:szCs w:val="24"/>
              </w:rPr>
              <w:t xml:space="preserve">.  ________________ </w:t>
            </w:r>
            <w:proofErr w:type="spellStart"/>
            <w:r w:rsidR="00066478">
              <w:rPr>
                <w:rFonts w:ascii="Times New Roman" w:hAnsi="Times New Roman"/>
                <w:noProof w:val="0"/>
                <w:sz w:val="24"/>
                <w:szCs w:val="24"/>
              </w:rPr>
              <w:t>В.Р.Дашкин</w:t>
            </w:r>
            <w:proofErr w:type="spellEnd"/>
          </w:p>
          <w:p w:rsidR="001D5CF3" w:rsidRPr="0049580B" w:rsidRDefault="001D5CF3" w:rsidP="00DD5EB2">
            <w:pPr>
              <w:pStyle w:val="afa"/>
              <w:ind w:left="142" w:right="-97"/>
              <w:rPr>
                <w:rFonts w:ascii="Times New Roman" w:hAnsi="Times New Roman"/>
                <w:b/>
                <w:noProof w:val="0"/>
                <w:sz w:val="24"/>
                <w:szCs w:val="24"/>
                <w:u w:val="single"/>
              </w:rPr>
            </w:pPr>
            <w:r w:rsidRPr="0049580B">
              <w:rPr>
                <w:rFonts w:ascii="Times New Roman" w:hAnsi="Times New Roman"/>
                <w:noProof w:val="0"/>
                <w:sz w:val="24"/>
                <w:szCs w:val="24"/>
              </w:rPr>
              <w:t xml:space="preserve">                (подпись)</w:t>
            </w:r>
            <w:r w:rsidRPr="0049580B">
              <w:rPr>
                <w:rFonts w:ascii="Times New Roman" w:hAnsi="Times New Roman"/>
                <w:noProof w:val="0"/>
                <w:sz w:val="24"/>
                <w:szCs w:val="24"/>
              </w:rPr>
              <w:tab/>
            </w:r>
            <w:r w:rsidRPr="0049580B">
              <w:rPr>
                <w:rFonts w:ascii="Times New Roman" w:hAnsi="Times New Roman"/>
                <w:noProof w:val="0"/>
                <w:sz w:val="24"/>
                <w:szCs w:val="24"/>
              </w:rPr>
              <w:tab/>
            </w:r>
          </w:p>
        </w:tc>
        <w:tc>
          <w:tcPr>
            <w:tcW w:w="4679" w:type="dxa"/>
          </w:tcPr>
          <w:p w:rsidR="001D5CF3" w:rsidRPr="0049580B" w:rsidRDefault="00D9131B" w:rsidP="00DD5EB2">
            <w:pPr>
              <w:pStyle w:val="afa"/>
              <w:ind w:right="-1"/>
              <w:rPr>
                <w:rFonts w:ascii="Times New Roman" w:hAnsi="Times New Roman"/>
                <w:b/>
                <w:noProof w:val="0"/>
                <w:sz w:val="24"/>
                <w:szCs w:val="24"/>
                <w:u w:val="single"/>
              </w:rPr>
            </w:pPr>
            <w:r>
              <w:rPr>
                <w:rFonts w:ascii="Times New Roman" w:hAnsi="Times New Roman"/>
                <w:b/>
                <w:noProof w:val="0"/>
                <w:sz w:val="24"/>
                <w:szCs w:val="24"/>
                <w:u w:val="single"/>
              </w:rPr>
              <w:t xml:space="preserve">           </w:t>
            </w:r>
            <w:r w:rsidR="001D5CF3" w:rsidRPr="0049580B">
              <w:rPr>
                <w:rFonts w:ascii="Times New Roman" w:hAnsi="Times New Roman"/>
                <w:b/>
                <w:noProof w:val="0"/>
                <w:sz w:val="24"/>
                <w:szCs w:val="24"/>
                <w:u w:val="single"/>
              </w:rPr>
              <w:t>ПОКУПАТЕЛЬ</w:t>
            </w:r>
          </w:p>
          <w:p w:rsidR="001D5CF3" w:rsidRPr="0049580B" w:rsidRDefault="001D5CF3" w:rsidP="00DD5EB2">
            <w:pPr>
              <w:pStyle w:val="afa"/>
              <w:ind w:right="-1"/>
              <w:rPr>
                <w:rFonts w:ascii="Times New Roman" w:hAnsi="Times New Roman"/>
                <w:b/>
                <w:noProof w:val="0"/>
                <w:sz w:val="24"/>
                <w:szCs w:val="24"/>
                <w:u w:val="single"/>
              </w:rPr>
            </w:pPr>
          </w:p>
          <w:p w:rsidR="001D5CF3" w:rsidRPr="0049580B" w:rsidRDefault="001D5CF3" w:rsidP="00DD5EB2">
            <w:pPr>
              <w:pStyle w:val="afa"/>
              <w:ind w:right="-1" w:firstLine="34"/>
              <w:rPr>
                <w:rFonts w:ascii="Times New Roman" w:hAnsi="Times New Roman"/>
                <w:noProof w:val="0"/>
                <w:sz w:val="24"/>
                <w:szCs w:val="24"/>
              </w:rPr>
            </w:pPr>
          </w:p>
          <w:p w:rsidR="001D5CF3" w:rsidRPr="0049580B" w:rsidRDefault="001D5CF3" w:rsidP="00DD5EB2">
            <w:pPr>
              <w:pStyle w:val="afa"/>
              <w:ind w:right="-1" w:firstLine="34"/>
              <w:rPr>
                <w:rFonts w:ascii="Times New Roman" w:hAnsi="Times New Roman"/>
                <w:noProof w:val="0"/>
                <w:sz w:val="24"/>
                <w:szCs w:val="24"/>
              </w:rPr>
            </w:pPr>
          </w:p>
          <w:p w:rsidR="001D5CF3" w:rsidRPr="0049580B" w:rsidRDefault="001D5CF3" w:rsidP="00DD5EB2">
            <w:pPr>
              <w:pStyle w:val="afa"/>
              <w:ind w:right="-1" w:firstLine="34"/>
              <w:rPr>
                <w:rFonts w:ascii="Times New Roman" w:hAnsi="Times New Roman"/>
                <w:noProof w:val="0"/>
                <w:sz w:val="24"/>
                <w:szCs w:val="24"/>
              </w:rPr>
            </w:pPr>
            <w:proofErr w:type="spellStart"/>
            <w:r w:rsidRPr="0049580B">
              <w:rPr>
                <w:rFonts w:ascii="Times New Roman" w:hAnsi="Times New Roman"/>
                <w:noProof w:val="0"/>
                <w:sz w:val="24"/>
                <w:szCs w:val="24"/>
              </w:rPr>
              <w:t>м.п</w:t>
            </w:r>
            <w:proofErr w:type="spellEnd"/>
            <w:r w:rsidRPr="0049580B">
              <w:rPr>
                <w:rFonts w:ascii="Times New Roman" w:hAnsi="Times New Roman"/>
                <w:noProof w:val="0"/>
                <w:sz w:val="24"/>
                <w:szCs w:val="24"/>
              </w:rPr>
              <w:t xml:space="preserve">.________________ </w:t>
            </w:r>
          </w:p>
          <w:p w:rsidR="001D5CF3" w:rsidRPr="0049580B" w:rsidRDefault="001D5CF3" w:rsidP="00DD5EB2">
            <w:pPr>
              <w:pStyle w:val="afa"/>
              <w:ind w:right="-1" w:firstLine="34"/>
              <w:rPr>
                <w:rFonts w:ascii="Times New Roman" w:hAnsi="Times New Roman"/>
                <w:b/>
                <w:noProof w:val="0"/>
                <w:sz w:val="24"/>
                <w:szCs w:val="24"/>
                <w:u w:val="single"/>
              </w:rPr>
            </w:pPr>
            <w:r w:rsidRPr="0049580B">
              <w:rPr>
                <w:rFonts w:ascii="Times New Roman" w:hAnsi="Times New Roman"/>
                <w:noProof w:val="0"/>
                <w:sz w:val="24"/>
                <w:szCs w:val="24"/>
              </w:rPr>
              <w:t xml:space="preserve">                       (подпись)</w:t>
            </w:r>
            <w:r w:rsidRPr="0049580B">
              <w:rPr>
                <w:rFonts w:ascii="Times New Roman" w:hAnsi="Times New Roman"/>
                <w:noProof w:val="0"/>
                <w:sz w:val="24"/>
                <w:szCs w:val="24"/>
              </w:rPr>
              <w:tab/>
              <w:t xml:space="preserve">  </w:t>
            </w:r>
          </w:p>
        </w:tc>
      </w:tr>
    </w:tbl>
    <w:p w:rsidR="001D5CF3" w:rsidRPr="0049580B" w:rsidRDefault="001D5CF3" w:rsidP="001D5CF3">
      <w:pPr>
        <w:rPr>
          <w:sz w:val="24"/>
          <w:szCs w:val="24"/>
        </w:rPr>
      </w:pPr>
    </w:p>
    <w:p w:rsidR="00222B59" w:rsidRPr="0049580B" w:rsidRDefault="00222B59" w:rsidP="00D269B1">
      <w:pPr>
        <w:rPr>
          <w:sz w:val="24"/>
          <w:szCs w:val="24"/>
        </w:rPr>
      </w:pPr>
    </w:p>
    <w:p w:rsidR="00AA06EA" w:rsidRDefault="00AA06EA" w:rsidP="00AA06EA">
      <w:pPr>
        <w:pStyle w:val="af1"/>
        <w:jc w:val="right"/>
        <w:rPr>
          <w:bCs/>
          <w:sz w:val="24"/>
          <w:szCs w:val="24"/>
        </w:rPr>
      </w:pPr>
    </w:p>
    <w:p w:rsidR="00687CFD" w:rsidRDefault="00687CFD" w:rsidP="00AA06EA">
      <w:pPr>
        <w:pStyle w:val="af1"/>
        <w:jc w:val="right"/>
        <w:rPr>
          <w:bCs/>
          <w:sz w:val="24"/>
          <w:szCs w:val="24"/>
        </w:rPr>
      </w:pPr>
    </w:p>
    <w:p w:rsidR="00687CFD" w:rsidRDefault="00687CFD" w:rsidP="00AA06EA">
      <w:pPr>
        <w:pStyle w:val="af1"/>
        <w:jc w:val="right"/>
        <w:rPr>
          <w:bCs/>
          <w:sz w:val="24"/>
          <w:szCs w:val="24"/>
        </w:rPr>
      </w:pPr>
    </w:p>
    <w:p w:rsidR="00687CFD" w:rsidRDefault="00687CFD" w:rsidP="00AA06EA">
      <w:pPr>
        <w:pStyle w:val="af1"/>
        <w:jc w:val="right"/>
        <w:rPr>
          <w:bCs/>
          <w:sz w:val="24"/>
          <w:szCs w:val="24"/>
        </w:rPr>
      </w:pPr>
    </w:p>
    <w:p w:rsidR="00687CFD" w:rsidRDefault="00687CFD" w:rsidP="00AA06EA">
      <w:pPr>
        <w:pStyle w:val="af1"/>
        <w:jc w:val="right"/>
        <w:rPr>
          <w:bCs/>
          <w:sz w:val="24"/>
          <w:szCs w:val="24"/>
        </w:rPr>
      </w:pPr>
    </w:p>
    <w:p w:rsidR="00687CFD" w:rsidRDefault="00687CFD" w:rsidP="00AA06EA">
      <w:pPr>
        <w:pStyle w:val="af1"/>
        <w:jc w:val="right"/>
        <w:rPr>
          <w:bCs/>
          <w:sz w:val="24"/>
          <w:szCs w:val="24"/>
        </w:rPr>
      </w:pPr>
    </w:p>
    <w:p w:rsidR="00687CFD" w:rsidRDefault="00687CFD" w:rsidP="00AA06EA">
      <w:pPr>
        <w:pStyle w:val="af1"/>
        <w:jc w:val="right"/>
        <w:rPr>
          <w:bCs/>
          <w:sz w:val="24"/>
          <w:szCs w:val="24"/>
        </w:rPr>
      </w:pPr>
    </w:p>
    <w:p w:rsidR="003412E3" w:rsidRDefault="003412E3" w:rsidP="002201E2">
      <w:pPr>
        <w:pStyle w:val="af1"/>
        <w:jc w:val="both"/>
        <w:rPr>
          <w:bCs/>
          <w:sz w:val="24"/>
          <w:szCs w:val="24"/>
        </w:rPr>
      </w:pPr>
    </w:p>
    <w:p w:rsidR="00066478" w:rsidRDefault="00066478" w:rsidP="002201E2">
      <w:pPr>
        <w:pStyle w:val="af1"/>
        <w:jc w:val="both"/>
        <w:rPr>
          <w:bCs/>
          <w:sz w:val="24"/>
          <w:szCs w:val="24"/>
        </w:rPr>
      </w:pPr>
    </w:p>
    <w:p w:rsidR="00066478" w:rsidRDefault="00066478" w:rsidP="002201E2">
      <w:pPr>
        <w:pStyle w:val="af1"/>
        <w:jc w:val="both"/>
        <w:rPr>
          <w:bCs/>
          <w:sz w:val="24"/>
          <w:szCs w:val="24"/>
        </w:rPr>
      </w:pPr>
    </w:p>
    <w:p w:rsidR="00066478" w:rsidRDefault="00066478" w:rsidP="002201E2">
      <w:pPr>
        <w:pStyle w:val="af1"/>
        <w:jc w:val="both"/>
        <w:rPr>
          <w:bCs/>
          <w:sz w:val="24"/>
          <w:szCs w:val="24"/>
        </w:rPr>
      </w:pPr>
    </w:p>
    <w:p w:rsidR="00066478" w:rsidRDefault="00066478" w:rsidP="002201E2">
      <w:pPr>
        <w:pStyle w:val="af1"/>
        <w:jc w:val="both"/>
        <w:rPr>
          <w:bCs/>
          <w:sz w:val="24"/>
          <w:szCs w:val="24"/>
        </w:rPr>
      </w:pPr>
    </w:p>
    <w:p w:rsidR="00066478" w:rsidRDefault="00066478" w:rsidP="002201E2">
      <w:pPr>
        <w:pStyle w:val="af1"/>
        <w:jc w:val="both"/>
        <w:rPr>
          <w:bCs/>
          <w:sz w:val="24"/>
          <w:szCs w:val="24"/>
        </w:rPr>
      </w:pPr>
    </w:p>
    <w:p w:rsidR="00066478" w:rsidRDefault="00066478" w:rsidP="002201E2">
      <w:pPr>
        <w:pStyle w:val="af1"/>
        <w:jc w:val="both"/>
        <w:rPr>
          <w:bCs/>
          <w:sz w:val="24"/>
          <w:szCs w:val="24"/>
        </w:rPr>
      </w:pPr>
    </w:p>
    <w:p w:rsidR="00066478" w:rsidRDefault="00066478" w:rsidP="002201E2">
      <w:pPr>
        <w:pStyle w:val="af1"/>
        <w:jc w:val="both"/>
        <w:rPr>
          <w:bCs/>
          <w:sz w:val="24"/>
          <w:szCs w:val="24"/>
        </w:rPr>
      </w:pPr>
    </w:p>
    <w:p w:rsidR="00066478" w:rsidRDefault="00066478" w:rsidP="002201E2">
      <w:pPr>
        <w:pStyle w:val="af1"/>
        <w:jc w:val="both"/>
        <w:rPr>
          <w:bCs/>
          <w:sz w:val="24"/>
          <w:szCs w:val="24"/>
        </w:rPr>
      </w:pPr>
    </w:p>
    <w:p w:rsidR="00066478" w:rsidRDefault="00066478" w:rsidP="002201E2">
      <w:pPr>
        <w:pStyle w:val="af1"/>
        <w:jc w:val="both"/>
        <w:rPr>
          <w:bCs/>
          <w:sz w:val="24"/>
          <w:szCs w:val="24"/>
        </w:rPr>
      </w:pPr>
    </w:p>
    <w:p w:rsidR="00066478" w:rsidRDefault="00066478" w:rsidP="002201E2">
      <w:pPr>
        <w:pStyle w:val="af1"/>
        <w:jc w:val="both"/>
        <w:rPr>
          <w:bCs/>
          <w:sz w:val="24"/>
          <w:szCs w:val="24"/>
        </w:rPr>
      </w:pPr>
    </w:p>
    <w:p w:rsidR="00066478" w:rsidRDefault="00066478" w:rsidP="002201E2">
      <w:pPr>
        <w:pStyle w:val="af1"/>
        <w:jc w:val="both"/>
        <w:rPr>
          <w:bCs/>
          <w:sz w:val="24"/>
          <w:szCs w:val="24"/>
        </w:rPr>
      </w:pPr>
    </w:p>
    <w:p w:rsidR="00066478" w:rsidRDefault="00066478" w:rsidP="002201E2">
      <w:pPr>
        <w:pStyle w:val="af1"/>
        <w:jc w:val="both"/>
        <w:rPr>
          <w:bCs/>
          <w:sz w:val="24"/>
          <w:szCs w:val="24"/>
        </w:rPr>
      </w:pPr>
    </w:p>
    <w:p w:rsidR="000419E8" w:rsidRDefault="000419E8" w:rsidP="002201E2">
      <w:pPr>
        <w:pStyle w:val="af1"/>
        <w:jc w:val="both"/>
        <w:rPr>
          <w:bCs/>
          <w:sz w:val="24"/>
          <w:szCs w:val="24"/>
        </w:rPr>
      </w:pPr>
    </w:p>
    <w:p w:rsidR="00066478" w:rsidRDefault="00066478" w:rsidP="002201E2">
      <w:pPr>
        <w:pStyle w:val="af1"/>
        <w:jc w:val="both"/>
        <w:rPr>
          <w:bCs/>
          <w:sz w:val="24"/>
          <w:szCs w:val="24"/>
        </w:rPr>
      </w:pPr>
    </w:p>
    <w:p w:rsidR="00AA06EA" w:rsidRPr="00066478" w:rsidRDefault="003412E3" w:rsidP="00066478">
      <w:pPr>
        <w:pStyle w:val="af1"/>
        <w:jc w:val="right"/>
        <w:rPr>
          <w:b w:val="0"/>
          <w:bCs/>
          <w:sz w:val="24"/>
          <w:szCs w:val="24"/>
        </w:rPr>
      </w:pPr>
      <w:r>
        <w:rPr>
          <w:bCs/>
          <w:sz w:val="24"/>
          <w:szCs w:val="24"/>
        </w:rPr>
        <w:t xml:space="preserve">                                                                  </w:t>
      </w:r>
      <w:r w:rsidR="00AA06EA" w:rsidRPr="00066478">
        <w:rPr>
          <w:b w:val="0"/>
          <w:bCs/>
          <w:sz w:val="24"/>
          <w:szCs w:val="24"/>
        </w:rPr>
        <w:t>Приложение №</w:t>
      </w:r>
      <w:r w:rsidR="005C6444" w:rsidRPr="00066478">
        <w:rPr>
          <w:b w:val="0"/>
          <w:bCs/>
          <w:sz w:val="24"/>
          <w:szCs w:val="24"/>
        </w:rPr>
        <w:t>6</w:t>
      </w:r>
    </w:p>
    <w:p w:rsidR="00AA06EA" w:rsidRPr="00CA285D" w:rsidRDefault="00AA06EA" w:rsidP="00AA06EA">
      <w:pPr>
        <w:pStyle w:val="20"/>
        <w:jc w:val="right"/>
        <w:rPr>
          <w:rFonts w:cs="Times New Roman"/>
          <w:sz w:val="26"/>
          <w:szCs w:val="26"/>
        </w:rPr>
      </w:pPr>
    </w:p>
    <w:p w:rsidR="009E60B3" w:rsidRPr="0049580B" w:rsidRDefault="009E60B3" w:rsidP="009E60B3">
      <w:pPr>
        <w:pStyle w:val="20"/>
        <w:rPr>
          <w:rFonts w:cs="Times New Roman"/>
          <w:sz w:val="24"/>
          <w:szCs w:val="24"/>
        </w:rPr>
      </w:pPr>
      <w:r w:rsidRPr="0049580B">
        <w:rPr>
          <w:rFonts w:cs="Times New Roman"/>
          <w:sz w:val="24"/>
          <w:szCs w:val="24"/>
        </w:rPr>
        <w:t xml:space="preserve">АКТ </w:t>
      </w:r>
    </w:p>
    <w:p w:rsidR="009E60B3" w:rsidRPr="0049580B" w:rsidRDefault="009E60B3" w:rsidP="009E60B3">
      <w:pPr>
        <w:pStyle w:val="20"/>
        <w:rPr>
          <w:rFonts w:cs="Times New Roman"/>
          <w:sz w:val="24"/>
          <w:szCs w:val="24"/>
        </w:rPr>
      </w:pPr>
      <w:r w:rsidRPr="0049580B">
        <w:rPr>
          <w:rFonts w:cs="Times New Roman"/>
          <w:sz w:val="24"/>
          <w:szCs w:val="24"/>
        </w:rPr>
        <w:t>ПРИЕМА-ПЕРЕДАЧИ</w:t>
      </w:r>
    </w:p>
    <w:p w:rsidR="009E60B3" w:rsidRPr="0049580B" w:rsidRDefault="00687CFD" w:rsidP="009E60B3">
      <w:pPr>
        <w:jc w:val="center"/>
        <w:rPr>
          <w:rFonts w:ascii="Times New Roman" w:hAnsi="Times New Roman" w:cs="Times New Roman"/>
          <w:sz w:val="24"/>
          <w:szCs w:val="24"/>
        </w:rPr>
      </w:pPr>
      <w:r w:rsidRPr="0049580B">
        <w:rPr>
          <w:rFonts w:ascii="Times New Roman" w:hAnsi="Times New Roman" w:cs="Times New Roman"/>
          <w:sz w:val="24"/>
          <w:szCs w:val="24"/>
        </w:rPr>
        <w:t xml:space="preserve">          </w:t>
      </w:r>
      <w:r w:rsidR="009E60B3" w:rsidRPr="0049580B">
        <w:rPr>
          <w:rFonts w:ascii="Times New Roman" w:hAnsi="Times New Roman" w:cs="Times New Roman"/>
          <w:sz w:val="24"/>
          <w:szCs w:val="24"/>
        </w:rPr>
        <w:t xml:space="preserve">к договору купли-продажи №    от _______________ </w:t>
      </w:r>
      <w:proofErr w:type="gramStart"/>
      <w:r w:rsidR="009E60B3" w:rsidRPr="0049580B">
        <w:rPr>
          <w:rFonts w:ascii="Times New Roman" w:hAnsi="Times New Roman" w:cs="Times New Roman"/>
          <w:sz w:val="24"/>
          <w:szCs w:val="24"/>
        </w:rPr>
        <w:t>г</w:t>
      </w:r>
      <w:proofErr w:type="gramEnd"/>
      <w:r w:rsidR="009E60B3" w:rsidRPr="0049580B">
        <w:rPr>
          <w:rFonts w:ascii="Times New Roman" w:hAnsi="Times New Roman" w:cs="Times New Roman"/>
          <w:sz w:val="24"/>
          <w:szCs w:val="24"/>
        </w:rPr>
        <w:t>.</w:t>
      </w:r>
    </w:p>
    <w:p w:rsidR="009E60B3" w:rsidRPr="0049580B" w:rsidRDefault="009E60B3" w:rsidP="009E60B3">
      <w:pPr>
        <w:suppressAutoHyphens/>
        <w:adjustRightInd w:val="0"/>
        <w:rPr>
          <w:rFonts w:ascii="Times New Roman" w:hAnsi="Times New Roman" w:cs="Times New Roman"/>
          <w:sz w:val="24"/>
          <w:szCs w:val="24"/>
        </w:rPr>
      </w:pPr>
    </w:p>
    <w:p w:rsidR="009E60B3" w:rsidRPr="0049580B" w:rsidRDefault="009E60B3" w:rsidP="009E60B3">
      <w:pPr>
        <w:suppressAutoHyphens/>
        <w:adjustRightInd w:val="0"/>
        <w:rPr>
          <w:rFonts w:ascii="Times New Roman" w:hAnsi="Times New Roman" w:cs="Times New Roman"/>
          <w:sz w:val="24"/>
          <w:szCs w:val="24"/>
        </w:rPr>
      </w:pPr>
    </w:p>
    <w:tbl>
      <w:tblPr>
        <w:tblW w:w="0" w:type="auto"/>
        <w:tblLook w:val="01E0" w:firstRow="1" w:lastRow="1" w:firstColumn="1" w:lastColumn="1" w:noHBand="0" w:noVBand="0"/>
      </w:tblPr>
      <w:tblGrid>
        <w:gridCol w:w="6886"/>
        <w:gridCol w:w="3138"/>
      </w:tblGrid>
      <w:tr w:rsidR="009E60B3" w:rsidRPr="00C52906" w:rsidTr="00C52906">
        <w:tc>
          <w:tcPr>
            <w:tcW w:w="6886" w:type="dxa"/>
          </w:tcPr>
          <w:p w:rsidR="009E60B3" w:rsidRPr="00C52906" w:rsidRDefault="00720770" w:rsidP="00C52906">
            <w:pPr>
              <w:suppressAutoHyphens/>
              <w:adjustRightInd w:val="0"/>
              <w:rPr>
                <w:rFonts w:ascii="Times New Roman" w:hAnsi="Times New Roman" w:cs="Times New Roman"/>
                <w:sz w:val="24"/>
                <w:szCs w:val="24"/>
              </w:rPr>
            </w:pPr>
            <w:r w:rsidRPr="00C52906">
              <w:rPr>
                <w:rFonts w:ascii="Times New Roman" w:hAnsi="Times New Roman" w:cs="Times New Roman"/>
                <w:sz w:val="24"/>
                <w:szCs w:val="24"/>
              </w:rPr>
              <w:t xml:space="preserve">с. </w:t>
            </w:r>
            <w:proofErr w:type="spellStart"/>
            <w:r w:rsidRPr="00C52906">
              <w:rPr>
                <w:rFonts w:ascii="Times New Roman" w:hAnsi="Times New Roman" w:cs="Times New Roman"/>
                <w:sz w:val="24"/>
                <w:szCs w:val="24"/>
              </w:rPr>
              <w:t>Верхнеяушево</w:t>
            </w:r>
            <w:proofErr w:type="spellEnd"/>
          </w:p>
        </w:tc>
        <w:tc>
          <w:tcPr>
            <w:tcW w:w="3138" w:type="dxa"/>
          </w:tcPr>
          <w:p w:rsidR="009E60B3" w:rsidRPr="00C52906" w:rsidRDefault="009E60B3" w:rsidP="00C52906">
            <w:pPr>
              <w:suppressAutoHyphens/>
              <w:adjustRightInd w:val="0"/>
              <w:rPr>
                <w:rFonts w:ascii="Times New Roman" w:hAnsi="Times New Roman" w:cs="Times New Roman"/>
                <w:sz w:val="24"/>
                <w:szCs w:val="24"/>
              </w:rPr>
            </w:pPr>
            <w:r w:rsidRPr="00C52906">
              <w:rPr>
                <w:rFonts w:ascii="Times New Roman" w:hAnsi="Times New Roman" w:cs="Times New Roman"/>
                <w:sz w:val="24"/>
                <w:szCs w:val="24"/>
              </w:rPr>
              <w:t xml:space="preserve">  </w:t>
            </w:r>
            <w:r w:rsidR="00D73C14" w:rsidRPr="00C52906">
              <w:rPr>
                <w:rFonts w:ascii="Times New Roman" w:hAnsi="Times New Roman" w:cs="Times New Roman"/>
                <w:sz w:val="24"/>
                <w:szCs w:val="24"/>
              </w:rPr>
              <w:t xml:space="preserve">  </w:t>
            </w:r>
            <w:r w:rsidR="00CA285D" w:rsidRPr="00C52906">
              <w:rPr>
                <w:rFonts w:ascii="Times New Roman" w:hAnsi="Times New Roman" w:cs="Times New Roman"/>
                <w:sz w:val="24"/>
                <w:szCs w:val="24"/>
              </w:rPr>
              <w:t>_____________201</w:t>
            </w:r>
            <w:r w:rsidR="00D365E3" w:rsidRPr="00C52906">
              <w:rPr>
                <w:rFonts w:ascii="Times New Roman" w:hAnsi="Times New Roman" w:cs="Times New Roman"/>
                <w:sz w:val="24"/>
                <w:szCs w:val="24"/>
              </w:rPr>
              <w:t>5</w:t>
            </w:r>
            <w:r w:rsidR="00CA285D" w:rsidRPr="00C52906">
              <w:rPr>
                <w:rFonts w:ascii="Times New Roman" w:hAnsi="Times New Roman" w:cs="Times New Roman"/>
                <w:sz w:val="24"/>
                <w:szCs w:val="24"/>
              </w:rPr>
              <w:t>г.</w:t>
            </w:r>
            <w:r w:rsidR="00D73C14" w:rsidRPr="00C52906">
              <w:rPr>
                <w:rFonts w:ascii="Times New Roman" w:hAnsi="Times New Roman" w:cs="Times New Roman"/>
                <w:sz w:val="24"/>
                <w:szCs w:val="24"/>
              </w:rPr>
              <w:t xml:space="preserve">                     </w:t>
            </w:r>
            <w:r w:rsidRPr="00C52906">
              <w:rPr>
                <w:rFonts w:ascii="Times New Roman" w:hAnsi="Times New Roman" w:cs="Times New Roman"/>
                <w:sz w:val="24"/>
                <w:szCs w:val="24"/>
              </w:rPr>
              <w:t xml:space="preserve"> </w:t>
            </w:r>
          </w:p>
          <w:p w:rsidR="009E60B3" w:rsidRPr="00C52906" w:rsidRDefault="009E60B3" w:rsidP="00C52906">
            <w:pPr>
              <w:suppressAutoHyphens/>
              <w:adjustRightInd w:val="0"/>
              <w:rPr>
                <w:rFonts w:ascii="Times New Roman" w:hAnsi="Times New Roman" w:cs="Times New Roman"/>
                <w:sz w:val="24"/>
                <w:szCs w:val="24"/>
              </w:rPr>
            </w:pPr>
          </w:p>
        </w:tc>
      </w:tr>
    </w:tbl>
    <w:p w:rsidR="009E60B3" w:rsidRPr="0049580B" w:rsidRDefault="0049580B" w:rsidP="0049580B">
      <w:pPr>
        <w:suppressAutoHyphens/>
        <w:adjustRightInd w:val="0"/>
        <w:rPr>
          <w:rFonts w:ascii="Times New Roman" w:hAnsi="Times New Roman" w:cs="Times New Roman"/>
          <w:sz w:val="24"/>
          <w:szCs w:val="24"/>
        </w:rPr>
      </w:pPr>
      <w:r>
        <w:rPr>
          <w:rFonts w:ascii="Times New Roman" w:hAnsi="Times New Roman" w:cs="Times New Roman"/>
          <w:sz w:val="24"/>
          <w:szCs w:val="24"/>
        </w:rPr>
        <w:t xml:space="preserve">      </w:t>
      </w:r>
      <w:r w:rsidR="009E60B3" w:rsidRPr="0049580B">
        <w:rPr>
          <w:rFonts w:ascii="Times New Roman" w:hAnsi="Times New Roman" w:cs="Times New Roman"/>
          <w:sz w:val="24"/>
          <w:szCs w:val="24"/>
        </w:rPr>
        <w:t xml:space="preserve">   </w:t>
      </w:r>
      <w:proofErr w:type="gramStart"/>
      <w:r w:rsidR="009E60B3" w:rsidRPr="0049580B">
        <w:rPr>
          <w:rFonts w:ascii="Times New Roman" w:hAnsi="Times New Roman" w:cs="Times New Roman"/>
          <w:sz w:val="24"/>
          <w:szCs w:val="24"/>
        </w:rPr>
        <w:t>Настоящий акт составлен о том, что</w:t>
      </w:r>
      <w:r w:rsidR="00D365E3">
        <w:rPr>
          <w:sz w:val="24"/>
          <w:szCs w:val="24"/>
        </w:rPr>
        <w:t xml:space="preserve"> </w:t>
      </w:r>
      <w:r w:rsidR="00A5499F">
        <w:rPr>
          <w:rFonts w:ascii="Times New Roman" w:hAnsi="Times New Roman" w:cs="Times New Roman"/>
          <w:sz w:val="24"/>
          <w:szCs w:val="24"/>
        </w:rPr>
        <w:t xml:space="preserve">Администрация сельского поселения </w:t>
      </w:r>
      <w:proofErr w:type="spellStart"/>
      <w:r w:rsidR="00A5499F">
        <w:rPr>
          <w:rFonts w:ascii="Times New Roman" w:hAnsi="Times New Roman" w:cs="Times New Roman"/>
          <w:sz w:val="24"/>
          <w:szCs w:val="24"/>
        </w:rPr>
        <w:t>Верхнеяушевский</w:t>
      </w:r>
      <w:proofErr w:type="spellEnd"/>
      <w:r w:rsidR="00A5499F">
        <w:rPr>
          <w:rFonts w:ascii="Times New Roman" w:hAnsi="Times New Roman" w:cs="Times New Roman"/>
          <w:sz w:val="24"/>
          <w:szCs w:val="24"/>
        </w:rPr>
        <w:t xml:space="preserve"> сельсовет муниципального района Федоровский район Республики Башкортостан</w:t>
      </w:r>
      <w:r w:rsidR="007C3FA7">
        <w:rPr>
          <w:rFonts w:ascii="Times New Roman" w:hAnsi="Times New Roman" w:cs="Times New Roman"/>
          <w:sz w:val="24"/>
          <w:szCs w:val="24"/>
        </w:rPr>
        <w:t xml:space="preserve"> </w:t>
      </w:r>
      <w:r w:rsidR="007C3FA7" w:rsidRPr="0049580B">
        <w:rPr>
          <w:rFonts w:ascii="Times New Roman" w:hAnsi="Times New Roman" w:cs="Times New Roman"/>
          <w:sz w:val="24"/>
          <w:szCs w:val="24"/>
        </w:rPr>
        <w:t>именуем</w:t>
      </w:r>
      <w:r w:rsidR="007C3FA7">
        <w:rPr>
          <w:rFonts w:ascii="Times New Roman" w:hAnsi="Times New Roman" w:cs="Times New Roman"/>
          <w:sz w:val="24"/>
          <w:szCs w:val="24"/>
        </w:rPr>
        <w:t>ая</w:t>
      </w:r>
      <w:r w:rsidR="007C3FA7" w:rsidRPr="0049580B">
        <w:rPr>
          <w:rFonts w:ascii="Times New Roman" w:hAnsi="Times New Roman" w:cs="Times New Roman"/>
          <w:sz w:val="24"/>
          <w:szCs w:val="24"/>
        </w:rPr>
        <w:t xml:space="preserve"> в дальнейшем «Продавец», в лице </w:t>
      </w:r>
      <w:r w:rsidR="00A5499F">
        <w:rPr>
          <w:rFonts w:ascii="Times New Roman" w:hAnsi="Times New Roman" w:cs="Times New Roman"/>
          <w:sz w:val="24"/>
          <w:szCs w:val="24"/>
        </w:rPr>
        <w:t xml:space="preserve">главы сельского поселения Дашкина Владика </w:t>
      </w:r>
      <w:proofErr w:type="spellStart"/>
      <w:r w:rsidR="00A5499F">
        <w:rPr>
          <w:rFonts w:ascii="Times New Roman" w:hAnsi="Times New Roman" w:cs="Times New Roman"/>
          <w:sz w:val="24"/>
          <w:szCs w:val="24"/>
        </w:rPr>
        <w:t>Расфаровича</w:t>
      </w:r>
      <w:proofErr w:type="spellEnd"/>
      <w:r w:rsidR="009E60B3" w:rsidRPr="0049580B">
        <w:rPr>
          <w:rFonts w:ascii="Times New Roman" w:hAnsi="Times New Roman" w:cs="Times New Roman"/>
          <w:sz w:val="24"/>
          <w:szCs w:val="24"/>
        </w:rPr>
        <w:t xml:space="preserve">, действующего на основании </w:t>
      </w:r>
      <w:r w:rsidR="00A5499F">
        <w:rPr>
          <w:rFonts w:ascii="Times New Roman" w:hAnsi="Times New Roman" w:cs="Times New Roman"/>
          <w:sz w:val="24"/>
          <w:szCs w:val="24"/>
        </w:rPr>
        <w:t>Устава</w:t>
      </w:r>
      <w:r w:rsidR="009E60B3" w:rsidRPr="0049580B">
        <w:rPr>
          <w:rFonts w:ascii="Times New Roman" w:hAnsi="Times New Roman" w:cs="Times New Roman"/>
          <w:sz w:val="24"/>
          <w:szCs w:val="24"/>
        </w:rPr>
        <w:t xml:space="preserve">, утвержденного </w:t>
      </w:r>
      <w:r w:rsidR="000419E8" w:rsidRPr="005F75D3">
        <w:rPr>
          <w:rFonts w:ascii="Times New Roman" w:hAnsi="Times New Roman" w:cs="Times New Roman"/>
          <w:sz w:val="24"/>
          <w:szCs w:val="24"/>
        </w:rPr>
        <w:t xml:space="preserve">Решением совета сельского поселения </w:t>
      </w:r>
      <w:proofErr w:type="spellStart"/>
      <w:r w:rsidR="000419E8" w:rsidRPr="005F75D3">
        <w:rPr>
          <w:rFonts w:ascii="Times New Roman" w:hAnsi="Times New Roman" w:cs="Times New Roman"/>
          <w:sz w:val="24"/>
          <w:szCs w:val="24"/>
        </w:rPr>
        <w:t>Верхнеяушевский</w:t>
      </w:r>
      <w:proofErr w:type="spellEnd"/>
      <w:r w:rsidR="000419E8" w:rsidRPr="005F75D3">
        <w:rPr>
          <w:rFonts w:ascii="Times New Roman" w:hAnsi="Times New Roman" w:cs="Times New Roman"/>
          <w:sz w:val="24"/>
          <w:szCs w:val="24"/>
        </w:rPr>
        <w:t xml:space="preserve"> сельсовет №</w:t>
      </w:r>
      <w:r w:rsidR="005F75D3" w:rsidRPr="005F75D3">
        <w:rPr>
          <w:rFonts w:ascii="Times New Roman" w:hAnsi="Times New Roman" w:cs="Times New Roman"/>
          <w:sz w:val="24"/>
          <w:szCs w:val="24"/>
        </w:rPr>
        <w:t>31/176</w:t>
      </w:r>
      <w:r w:rsidR="000419E8" w:rsidRPr="005F75D3">
        <w:rPr>
          <w:rFonts w:ascii="Times New Roman" w:hAnsi="Times New Roman" w:cs="Times New Roman"/>
          <w:sz w:val="24"/>
          <w:szCs w:val="24"/>
        </w:rPr>
        <w:t xml:space="preserve"> от </w:t>
      </w:r>
      <w:r w:rsidR="005F75D3" w:rsidRPr="005F75D3">
        <w:rPr>
          <w:rFonts w:ascii="Times New Roman" w:hAnsi="Times New Roman" w:cs="Times New Roman"/>
          <w:sz w:val="24"/>
          <w:szCs w:val="24"/>
        </w:rPr>
        <w:t>16</w:t>
      </w:r>
      <w:r w:rsidR="005F75D3">
        <w:rPr>
          <w:rFonts w:ascii="Times New Roman" w:hAnsi="Times New Roman" w:cs="Times New Roman"/>
          <w:sz w:val="24"/>
          <w:szCs w:val="24"/>
        </w:rPr>
        <w:t>.12.2003</w:t>
      </w:r>
      <w:r w:rsidR="009E60B3" w:rsidRPr="0049580B">
        <w:rPr>
          <w:rFonts w:ascii="Times New Roman" w:hAnsi="Times New Roman" w:cs="Times New Roman"/>
          <w:sz w:val="24"/>
          <w:szCs w:val="24"/>
        </w:rPr>
        <w:t xml:space="preserve"> передает, </w:t>
      </w:r>
      <w:r w:rsidR="003C321B" w:rsidRPr="0049580B">
        <w:rPr>
          <w:rFonts w:ascii="Times New Roman" w:hAnsi="Times New Roman" w:cs="Times New Roman"/>
          <w:sz w:val="24"/>
          <w:szCs w:val="24"/>
        </w:rPr>
        <w:t xml:space="preserve">а </w:t>
      </w:r>
      <w:r w:rsidR="009E60B3" w:rsidRPr="0049580B">
        <w:rPr>
          <w:rFonts w:ascii="Times New Roman" w:hAnsi="Times New Roman" w:cs="Times New Roman"/>
          <w:sz w:val="24"/>
          <w:szCs w:val="24"/>
        </w:rPr>
        <w:t xml:space="preserve">______________________________, паспорт _______________  выдан _________________________________ ___________ года, код подразделения _______, именуемый в дальнейшем «Покупатель», принимает </w:t>
      </w:r>
      <w:r w:rsidR="00687CFD" w:rsidRPr="0049580B">
        <w:rPr>
          <w:rFonts w:ascii="Times New Roman" w:hAnsi="Times New Roman" w:cs="Times New Roman"/>
          <w:sz w:val="24"/>
          <w:szCs w:val="24"/>
        </w:rPr>
        <w:t xml:space="preserve">муниципальное имущество – </w:t>
      </w:r>
      <w:r w:rsidR="00A5499F">
        <w:rPr>
          <w:rFonts w:ascii="Times New Roman" w:hAnsi="Times New Roman" w:cs="Times New Roman"/>
          <w:sz w:val="24"/>
          <w:szCs w:val="24"/>
        </w:rPr>
        <w:t>здание коровника</w:t>
      </w:r>
      <w:proofErr w:type="gramEnd"/>
      <w:r w:rsidR="00A5499F">
        <w:rPr>
          <w:rFonts w:ascii="Times New Roman" w:hAnsi="Times New Roman" w:cs="Times New Roman"/>
          <w:sz w:val="24"/>
          <w:szCs w:val="24"/>
        </w:rPr>
        <w:t xml:space="preserve"> </w:t>
      </w:r>
      <w:proofErr w:type="gramStart"/>
      <w:r w:rsidR="00A5499F">
        <w:rPr>
          <w:rFonts w:ascii="Times New Roman" w:hAnsi="Times New Roman" w:cs="Times New Roman"/>
          <w:sz w:val="24"/>
          <w:szCs w:val="24"/>
        </w:rPr>
        <w:t>одноэтажное</w:t>
      </w:r>
      <w:proofErr w:type="gramEnd"/>
      <w:r w:rsidR="00A5499F">
        <w:rPr>
          <w:rFonts w:ascii="Times New Roman" w:hAnsi="Times New Roman" w:cs="Times New Roman"/>
          <w:sz w:val="24"/>
          <w:szCs w:val="24"/>
        </w:rPr>
        <w:t xml:space="preserve"> кирпичное</w:t>
      </w:r>
      <w:r w:rsidR="00687CFD" w:rsidRPr="0049580B">
        <w:rPr>
          <w:rFonts w:ascii="Times New Roman" w:hAnsi="Times New Roman" w:cs="Times New Roman"/>
          <w:sz w:val="24"/>
          <w:szCs w:val="24"/>
        </w:rPr>
        <w:t xml:space="preserve">, расположенное по адресу:  </w:t>
      </w:r>
      <w:r w:rsidR="00A5499F">
        <w:rPr>
          <w:rFonts w:ascii="Times New Roman" w:hAnsi="Times New Roman" w:cs="Times New Roman"/>
          <w:sz w:val="24"/>
          <w:szCs w:val="24"/>
        </w:rPr>
        <w:t xml:space="preserve">РБ, Федоровский район, </w:t>
      </w:r>
      <w:proofErr w:type="spellStart"/>
      <w:r w:rsidR="00A5499F">
        <w:rPr>
          <w:rFonts w:ascii="Times New Roman" w:hAnsi="Times New Roman" w:cs="Times New Roman"/>
          <w:sz w:val="24"/>
          <w:szCs w:val="24"/>
        </w:rPr>
        <w:t>Верхнеяушевский</w:t>
      </w:r>
      <w:proofErr w:type="spellEnd"/>
      <w:r w:rsidR="00A5499F">
        <w:rPr>
          <w:rFonts w:ascii="Times New Roman" w:hAnsi="Times New Roman" w:cs="Times New Roman"/>
          <w:sz w:val="24"/>
          <w:szCs w:val="24"/>
        </w:rPr>
        <w:t xml:space="preserve"> </w:t>
      </w:r>
      <w:proofErr w:type="gramStart"/>
      <w:r w:rsidR="00A5499F">
        <w:rPr>
          <w:rFonts w:ascii="Times New Roman" w:hAnsi="Times New Roman" w:cs="Times New Roman"/>
          <w:sz w:val="24"/>
          <w:szCs w:val="24"/>
        </w:rPr>
        <w:t>с</w:t>
      </w:r>
      <w:proofErr w:type="gramEnd"/>
      <w:r w:rsidR="00A5499F">
        <w:rPr>
          <w:rFonts w:ascii="Times New Roman" w:hAnsi="Times New Roman" w:cs="Times New Roman"/>
          <w:sz w:val="24"/>
          <w:szCs w:val="24"/>
        </w:rPr>
        <w:t xml:space="preserve">/с, примерно в 700 метрах от ориентира </w:t>
      </w:r>
      <w:proofErr w:type="spellStart"/>
      <w:r w:rsidR="00A5499F">
        <w:rPr>
          <w:rFonts w:ascii="Times New Roman" w:hAnsi="Times New Roman" w:cs="Times New Roman"/>
          <w:sz w:val="24"/>
          <w:szCs w:val="24"/>
        </w:rPr>
        <w:t>н.п</w:t>
      </w:r>
      <w:proofErr w:type="spellEnd"/>
      <w:r w:rsidR="00A5499F">
        <w:rPr>
          <w:rFonts w:ascii="Times New Roman" w:hAnsi="Times New Roman" w:cs="Times New Roman"/>
          <w:sz w:val="24"/>
          <w:szCs w:val="24"/>
        </w:rPr>
        <w:t xml:space="preserve">. </w:t>
      </w:r>
      <w:proofErr w:type="spellStart"/>
      <w:r w:rsidR="00A5499F">
        <w:rPr>
          <w:rFonts w:ascii="Times New Roman" w:hAnsi="Times New Roman" w:cs="Times New Roman"/>
          <w:sz w:val="24"/>
          <w:szCs w:val="24"/>
        </w:rPr>
        <w:t>Верхнеяушево</w:t>
      </w:r>
      <w:proofErr w:type="spellEnd"/>
      <w:r w:rsidR="00A5499F">
        <w:rPr>
          <w:rFonts w:ascii="Times New Roman" w:hAnsi="Times New Roman" w:cs="Times New Roman"/>
          <w:sz w:val="24"/>
          <w:szCs w:val="24"/>
        </w:rPr>
        <w:t xml:space="preserve"> по направлению на юго-восток</w:t>
      </w:r>
      <w:proofErr w:type="gramStart"/>
      <w:r w:rsidR="00687CFD" w:rsidRPr="0049580B">
        <w:rPr>
          <w:rFonts w:ascii="Times New Roman" w:hAnsi="Times New Roman" w:cs="Times New Roman"/>
          <w:sz w:val="24"/>
          <w:szCs w:val="24"/>
        </w:rPr>
        <w:t xml:space="preserve"> ,</w:t>
      </w:r>
      <w:proofErr w:type="gramEnd"/>
      <w:r w:rsidR="00687CFD" w:rsidRPr="0049580B">
        <w:rPr>
          <w:rFonts w:ascii="Times New Roman" w:hAnsi="Times New Roman" w:cs="Times New Roman"/>
          <w:sz w:val="24"/>
          <w:szCs w:val="24"/>
        </w:rPr>
        <w:t xml:space="preserve"> именуемое далее «Объект», и земельный участок, </w:t>
      </w:r>
      <w:r w:rsidR="009E60B3" w:rsidRPr="0049580B">
        <w:rPr>
          <w:rFonts w:ascii="Times New Roman" w:hAnsi="Times New Roman" w:cs="Times New Roman"/>
          <w:sz w:val="24"/>
          <w:szCs w:val="24"/>
        </w:rPr>
        <w:t xml:space="preserve">приобретенное </w:t>
      </w:r>
      <w:r w:rsidR="009E60B3" w:rsidRPr="0049580B">
        <w:rPr>
          <w:rFonts w:ascii="Times New Roman" w:hAnsi="Times New Roman" w:cs="Times New Roman"/>
          <w:spacing w:val="-2"/>
          <w:sz w:val="24"/>
          <w:szCs w:val="24"/>
        </w:rPr>
        <w:t>согласно договора купли-продажи муниципального имущества _____________ г. № ___.</w:t>
      </w:r>
    </w:p>
    <w:p w:rsidR="009E60B3" w:rsidRPr="0049580B" w:rsidRDefault="009E60B3" w:rsidP="009E60B3">
      <w:pPr>
        <w:suppressAutoHyphens/>
        <w:adjustRightInd w:val="0"/>
        <w:ind w:firstLine="720"/>
        <w:rPr>
          <w:rFonts w:ascii="Times New Roman" w:hAnsi="Times New Roman" w:cs="Times New Roman"/>
          <w:sz w:val="24"/>
          <w:szCs w:val="24"/>
        </w:rPr>
      </w:pPr>
      <w:r w:rsidRPr="0049580B">
        <w:rPr>
          <w:rFonts w:ascii="Times New Roman" w:hAnsi="Times New Roman" w:cs="Times New Roman"/>
          <w:sz w:val="24"/>
          <w:szCs w:val="24"/>
        </w:rPr>
        <w:t xml:space="preserve">Стоимость </w:t>
      </w:r>
      <w:r w:rsidR="00687CFD" w:rsidRPr="0049580B">
        <w:rPr>
          <w:rFonts w:ascii="Times New Roman" w:hAnsi="Times New Roman" w:cs="Times New Roman"/>
          <w:sz w:val="24"/>
          <w:szCs w:val="24"/>
        </w:rPr>
        <w:t>Объекта</w:t>
      </w:r>
      <w:r w:rsidRPr="0049580B">
        <w:rPr>
          <w:rFonts w:ascii="Times New Roman" w:hAnsi="Times New Roman" w:cs="Times New Roman"/>
          <w:sz w:val="24"/>
          <w:szCs w:val="24"/>
        </w:rPr>
        <w:t xml:space="preserve"> согласно Договору купли-продажи муниципального имущества от __________ г. № _ составляет</w:t>
      </w:r>
      <w:r w:rsidR="00687CFD" w:rsidRPr="0049580B">
        <w:rPr>
          <w:rFonts w:ascii="Times New Roman" w:hAnsi="Times New Roman" w:cs="Times New Roman"/>
          <w:sz w:val="24"/>
          <w:szCs w:val="24"/>
        </w:rPr>
        <w:t xml:space="preserve"> </w:t>
      </w:r>
      <w:r w:rsidR="00066478">
        <w:rPr>
          <w:rFonts w:ascii="Times New Roman" w:hAnsi="Times New Roman" w:cs="Times New Roman"/>
          <w:sz w:val="24"/>
          <w:szCs w:val="24"/>
        </w:rPr>
        <w:t>358000</w:t>
      </w:r>
      <w:r w:rsidR="00687CFD" w:rsidRPr="0049580B">
        <w:rPr>
          <w:rFonts w:ascii="Times New Roman" w:hAnsi="Times New Roman" w:cs="Times New Roman"/>
          <w:sz w:val="24"/>
          <w:szCs w:val="24"/>
        </w:rPr>
        <w:t xml:space="preserve"> рублей,</w:t>
      </w:r>
      <w:r w:rsidR="00D365E3">
        <w:rPr>
          <w:rFonts w:ascii="Times New Roman" w:hAnsi="Times New Roman" w:cs="Times New Roman"/>
          <w:sz w:val="24"/>
          <w:szCs w:val="24"/>
        </w:rPr>
        <w:t xml:space="preserve"> в </w:t>
      </w:r>
      <w:proofErr w:type="spellStart"/>
      <w:r w:rsidR="00D365E3">
        <w:rPr>
          <w:rFonts w:ascii="Times New Roman" w:hAnsi="Times New Roman" w:cs="Times New Roman"/>
          <w:sz w:val="24"/>
          <w:szCs w:val="24"/>
        </w:rPr>
        <w:t>т.ч</w:t>
      </w:r>
      <w:proofErr w:type="gramStart"/>
      <w:r w:rsidR="00D365E3">
        <w:rPr>
          <w:rFonts w:ascii="Times New Roman" w:hAnsi="Times New Roman" w:cs="Times New Roman"/>
          <w:sz w:val="24"/>
          <w:szCs w:val="24"/>
        </w:rPr>
        <w:t>.Н</w:t>
      </w:r>
      <w:proofErr w:type="gramEnd"/>
      <w:r w:rsidR="00D365E3">
        <w:rPr>
          <w:rFonts w:ascii="Times New Roman" w:hAnsi="Times New Roman" w:cs="Times New Roman"/>
          <w:sz w:val="24"/>
          <w:szCs w:val="24"/>
        </w:rPr>
        <w:t>ДС</w:t>
      </w:r>
      <w:proofErr w:type="spellEnd"/>
      <w:r w:rsidR="00D365E3">
        <w:rPr>
          <w:rFonts w:ascii="Times New Roman" w:hAnsi="Times New Roman" w:cs="Times New Roman"/>
          <w:sz w:val="24"/>
          <w:szCs w:val="24"/>
        </w:rPr>
        <w:t>,</w:t>
      </w:r>
      <w:r w:rsidR="00687CFD" w:rsidRPr="0049580B">
        <w:rPr>
          <w:rFonts w:ascii="Times New Roman" w:hAnsi="Times New Roman" w:cs="Times New Roman"/>
          <w:sz w:val="24"/>
          <w:szCs w:val="24"/>
        </w:rPr>
        <w:t xml:space="preserve"> </w:t>
      </w:r>
      <w:r w:rsidRPr="0049580B">
        <w:rPr>
          <w:rFonts w:ascii="Times New Roman" w:hAnsi="Times New Roman" w:cs="Times New Roman"/>
          <w:sz w:val="24"/>
          <w:szCs w:val="24"/>
        </w:rPr>
        <w:t>Оплата «Покупателем» произведена в полном объеме и в установленные Договором купли-продажи муниципального имущества от _____________ г. № ______ сроки.</w:t>
      </w:r>
    </w:p>
    <w:p w:rsidR="009E60B3" w:rsidRPr="0049580B" w:rsidRDefault="009E60B3" w:rsidP="009E60B3">
      <w:pPr>
        <w:suppressAutoHyphens/>
        <w:adjustRightInd w:val="0"/>
        <w:ind w:firstLine="720"/>
        <w:rPr>
          <w:rFonts w:ascii="Times New Roman" w:hAnsi="Times New Roman" w:cs="Times New Roman"/>
          <w:sz w:val="24"/>
          <w:szCs w:val="24"/>
        </w:rPr>
      </w:pPr>
      <w:r w:rsidRPr="0049580B">
        <w:rPr>
          <w:rFonts w:ascii="Times New Roman" w:hAnsi="Times New Roman" w:cs="Times New Roman"/>
          <w:sz w:val="24"/>
          <w:szCs w:val="24"/>
        </w:rPr>
        <w:t xml:space="preserve">Настоящий акт подтверждает отсутствие претензий у «Покупателя», касающихся состояния и качества приобретенного </w:t>
      </w:r>
      <w:r w:rsidR="00066478">
        <w:rPr>
          <w:rFonts w:ascii="Times New Roman" w:hAnsi="Times New Roman" w:cs="Times New Roman"/>
          <w:sz w:val="24"/>
          <w:szCs w:val="24"/>
        </w:rPr>
        <w:t>Объекта</w:t>
      </w:r>
      <w:proofErr w:type="gramStart"/>
      <w:r w:rsidR="00066478">
        <w:rPr>
          <w:rFonts w:ascii="Times New Roman" w:hAnsi="Times New Roman" w:cs="Times New Roman"/>
          <w:sz w:val="24"/>
          <w:szCs w:val="24"/>
        </w:rPr>
        <w:t xml:space="preserve"> </w:t>
      </w:r>
      <w:r w:rsidR="00CA285D" w:rsidRPr="0049580B">
        <w:rPr>
          <w:rFonts w:ascii="Times New Roman" w:hAnsi="Times New Roman" w:cs="Times New Roman"/>
          <w:sz w:val="24"/>
          <w:szCs w:val="24"/>
        </w:rPr>
        <w:t>.</w:t>
      </w:r>
      <w:proofErr w:type="gramEnd"/>
    </w:p>
    <w:p w:rsidR="009E60B3" w:rsidRPr="0049580B" w:rsidRDefault="009E60B3" w:rsidP="009E60B3">
      <w:pPr>
        <w:suppressAutoHyphens/>
        <w:adjustRightInd w:val="0"/>
        <w:ind w:firstLine="720"/>
        <w:rPr>
          <w:rFonts w:ascii="Times New Roman" w:hAnsi="Times New Roman" w:cs="Times New Roman"/>
          <w:sz w:val="24"/>
          <w:szCs w:val="24"/>
        </w:rPr>
      </w:pPr>
      <w:r w:rsidRPr="0049580B">
        <w:rPr>
          <w:rFonts w:ascii="Times New Roman" w:hAnsi="Times New Roman" w:cs="Times New Roman"/>
          <w:sz w:val="24"/>
          <w:szCs w:val="24"/>
        </w:rPr>
        <w:t>Данный акт приема-передачи является неотъемлемой частью Договора купли-продажи муниципального имущества от _______________ г. № __________, составлен в четырех экземплярах, имеющих одинаковую юридическую силу.</w:t>
      </w:r>
    </w:p>
    <w:p w:rsidR="009E60B3" w:rsidRPr="0049580B" w:rsidRDefault="009E60B3" w:rsidP="009E60B3">
      <w:pPr>
        <w:suppressAutoHyphens/>
        <w:adjustRightInd w:val="0"/>
        <w:ind w:right="176"/>
        <w:jc w:val="center"/>
        <w:rPr>
          <w:rFonts w:ascii="Times New Roman" w:hAnsi="Times New Roman" w:cs="Times New Roman"/>
          <w:sz w:val="24"/>
          <w:szCs w:val="24"/>
        </w:rPr>
      </w:pPr>
    </w:p>
    <w:p w:rsidR="009E60B3" w:rsidRPr="0049580B" w:rsidRDefault="009E60B3" w:rsidP="009E60B3">
      <w:pPr>
        <w:suppressAutoHyphens/>
        <w:adjustRightInd w:val="0"/>
        <w:ind w:right="176"/>
        <w:jc w:val="center"/>
        <w:rPr>
          <w:rFonts w:ascii="Times New Roman" w:hAnsi="Times New Roman" w:cs="Times New Roman"/>
          <w:sz w:val="24"/>
          <w:szCs w:val="24"/>
        </w:rPr>
      </w:pPr>
    </w:p>
    <w:p w:rsidR="009E60B3" w:rsidRPr="0049580B" w:rsidRDefault="009E60B3" w:rsidP="009E60B3">
      <w:pPr>
        <w:suppressAutoHyphens/>
        <w:adjustRightInd w:val="0"/>
        <w:jc w:val="center"/>
        <w:rPr>
          <w:rFonts w:ascii="Times New Roman" w:hAnsi="Times New Roman" w:cs="Times New Roman"/>
          <w:sz w:val="24"/>
          <w:szCs w:val="24"/>
        </w:rPr>
      </w:pPr>
      <w:r w:rsidRPr="0049580B">
        <w:rPr>
          <w:rFonts w:ascii="Times New Roman" w:hAnsi="Times New Roman" w:cs="Times New Roman"/>
          <w:sz w:val="24"/>
          <w:szCs w:val="24"/>
        </w:rPr>
        <w:t xml:space="preserve">Подписи сторон: </w:t>
      </w:r>
    </w:p>
    <w:p w:rsidR="009E60B3" w:rsidRPr="0049580B" w:rsidRDefault="009E60B3" w:rsidP="009E60B3">
      <w:pPr>
        <w:suppressAutoHyphens/>
        <w:adjustRightInd w:val="0"/>
        <w:ind w:right="176"/>
        <w:jc w:val="center"/>
        <w:rPr>
          <w:rFonts w:ascii="Times New Roman" w:hAnsi="Times New Roman" w:cs="Times New Roman"/>
          <w:sz w:val="24"/>
          <w:szCs w:val="24"/>
        </w:rPr>
      </w:pPr>
    </w:p>
    <w:p w:rsidR="009E60B3" w:rsidRPr="0049580B" w:rsidRDefault="009E60B3" w:rsidP="009E60B3">
      <w:pPr>
        <w:suppressAutoHyphens/>
        <w:adjustRightInd w:val="0"/>
        <w:ind w:right="176"/>
        <w:jc w:val="center"/>
        <w:rPr>
          <w:rFonts w:ascii="Times New Roman" w:hAnsi="Times New Roman" w:cs="Times New Roman"/>
          <w:sz w:val="24"/>
          <w:szCs w:val="24"/>
        </w:rPr>
      </w:pPr>
      <w:r w:rsidRPr="0049580B">
        <w:rPr>
          <w:rFonts w:ascii="Times New Roman" w:hAnsi="Times New Roman" w:cs="Times New Roman"/>
          <w:sz w:val="24"/>
          <w:szCs w:val="24"/>
        </w:rPr>
        <w:t>Передал:                                                              Принял:</w:t>
      </w:r>
    </w:p>
    <w:p w:rsidR="009E60B3" w:rsidRPr="0049580B" w:rsidRDefault="009E60B3" w:rsidP="009E60B3">
      <w:pPr>
        <w:suppressAutoHyphens/>
        <w:adjustRightInd w:val="0"/>
        <w:ind w:right="176"/>
        <w:jc w:val="center"/>
        <w:rPr>
          <w:rFonts w:ascii="Times New Roman" w:hAnsi="Times New Roman" w:cs="Times New Roman"/>
          <w:sz w:val="24"/>
          <w:szCs w:val="24"/>
        </w:rPr>
      </w:pPr>
    </w:p>
    <w:tbl>
      <w:tblPr>
        <w:tblW w:w="0" w:type="auto"/>
        <w:tblLook w:val="0000" w:firstRow="0" w:lastRow="0" w:firstColumn="0" w:lastColumn="0" w:noHBand="0" w:noVBand="0"/>
      </w:tblPr>
      <w:tblGrid>
        <w:gridCol w:w="4939"/>
        <w:gridCol w:w="5085"/>
      </w:tblGrid>
      <w:tr w:rsidR="009E60B3" w:rsidRPr="0049580B" w:rsidTr="00DD5EB2">
        <w:trPr>
          <w:trHeight w:val="559"/>
        </w:trPr>
        <w:tc>
          <w:tcPr>
            <w:tcW w:w="4968" w:type="dxa"/>
          </w:tcPr>
          <w:p w:rsidR="009E60B3" w:rsidRPr="0049580B" w:rsidRDefault="009E60B3" w:rsidP="00DD5EB2">
            <w:pPr>
              <w:pStyle w:val="af"/>
              <w:jc w:val="center"/>
              <w:rPr>
                <w:rFonts w:ascii="Times New Roman" w:hAnsi="Times New Roman" w:cs="Times New Roman"/>
                <w:bCs/>
                <w:sz w:val="24"/>
                <w:szCs w:val="24"/>
              </w:rPr>
            </w:pPr>
            <w:r w:rsidRPr="0049580B">
              <w:rPr>
                <w:rFonts w:ascii="Times New Roman" w:hAnsi="Times New Roman" w:cs="Times New Roman"/>
                <w:bCs/>
                <w:sz w:val="24"/>
                <w:szCs w:val="24"/>
              </w:rPr>
              <w:t>От «Продавца»</w:t>
            </w:r>
          </w:p>
        </w:tc>
        <w:tc>
          <w:tcPr>
            <w:tcW w:w="5148" w:type="dxa"/>
          </w:tcPr>
          <w:p w:rsidR="009E60B3" w:rsidRPr="0049580B" w:rsidRDefault="009E60B3" w:rsidP="00DD5EB2">
            <w:pPr>
              <w:pStyle w:val="afa"/>
              <w:ind w:right="-1" w:firstLine="34"/>
              <w:jc w:val="center"/>
              <w:rPr>
                <w:rFonts w:ascii="Times New Roman" w:hAnsi="Times New Roman"/>
                <w:bCs/>
                <w:sz w:val="24"/>
                <w:szCs w:val="24"/>
              </w:rPr>
            </w:pPr>
            <w:r w:rsidRPr="0049580B">
              <w:rPr>
                <w:rFonts w:ascii="Times New Roman" w:hAnsi="Times New Roman"/>
                <w:bCs/>
                <w:sz w:val="24"/>
                <w:szCs w:val="24"/>
              </w:rPr>
              <w:t>От «Покупателя»</w:t>
            </w:r>
          </w:p>
        </w:tc>
      </w:tr>
      <w:tr w:rsidR="009E60B3" w:rsidRPr="0049580B" w:rsidTr="00DD5EB2">
        <w:trPr>
          <w:trHeight w:val="919"/>
        </w:trPr>
        <w:tc>
          <w:tcPr>
            <w:tcW w:w="4968" w:type="dxa"/>
          </w:tcPr>
          <w:p w:rsidR="00066478" w:rsidRPr="0049580B" w:rsidRDefault="00066478" w:rsidP="00066478">
            <w:pPr>
              <w:pStyle w:val="afa"/>
              <w:tabs>
                <w:tab w:val="left" w:pos="142"/>
              </w:tabs>
              <w:ind w:right="-97"/>
              <w:jc w:val="center"/>
              <w:rPr>
                <w:rFonts w:ascii="Times New Roman" w:hAnsi="Times New Roman"/>
                <w:bCs/>
                <w:noProof w:val="0"/>
                <w:sz w:val="24"/>
                <w:szCs w:val="24"/>
              </w:rPr>
            </w:pPr>
            <w:r>
              <w:rPr>
                <w:rFonts w:ascii="Times New Roman" w:hAnsi="Times New Roman"/>
                <w:noProof w:val="0"/>
                <w:sz w:val="24"/>
                <w:szCs w:val="24"/>
              </w:rPr>
              <w:t xml:space="preserve">Глава </w:t>
            </w:r>
            <w:r>
              <w:rPr>
                <w:rFonts w:ascii="Times New Roman" w:hAnsi="Times New Roman"/>
                <w:bCs/>
                <w:noProof w:val="0"/>
                <w:sz w:val="24"/>
                <w:szCs w:val="24"/>
              </w:rPr>
              <w:t xml:space="preserve">Администрации сельского поселения </w:t>
            </w:r>
            <w:proofErr w:type="spellStart"/>
            <w:r>
              <w:rPr>
                <w:rFonts w:ascii="Times New Roman" w:hAnsi="Times New Roman"/>
                <w:bCs/>
                <w:noProof w:val="0"/>
                <w:sz w:val="24"/>
                <w:szCs w:val="24"/>
              </w:rPr>
              <w:t>Верхнеяушевский</w:t>
            </w:r>
            <w:proofErr w:type="spellEnd"/>
            <w:r>
              <w:rPr>
                <w:rFonts w:ascii="Times New Roman" w:hAnsi="Times New Roman"/>
                <w:bCs/>
                <w:noProof w:val="0"/>
                <w:sz w:val="24"/>
                <w:szCs w:val="24"/>
              </w:rPr>
              <w:t xml:space="preserve"> сельсовет муниципального района Федоровский район Республики Башкортостан</w:t>
            </w:r>
          </w:p>
          <w:p w:rsidR="009E60B3" w:rsidRPr="0049580B" w:rsidRDefault="009E60B3" w:rsidP="00DD5EB2">
            <w:pPr>
              <w:pStyle w:val="afa"/>
              <w:ind w:right="-97"/>
              <w:jc w:val="center"/>
              <w:rPr>
                <w:rFonts w:ascii="Times New Roman" w:hAnsi="Times New Roman"/>
                <w:noProof w:val="0"/>
                <w:sz w:val="24"/>
                <w:szCs w:val="24"/>
              </w:rPr>
            </w:pPr>
          </w:p>
          <w:p w:rsidR="009E60B3" w:rsidRPr="0049580B" w:rsidRDefault="009E60B3" w:rsidP="00DD5EB2">
            <w:pPr>
              <w:pStyle w:val="af"/>
              <w:jc w:val="center"/>
              <w:rPr>
                <w:rFonts w:ascii="Times New Roman" w:hAnsi="Times New Roman" w:cs="Times New Roman"/>
                <w:sz w:val="24"/>
                <w:szCs w:val="24"/>
                <w:vertAlign w:val="superscript"/>
              </w:rPr>
            </w:pPr>
          </w:p>
        </w:tc>
        <w:tc>
          <w:tcPr>
            <w:tcW w:w="5148" w:type="dxa"/>
          </w:tcPr>
          <w:p w:rsidR="009E60B3" w:rsidRPr="0049580B" w:rsidRDefault="009E60B3" w:rsidP="00DD5EB2">
            <w:pPr>
              <w:pStyle w:val="afa"/>
              <w:ind w:right="-1"/>
              <w:jc w:val="center"/>
              <w:rPr>
                <w:rFonts w:ascii="Times New Roman" w:hAnsi="Times New Roman"/>
                <w:noProof w:val="0"/>
                <w:sz w:val="24"/>
                <w:szCs w:val="24"/>
              </w:rPr>
            </w:pPr>
          </w:p>
          <w:p w:rsidR="009E60B3" w:rsidRPr="0049580B" w:rsidRDefault="009E60B3" w:rsidP="00DD5EB2">
            <w:pPr>
              <w:pStyle w:val="af"/>
              <w:jc w:val="center"/>
              <w:rPr>
                <w:rFonts w:ascii="Times New Roman" w:hAnsi="Times New Roman" w:cs="Times New Roman"/>
                <w:sz w:val="24"/>
                <w:szCs w:val="24"/>
              </w:rPr>
            </w:pPr>
          </w:p>
        </w:tc>
      </w:tr>
      <w:tr w:rsidR="009E60B3" w:rsidRPr="0049580B" w:rsidTr="00DD5EB2">
        <w:tc>
          <w:tcPr>
            <w:tcW w:w="4968" w:type="dxa"/>
          </w:tcPr>
          <w:p w:rsidR="009E60B3" w:rsidRPr="00847898" w:rsidRDefault="009E60B3" w:rsidP="00DD5EB2">
            <w:pPr>
              <w:pStyle w:val="afa"/>
              <w:ind w:right="-1"/>
              <w:jc w:val="center"/>
              <w:rPr>
                <w:rFonts w:ascii="Times New Roman" w:hAnsi="Times New Roman"/>
                <w:noProof w:val="0"/>
                <w:sz w:val="24"/>
                <w:szCs w:val="24"/>
              </w:rPr>
            </w:pPr>
            <w:r w:rsidRPr="00847898">
              <w:rPr>
                <w:rFonts w:ascii="Times New Roman" w:hAnsi="Times New Roman"/>
                <w:noProof w:val="0"/>
                <w:sz w:val="24"/>
                <w:szCs w:val="24"/>
              </w:rPr>
              <w:t>__________________</w:t>
            </w:r>
            <w:proofErr w:type="spellStart"/>
            <w:r w:rsidR="00066478">
              <w:rPr>
                <w:rFonts w:ascii="Times New Roman" w:hAnsi="Times New Roman"/>
                <w:noProof w:val="0"/>
                <w:sz w:val="24"/>
                <w:szCs w:val="24"/>
              </w:rPr>
              <w:t>В.Р.Дашкин</w:t>
            </w:r>
            <w:proofErr w:type="spellEnd"/>
          </w:p>
          <w:p w:rsidR="009E60B3" w:rsidRPr="00847898" w:rsidRDefault="009E60B3" w:rsidP="00DD5EB2">
            <w:pPr>
              <w:pStyle w:val="af"/>
              <w:rPr>
                <w:rFonts w:ascii="Times New Roman" w:hAnsi="Times New Roman" w:cs="Times New Roman"/>
                <w:b/>
                <w:bCs/>
                <w:sz w:val="24"/>
                <w:szCs w:val="24"/>
                <w:vertAlign w:val="superscript"/>
              </w:rPr>
            </w:pPr>
            <w:r w:rsidRPr="00847898">
              <w:rPr>
                <w:rFonts w:ascii="Times New Roman" w:hAnsi="Times New Roman" w:cs="Times New Roman"/>
                <w:sz w:val="24"/>
                <w:szCs w:val="24"/>
              </w:rPr>
              <w:t xml:space="preserve">          </w:t>
            </w:r>
            <w:r w:rsidR="00CA285D" w:rsidRPr="00847898">
              <w:rPr>
                <w:rFonts w:ascii="Times New Roman" w:hAnsi="Times New Roman" w:cs="Times New Roman"/>
                <w:sz w:val="24"/>
                <w:szCs w:val="24"/>
              </w:rPr>
              <w:t xml:space="preserve">              </w:t>
            </w:r>
            <w:r w:rsidRPr="00847898">
              <w:rPr>
                <w:rFonts w:ascii="Times New Roman" w:hAnsi="Times New Roman" w:cs="Times New Roman"/>
                <w:sz w:val="24"/>
                <w:szCs w:val="24"/>
              </w:rPr>
              <w:t>(подпись)</w:t>
            </w:r>
          </w:p>
        </w:tc>
        <w:tc>
          <w:tcPr>
            <w:tcW w:w="5148" w:type="dxa"/>
          </w:tcPr>
          <w:p w:rsidR="009E60B3" w:rsidRPr="00847898" w:rsidRDefault="00CA285D" w:rsidP="00CA285D">
            <w:pPr>
              <w:pStyle w:val="afa"/>
              <w:ind w:right="-1"/>
              <w:rPr>
                <w:rFonts w:ascii="Times New Roman" w:hAnsi="Times New Roman"/>
                <w:noProof w:val="0"/>
                <w:sz w:val="24"/>
                <w:szCs w:val="24"/>
              </w:rPr>
            </w:pPr>
            <w:r w:rsidRPr="00847898">
              <w:rPr>
                <w:rFonts w:ascii="Times New Roman" w:hAnsi="Times New Roman"/>
                <w:noProof w:val="0"/>
                <w:sz w:val="24"/>
                <w:szCs w:val="24"/>
              </w:rPr>
              <w:t xml:space="preserve">           </w:t>
            </w:r>
            <w:r w:rsidR="001A1A2B" w:rsidRPr="00847898">
              <w:rPr>
                <w:rFonts w:ascii="Times New Roman" w:hAnsi="Times New Roman"/>
                <w:noProof w:val="0"/>
                <w:sz w:val="24"/>
                <w:szCs w:val="24"/>
              </w:rPr>
              <w:t xml:space="preserve">       </w:t>
            </w:r>
            <w:r w:rsidR="009E60B3" w:rsidRPr="00847898">
              <w:rPr>
                <w:rFonts w:ascii="Times New Roman" w:hAnsi="Times New Roman"/>
                <w:noProof w:val="0"/>
                <w:sz w:val="24"/>
                <w:szCs w:val="24"/>
              </w:rPr>
              <w:t>_________________</w:t>
            </w:r>
          </w:p>
          <w:p w:rsidR="009E60B3" w:rsidRPr="00847898" w:rsidRDefault="009E60B3" w:rsidP="00DD5EB2">
            <w:pPr>
              <w:pStyle w:val="af"/>
              <w:rPr>
                <w:rFonts w:ascii="Times New Roman" w:hAnsi="Times New Roman" w:cs="Times New Roman"/>
                <w:b/>
                <w:bCs/>
                <w:sz w:val="24"/>
                <w:szCs w:val="24"/>
                <w:vertAlign w:val="superscript"/>
              </w:rPr>
            </w:pPr>
            <w:r w:rsidRPr="00847898">
              <w:rPr>
                <w:rFonts w:ascii="Times New Roman" w:hAnsi="Times New Roman" w:cs="Times New Roman"/>
                <w:sz w:val="24"/>
                <w:szCs w:val="24"/>
              </w:rPr>
              <w:t xml:space="preserve">                </w:t>
            </w:r>
            <w:r w:rsidR="001A1A2B" w:rsidRPr="00847898">
              <w:rPr>
                <w:rFonts w:ascii="Times New Roman" w:hAnsi="Times New Roman" w:cs="Times New Roman"/>
                <w:sz w:val="24"/>
                <w:szCs w:val="24"/>
              </w:rPr>
              <w:t xml:space="preserve">  </w:t>
            </w:r>
            <w:r w:rsidRPr="00847898">
              <w:rPr>
                <w:rFonts w:ascii="Times New Roman" w:hAnsi="Times New Roman" w:cs="Times New Roman"/>
                <w:sz w:val="24"/>
                <w:szCs w:val="24"/>
              </w:rPr>
              <w:t xml:space="preserve">    </w:t>
            </w:r>
            <w:r w:rsidR="001A1A2B" w:rsidRPr="00847898">
              <w:rPr>
                <w:rFonts w:ascii="Times New Roman" w:hAnsi="Times New Roman" w:cs="Times New Roman"/>
                <w:sz w:val="24"/>
                <w:szCs w:val="24"/>
              </w:rPr>
              <w:t xml:space="preserve">     </w:t>
            </w:r>
            <w:r w:rsidRPr="00847898">
              <w:rPr>
                <w:rFonts w:ascii="Times New Roman" w:hAnsi="Times New Roman" w:cs="Times New Roman"/>
                <w:sz w:val="24"/>
                <w:szCs w:val="24"/>
              </w:rPr>
              <w:t>(подпись)</w:t>
            </w:r>
          </w:p>
        </w:tc>
      </w:tr>
      <w:bookmarkEnd w:id="2"/>
      <w:bookmarkEnd w:id="3"/>
      <w:bookmarkEnd w:id="4"/>
      <w:bookmarkEnd w:id="5"/>
    </w:tbl>
    <w:p w:rsidR="0049580B" w:rsidRPr="0049580B" w:rsidRDefault="0049580B">
      <w:pPr>
        <w:rPr>
          <w:sz w:val="24"/>
          <w:szCs w:val="24"/>
        </w:rPr>
      </w:pPr>
    </w:p>
    <w:sectPr w:rsidR="0049580B" w:rsidRPr="0049580B" w:rsidSect="00704658">
      <w:pgSz w:w="11906" w:h="16838"/>
      <w:pgMar w:top="851" w:right="68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7F" w:rsidRDefault="000B047F">
      <w:pPr>
        <w:spacing w:after="0"/>
      </w:pPr>
      <w:r>
        <w:separator/>
      </w:r>
    </w:p>
  </w:endnote>
  <w:endnote w:type="continuationSeparator" w:id="0">
    <w:p w:rsidR="000B047F" w:rsidRDefault="000B04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2E" w:rsidRDefault="0058137F" w:rsidP="002D3EAB">
    <w:pPr>
      <w:pStyle w:val="a5"/>
      <w:framePr w:wrap="around" w:vAnchor="text" w:hAnchor="margin" w:xAlign="right" w:y="1"/>
      <w:rPr>
        <w:rStyle w:val="a4"/>
      </w:rPr>
    </w:pPr>
    <w:r>
      <w:rPr>
        <w:rStyle w:val="a4"/>
      </w:rPr>
      <w:fldChar w:fldCharType="begin"/>
    </w:r>
    <w:r w:rsidR="003F7E2E">
      <w:rPr>
        <w:rStyle w:val="a4"/>
      </w:rPr>
      <w:instrText xml:space="preserve">PAGE  </w:instrText>
    </w:r>
    <w:r>
      <w:rPr>
        <w:rStyle w:val="a4"/>
      </w:rPr>
      <w:fldChar w:fldCharType="end"/>
    </w:r>
  </w:p>
  <w:p w:rsidR="003F7E2E" w:rsidRDefault="003F7E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2E" w:rsidRDefault="0058137F" w:rsidP="007B77EA">
    <w:pPr>
      <w:pStyle w:val="a5"/>
      <w:framePr w:wrap="around" w:vAnchor="text" w:hAnchor="margin" w:xAlign="right" w:y="1"/>
      <w:rPr>
        <w:rStyle w:val="a4"/>
      </w:rPr>
    </w:pPr>
    <w:r>
      <w:rPr>
        <w:rStyle w:val="a4"/>
      </w:rPr>
      <w:fldChar w:fldCharType="begin"/>
    </w:r>
    <w:r w:rsidR="003F7E2E">
      <w:rPr>
        <w:rStyle w:val="a4"/>
      </w:rPr>
      <w:instrText xml:space="preserve">PAGE  </w:instrText>
    </w:r>
    <w:r>
      <w:rPr>
        <w:rStyle w:val="a4"/>
      </w:rPr>
      <w:fldChar w:fldCharType="separate"/>
    </w:r>
    <w:r w:rsidR="000E339A">
      <w:rPr>
        <w:rStyle w:val="a4"/>
      </w:rPr>
      <w:t>26</w:t>
    </w:r>
    <w:r>
      <w:rPr>
        <w:rStyle w:val="a4"/>
      </w:rPr>
      <w:fldChar w:fldCharType="end"/>
    </w:r>
  </w:p>
  <w:p w:rsidR="003F7E2E" w:rsidRDefault="003F7E2E" w:rsidP="002D3EAB">
    <w:pPr>
      <w:pStyle w:val="a5"/>
      <w:ind w:right="360"/>
      <w:jc w:val="right"/>
    </w:pPr>
  </w:p>
  <w:p w:rsidR="003F7E2E" w:rsidRDefault="003F7E2E" w:rsidP="008F7C6C">
    <w:pPr>
      <w:pStyle w:val="a5"/>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7F" w:rsidRDefault="000B047F">
      <w:pPr>
        <w:spacing w:after="0"/>
      </w:pPr>
      <w:r>
        <w:separator/>
      </w:r>
    </w:p>
  </w:footnote>
  <w:footnote w:type="continuationSeparator" w:id="0">
    <w:p w:rsidR="000B047F" w:rsidRDefault="000B04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2E" w:rsidRDefault="0058137F">
    <w:pPr>
      <w:pStyle w:val="a3"/>
      <w:framePr w:wrap="around" w:vAnchor="text" w:hAnchor="margin" w:xAlign="center" w:y="1"/>
      <w:rPr>
        <w:rStyle w:val="a4"/>
      </w:rPr>
    </w:pPr>
    <w:r>
      <w:rPr>
        <w:rStyle w:val="a4"/>
      </w:rPr>
      <w:fldChar w:fldCharType="begin"/>
    </w:r>
    <w:r w:rsidR="003F7E2E">
      <w:rPr>
        <w:rStyle w:val="a4"/>
      </w:rPr>
      <w:instrText xml:space="preserve">PAGE  </w:instrText>
    </w:r>
    <w:r>
      <w:rPr>
        <w:rStyle w:val="a4"/>
      </w:rPr>
      <w:fldChar w:fldCharType="end"/>
    </w:r>
  </w:p>
  <w:p w:rsidR="003F7E2E" w:rsidRDefault="003F7E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2D7"/>
    <w:multiLevelType w:val="hybridMultilevel"/>
    <w:tmpl w:val="7368E694"/>
    <w:lvl w:ilvl="0" w:tplc="250457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ACF5DB5"/>
    <w:multiLevelType w:val="hybridMultilevel"/>
    <w:tmpl w:val="046C11EE"/>
    <w:lvl w:ilvl="0" w:tplc="4EA0BE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76A7E63"/>
    <w:multiLevelType w:val="hybridMultilevel"/>
    <w:tmpl w:val="E7CE5328"/>
    <w:lvl w:ilvl="0" w:tplc="23B2BE18">
      <w:start w:val="1"/>
      <w:numFmt w:val="decimal"/>
      <w:lvlText w:val="%1."/>
      <w:lvlJc w:val="left"/>
      <w:pPr>
        <w:tabs>
          <w:tab w:val="num" w:pos="1080"/>
        </w:tabs>
        <w:ind w:left="1080" w:hanging="360"/>
      </w:pPr>
    </w:lvl>
    <w:lvl w:ilvl="1" w:tplc="47C0023E" w:tentative="1">
      <w:start w:val="1"/>
      <w:numFmt w:val="lowerLetter"/>
      <w:lvlText w:val="%2."/>
      <w:lvlJc w:val="left"/>
      <w:pPr>
        <w:tabs>
          <w:tab w:val="num" w:pos="1800"/>
        </w:tabs>
        <w:ind w:left="1800" w:hanging="360"/>
      </w:pPr>
    </w:lvl>
    <w:lvl w:ilvl="2" w:tplc="8068B768" w:tentative="1">
      <w:start w:val="1"/>
      <w:numFmt w:val="lowerRoman"/>
      <w:lvlText w:val="%3."/>
      <w:lvlJc w:val="right"/>
      <w:pPr>
        <w:tabs>
          <w:tab w:val="num" w:pos="2520"/>
        </w:tabs>
        <w:ind w:left="2520" w:hanging="180"/>
      </w:pPr>
    </w:lvl>
    <w:lvl w:ilvl="3" w:tplc="9B906672" w:tentative="1">
      <w:start w:val="1"/>
      <w:numFmt w:val="decimal"/>
      <w:lvlText w:val="%4."/>
      <w:lvlJc w:val="left"/>
      <w:pPr>
        <w:tabs>
          <w:tab w:val="num" w:pos="3240"/>
        </w:tabs>
        <w:ind w:left="3240" w:hanging="360"/>
      </w:pPr>
    </w:lvl>
    <w:lvl w:ilvl="4" w:tplc="A1C20C74" w:tentative="1">
      <w:start w:val="1"/>
      <w:numFmt w:val="lowerLetter"/>
      <w:lvlText w:val="%5."/>
      <w:lvlJc w:val="left"/>
      <w:pPr>
        <w:tabs>
          <w:tab w:val="num" w:pos="3960"/>
        </w:tabs>
        <w:ind w:left="3960" w:hanging="360"/>
      </w:pPr>
    </w:lvl>
    <w:lvl w:ilvl="5" w:tplc="23689B9C" w:tentative="1">
      <w:start w:val="1"/>
      <w:numFmt w:val="lowerRoman"/>
      <w:lvlText w:val="%6."/>
      <w:lvlJc w:val="right"/>
      <w:pPr>
        <w:tabs>
          <w:tab w:val="num" w:pos="4680"/>
        </w:tabs>
        <w:ind w:left="4680" w:hanging="180"/>
      </w:pPr>
    </w:lvl>
    <w:lvl w:ilvl="6" w:tplc="26D085EE" w:tentative="1">
      <w:start w:val="1"/>
      <w:numFmt w:val="decimal"/>
      <w:lvlText w:val="%7."/>
      <w:lvlJc w:val="left"/>
      <w:pPr>
        <w:tabs>
          <w:tab w:val="num" w:pos="5400"/>
        </w:tabs>
        <w:ind w:left="5400" w:hanging="360"/>
      </w:pPr>
    </w:lvl>
    <w:lvl w:ilvl="7" w:tplc="88BAB444" w:tentative="1">
      <w:start w:val="1"/>
      <w:numFmt w:val="lowerLetter"/>
      <w:lvlText w:val="%8."/>
      <w:lvlJc w:val="left"/>
      <w:pPr>
        <w:tabs>
          <w:tab w:val="num" w:pos="6120"/>
        </w:tabs>
        <w:ind w:left="6120" w:hanging="360"/>
      </w:pPr>
    </w:lvl>
    <w:lvl w:ilvl="8" w:tplc="44027A6A" w:tentative="1">
      <w:start w:val="1"/>
      <w:numFmt w:val="lowerRoman"/>
      <w:lvlText w:val="%9."/>
      <w:lvlJc w:val="right"/>
      <w:pPr>
        <w:tabs>
          <w:tab w:val="num" w:pos="6840"/>
        </w:tabs>
        <w:ind w:left="6840" w:hanging="180"/>
      </w:pPr>
    </w:lvl>
  </w:abstractNum>
  <w:abstractNum w:abstractNumId="3">
    <w:nsid w:val="207F5C3E"/>
    <w:multiLevelType w:val="hybridMultilevel"/>
    <w:tmpl w:val="F58ED558"/>
    <w:lvl w:ilvl="0" w:tplc="0419000F">
      <w:start w:val="5"/>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241E428B"/>
    <w:multiLevelType w:val="hybridMultilevel"/>
    <w:tmpl w:val="31945128"/>
    <w:lvl w:ilvl="0" w:tplc="63567A1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2808C1"/>
    <w:multiLevelType w:val="hybridMultilevel"/>
    <w:tmpl w:val="7526CE6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C42859"/>
    <w:multiLevelType w:val="hybridMultilevel"/>
    <w:tmpl w:val="9BAA47B6"/>
    <w:lvl w:ilvl="0" w:tplc="1610A3A6">
      <w:start w:val="1"/>
      <w:numFmt w:val="decimal"/>
      <w:lvlText w:val="%1."/>
      <w:lvlJc w:val="left"/>
      <w:pPr>
        <w:ind w:left="420" w:hanging="360"/>
      </w:pPr>
      <w:rPr>
        <w:rFonts w:ascii="Cambria" w:hAnsi="Cambria" w:hint="default"/>
        <w:i w:val="0"/>
        <w:color w:val="auto"/>
        <w:sz w:val="3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E342D93"/>
    <w:multiLevelType w:val="hybridMultilevel"/>
    <w:tmpl w:val="0CC2BF1E"/>
    <w:lvl w:ilvl="0" w:tplc="52AE5380">
      <w:start w:val="1"/>
      <w:numFmt w:val="decimal"/>
      <w:lvlText w:val="%1."/>
      <w:lvlJc w:val="left"/>
      <w:pPr>
        <w:tabs>
          <w:tab w:val="num" w:pos="720"/>
        </w:tabs>
        <w:ind w:left="720" w:hanging="360"/>
      </w:pPr>
    </w:lvl>
    <w:lvl w:ilvl="1" w:tplc="B9186876">
      <w:numFmt w:val="none"/>
      <w:lvlText w:val=""/>
      <w:lvlJc w:val="left"/>
      <w:pPr>
        <w:tabs>
          <w:tab w:val="num" w:pos="360"/>
        </w:tabs>
      </w:pPr>
    </w:lvl>
    <w:lvl w:ilvl="2" w:tplc="F9EA4AD0">
      <w:numFmt w:val="none"/>
      <w:lvlText w:val=""/>
      <w:lvlJc w:val="left"/>
      <w:pPr>
        <w:tabs>
          <w:tab w:val="num" w:pos="360"/>
        </w:tabs>
      </w:pPr>
    </w:lvl>
    <w:lvl w:ilvl="3" w:tplc="8C866F2C">
      <w:numFmt w:val="none"/>
      <w:lvlText w:val=""/>
      <w:lvlJc w:val="left"/>
      <w:pPr>
        <w:tabs>
          <w:tab w:val="num" w:pos="360"/>
        </w:tabs>
      </w:pPr>
    </w:lvl>
    <w:lvl w:ilvl="4" w:tplc="6272412E">
      <w:numFmt w:val="none"/>
      <w:lvlText w:val=""/>
      <w:lvlJc w:val="left"/>
      <w:pPr>
        <w:tabs>
          <w:tab w:val="num" w:pos="360"/>
        </w:tabs>
      </w:pPr>
    </w:lvl>
    <w:lvl w:ilvl="5" w:tplc="0E0AEDE0">
      <w:numFmt w:val="none"/>
      <w:lvlText w:val=""/>
      <w:lvlJc w:val="left"/>
      <w:pPr>
        <w:tabs>
          <w:tab w:val="num" w:pos="360"/>
        </w:tabs>
      </w:pPr>
    </w:lvl>
    <w:lvl w:ilvl="6" w:tplc="2FD69C48">
      <w:numFmt w:val="none"/>
      <w:lvlText w:val=""/>
      <w:lvlJc w:val="left"/>
      <w:pPr>
        <w:tabs>
          <w:tab w:val="num" w:pos="360"/>
        </w:tabs>
      </w:pPr>
    </w:lvl>
    <w:lvl w:ilvl="7" w:tplc="0AAA8F68">
      <w:numFmt w:val="none"/>
      <w:lvlText w:val=""/>
      <w:lvlJc w:val="left"/>
      <w:pPr>
        <w:tabs>
          <w:tab w:val="num" w:pos="360"/>
        </w:tabs>
      </w:pPr>
    </w:lvl>
    <w:lvl w:ilvl="8" w:tplc="1918F292">
      <w:numFmt w:val="none"/>
      <w:lvlText w:val=""/>
      <w:lvlJc w:val="left"/>
      <w:pPr>
        <w:tabs>
          <w:tab w:val="num" w:pos="360"/>
        </w:tabs>
      </w:pPr>
    </w:lvl>
  </w:abstractNum>
  <w:abstractNum w:abstractNumId="9">
    <w:nsid w:val="32F5263D"/>
    <w:multiLevelType w:val="singleLevel"/>
    <w:tmpl w:val="7E5285D6"/>
    <w:lvl w:ilvl="0">
      <w:start w:val="1"/>
      <w:numFmt w:val="decimal"/>
      <w:lvlText w:val="%1. "/>
      <w:legacy w:legacy="1" w:legacySpace="0" w:legacyIndent="283"/>
      <w:lvlJc w:val="left"/>
      <w:pPr>
        <w:ind w:left="283" w:hanging="283"/>
      </w:pPr>
      <w:rPr>
        <w:rFonts w:ascii="Arial" w:hAnsi="Arial" w:cs="Arial" w:hint="default"/>
        <w:b w:val="0"/>
        <w:i w:val="0"/>
        <w:sz w:val="26"/>
        <w:szCs w:val="26"/>
        <w:u w:val="none"/>
      </w:rPr>
    </w:lvl>
  </w:abstractNum>
  <w:abstractNum w:abstractNumId="10">
    <w:nsid w:val="34154DB3"/>
    <w:multiLevelType w:val="hybridMultilevel"/>
    <w:tmpl w:val="EAB0E8DC"/>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563311"/>
    <w:multiLevelType w:val="hybridMultilevel"/>
    <w:tmpl w:val="E9DC1FCA"/>
    <w:lvl w:ilvl="0" w:tplc="23D2B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72B1F"/>
    <w:multiLevelType w:val="hybridMultilevel"/>
    <w:tmpl w:val="B706E87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3B3D80"/>
    <w:multiLevelType w:val="hybridMultilevel"/>
    <w:tmpl w:val="959857FC"/>
    <w:lvl w:ilvl="0" w:tplc="069248CE">
      <w:start w:val="1"/>
      <w:numFmt w:val="decimal"/>
      <w:lvlText w:val="%1."/>
      <w:lvlJc w:val="left"/>
      <w:pPr>
        <w:ind w:left="780" w:hanging="360"/>
      </w:pPr>
      <w:rPr>
        <w:rFonts w:ascii="Cambria" w:hAnsi="Cambria" w:hint="default"/>
        <w:i w:val="0"/>
        <w:color w:val="auto"/>
        <w:sz w:val="32"/>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E8B109A"/>
    <w:multiLevelType w:val="multilevel"/>
    <w:tmpl w:val="9D24ED22"/>
    <w:lvl w:ilvl="0">
      <w:start w:val="1"/>
      <w:numFmt w:val="decimal"/>
      <w:lvlText w:val="%1."/>
      <w:lvlJc w:val="left"/>
      <w:pPr>
        <w:ind w:left="540" w:hanging="540"/>
      </w:pPr>
    </w:lvl>
    <w:lvl w:ilvl="1">
      <w:start w:val="3"/>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6">
    <w:nsid w:val="71DF4C1F"/>
    <w:multiLevelType w:val="hybridMultilevel"/>
    <w:tmpl w:val="D1D43722"/>
    <w:lvl w:ilvl="0" w:tplc="6030A3A4">
      <w:start w:val="4"/>
      <w:numFmt w:val="decimal"/>
      <w:lvlText w:val="%1."/>
      <w:lvlJc w:val="left"/>
      <w:pPr>
        <w:tabs>
          <w:tab w:val="num" w:pos="2175"/>
        </w:tabs>
        <w:ind w:left="2175" w:hanging="1815"/>
      </w:pPr>
      <w:rPr>
        <w:rFonts w:hint="default"/>
      </w:rPr>
    </w:lvl>
    <w:lvl w:ilvl="1" w:tplc="4F084962" w:tentative="1">
      <w:start w:val="1"/>
      <w:numFmt w:val="lowerLetter"/>
      <w:lvlText w:val="%2."/>
      <w:lvlJc w:val="left"/>
      <w:pPr>
        <w:tabs>
          <w:tab w:val="num" w:pos="1440"/>
        </w:tabs>
        <w:ind w:left="1440" w:hanging="360"/>
      </w:pPr>
    </w:lvl>
    <w:lvl w:ilvl="2" w:tplc="A12C9C26" w:tentative="1">
      <w:start w:val="1"/>
      <w:numFmt w:val="lowerRoman"/>
      <w:lvlText w:val="%3."/>
      <w:lvlJc w:val="right"/>
      <w:pPr>
        <w:tabs>
          <w:tab w:val="num" w:pos="2160"/>
        </w:tabs>
        <w:ind w:left="2160" w:hanging="180"/>
      </w:pPr>
    </w:lvl>
    <w:lvl w:ilvl="3" w:tplc="E288F7D4" w:tentative="1">
      <w:start w:val="1"/>
      <w:numFmt w:val="decimal"/>
      <w:lvlText w:val="%4."/>
      <w:lvlJc w:val="left"/>
      <w:pPr>
        <w:tabs>
          <w:tab w:val="num" w:pos="2880"/>
        </w:tabs>
        <w:ind w:left="2880" w:hanging="360"/>
      </w:pPr>
    </w:lvl>
    <w:lvl w:ilvl="4" w:tplc="152C9896" w:tentative="1">
      <w:start w:val="1"/>
      <w:numFmt w:val="lowerLetter"/>
      <w:lvlText w:val="%5."/>
      <w:lvlJc w:val="left"/>
      <w:pPr>
        <w:tabs>
          <w:tab w:val="num" w:pos="3600"/>
        </w:tabs>
        <w:ind w:left="3600" w:hanging="360"/>
      </w:pPr>
    </w:lvl>
    <w:lvl w:ilvl="5" w:tplc="21B6A68A" w:tentative="1">
      <w:start w:val="1"/>
      <w:numFmt w:val="lowerRoman"/>
      <w:lvlText w:val="%6."/>
      <w:lvlJc w:val="right"/>
      <w:pPr>
        <w:tabs>
          <w:tab w:val="num" w:pos="4320"/>
        </w:tabs>
        <w:ind w:left="4320" w:hanging="180"/>
      </w:pPr>
    </w:lvl>
    <w:lvl w:ilvl="6" w:tplc="8F8EE4E2" w:tentative="1">
      <w:start w:val="1"/>
      <w:numFmt w:val="decimal"/>
      <w:lvlText w:val="%7."/>
      <w:lvlJc w:val="left"/>
      <w:pPr>
        <w:tabs>
          <w:tab w:val="num" w:pos="5040"/>
        </w:tabs>
        <w:ind w:left="5040" w:hanging="360"/>
      </w:pPr>
    </w:lvl>
    <w:lvl w:ilvl="7" w:tplc="3D58EC98" w:tentative="1">
      <w:start w:val="1"/>
      <w:numFmt w:val="lowerLetter"/>
      <w:lvlText w:val="%8."/>
      <w:lvlJc w:val="left"/>
      <w:pPr>
        <w:tabs>
          <w:tab w:val="num" w:pos="5760"/>
        </w:tabs>
        <w:ind w:left="5760" w:hanging="360"/>
      </w:pPr>
    </w:lvl>
    <w:lvl w:ilvl="8" w:tplc="2B642A2C" w:tentative="1">
      <w:start w:val="1"/>
      <w:numFmt w:val="lowerRoman"/>
      <w:lvlText w:val="%9."/>
      <w:lvlJc w:val="right"/>
      <w:pPr>
        <w:tabs>
          <w:tab w:val="num" w:pos="6480"/>
        </w:tabs>
        <w:ind w:left="6480" w:hanging="180"/>
      </w:pPr>
    </w:lvl>
  </w:abstractNum>
  <w:abstractNum w:abstractNumId="17">
    <w:nsid w:val="75021152"/>
    <w:multiLevelType w:val="hybridMultilevel"/>
    <w:tmpl w:val="66FEACE2"/>
    <w:lvl w:ilvl="0" w:tplc="30EE6DCE">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8">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887145"/>
    <w:multiLevelType w:val="hybridMultilevel"/>
    <w:tmpl w:val="F60CC404"/>
    <w:lvl w:ilvl="0" w:tplc="6DFCC3B0">
      <w:start w:val="1"/>
      <w:numFmt w:val="decimal"/>
      <w:lvlText w:val="%1."/>
      <w:lvlJc w:val="left"/>
      <w:pPr>
        <w:ind w:left="644" w:hanging="360"/>
      </w:pPr>
      <w:rPr>
        <w:rFonts w:hint="default"/>
      </w:rPr>
    </w:lvl>
    <w:lvl w:ilvl="1" w:tplc="F2E6168A" w:tentative="1">
      <w:start w:val="1"/>
      <w:numFmt w:val="lowerLetter"/>
      <w:lvlText w:val="%2."/>
      <w:lvlJc w:val="left"/>
      <w:pPr>
        <w:ind w:left="1364" w:hanging="360"/>
      </w:pPr>
    </w:lvl>
    <w:lvl w:ilvl="2" w:tplc="1FFAFFF2" w:tentative="1">
      <w:start w:val="1"/>
      <w:numFmt w:val="lowerRoman"/>
      <w:lvlText w:val="%3."/>
      <w:lvlJc w:val="right"/>
      <w:pPr>
        <w:ind w:left="2084" w:hanging="180"/>
      </w:pPr>
    </w:lvl>
    <w:lvl w:ilvl="3" w:tplc="A04C1B00" w:tentative="1">
      <w:start w:val="1"/>
      <w:numFmt w:val="decimal"/>
      <w:lvlText w:val="%4."/>
      <w:lvlJc w:val="left"/>
      <w:pPr>
        <w:ind w:left="2804" w:hanging="360"/>
      </w:pPr>
    </w:lvl>
    <w:lvl w:ilvl="4" w:tplc="2F3C9AEC" w:tentative="1">
      <w:start w:val="1"/>
      <w:numFmt w:val="lowerLetter"/>
      <w:lvlText w:val="%5."/>
      <w:lvlJc w:val="left"/>
      <w:pPr>
        <w:ind w:left="3524" w:hanging="360"/>
      </w:pPr>
    </w:lvl>
    <w:lvl w:ilvl="5" w:tplc="E9F03496" w:tentative="1">
      <w:start w:val="1"/>
      <w:numFmt w:val="lowerRoman"/>
      <w:lvlText w:val="%6."/>
      <w:lvlJc w:val="right"/>
      <w:pPr>
        <w:ind w:left="4244" w:hanging="180"/>
      </w:pPr>
    </w:lvl>
    <w:lvl w:ilvl="6" w:tplc="D5B0646A" w:tentative="1">
      <w:start w:val="1"/>
      <w:numFmt w:val="decimal"/>
      <w:lvlText w:val="%7."/>
      <w:lvlJc w:val="left"/>
      <w:pPr>
        <w:ind w:left="4964" w:hanging="360"/>
      </w:pPr>
    </w:lvl>
    <w:lvl w:ilvl="7" w:tplc="8C04EC84" w:tentative="1">
      <w:start w:val="1"/>
      <w:numFmt w:val="lowerLetter"/>
      <w:lvlText w:val="%8."/>
      <w:lvlJc w:val="left"/>
      <w:pPr>
        <w:ind w:left="5684" w:hanging="360"/>
      </w:pPr>
    </w:lvl>
    <w:lvl w:ilvl="8" w:tplc="38A8F3CE" w:tentative="1">
      <w:start w:val="1"/>
      <w:numFmt w:val="lowerRoman"/>
      <w:lvlText w:val="%9."/>
      <w:lvlJc w:val="right"/>
      <w:pPr>
        <w:ind w:left="6404" w:hanging="180"/>
      </w:pPr>
    </w:lvl>
  </w:abstractNum>
  <w:abstractNum w:abstractNumId="20">
    <w:nsid w:val="7BC8731B"/>
    <w:multiLevelType w:val="hybridMultilevel"/>
    <w:tmpl w:val="2BCA6440"/>
    <w:lvl w:ilvl="0" w:tplc="1316865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14"/>
  </w:num>
  <w:num w:numId="2">
    <w:abstractNumId w:val="21"/>
  </w:num>
  <w:num w:numId="3">
    <w:abstractNumId w:val="3"/>
  </w:num>
  <w:num w:numId="4">
    <w:abstractNumId w:val="17"/>
  </w:num>
  <w:num w:numId="5">
    <w:abstractNumId w:val="19"/>
  </w:num>
  <w:num w:numId="6">
    <w:abstractNumId w:val="2"/>
  </w:num>
  <w:num w:numId="7">
    <w:abstractNumId w:val="1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6"/>
  </w:num>
  <w:num w:numId="13">
    <w:abstractNumId w:val="0"/>
  </w:num>
  <w:num w:numId="14">
    <w:abstractNumId w:val="7"/>
  </w:num>
  <w:num w:numId="15">
    <w:abstractNumId w:val="13"/>
  </w:num>
  <w:num w:numId="16">
    <w:abstractNumId w:val="1"/>
  </w:num>
  <w:num w:numId="17">
    <w:abstractNumId w:val="11"/>
  </w:num>
  <w:num w:numId="18">
    <w:abstractNumId w:val="2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5B0"/>
    <w:rsid w:val="000015B9"/>
    <w:rsid w:val="00002053"/>
    <w:rsid w:val="0000417B"/>
    <w:rsid w:val="000113FA"/>
    <w:rsid w:val="0001145E"/>
    <w:rsid w:val="00011B32"/>
    <w:rsid w:val="00011C50"/>
    <w:rsid w:val="000170E8"/>
    <w:rsid w:val="00020370"/>
    <w:rsid w:val="00020405"/>
    <w:rsid w:val="00021CE6"/>
    <w:rsid w:val="00024259"/>
    <w:rsid w:val="00024456"/>
    <w:rsid w:val="0002623A"/>
    <w:rsid w:val="00026F10"/>
    <w:rsid w:val="0002749C"/>
    <w:rsid w:val="00030C04"/>
    <w:rsid w:val="0003188A"/>
    <w:rsid w:val="00032522"/>
    <w:rsid w:val="00032BD1"/>
    <w:rsid w:val="00036110"/>
    <w:rsid w:val="000419E8"/>
    <w:rsid w:val="00042326"/>
    <w:rsid w:val="00045946"/>
    <w:rsid w:val="00047B70"/>
    <w:rsid w:val="00050C13"/>
    <w:rsid w:val="00052A54"/>
    <w:rsid w:val="00052B35"/>
    <w:rsid w:val="00053288"/>
    <w:rsid w:val="00053BE8"/>
    <w:rsid w:val="0005446F"/>
    <w:rsid w:val="0005556D"/>
    <w:rsid w:val="000558A5"/>
    <w:rsid w:val="000612DE"/>
    <w:rsid w:val="00061B92"/>
    <w:rsid w:val="00064518"/>
    <w:rsid w:val="00066478"/>
    <w:rsid w:val="00067418"/>
    <w:rsid w:val="00072B79"/>
    <w:rsid w:val="00072F67"/>
    <w:rsid w:val="00074AF4"/>
    <w:rsid w:val="00076AAD"/>
    <w:rsid w:val="000817BA"/>
    <w:rsid w:val="00082833"/>
    <w:rsid w:val="000839E0"/>
    <w:rsid w:val="000932D8"/>
    <w:rsid w:val="00094504"/>
    <w:rsid w:val="000A0203"/>
    <w:rsid w:val="000A0673"/>
    <w:rsid w:val="000A138F"/>
    <w:rsid w:val="000A357D"/>
    <w:rsid w:val="000B047F"/>
    <w:rsid w:val="000C0D64"/>
    <w:rsid w:val="000C1736"/>
    <w:rsid w:val="000C7D9D"/>
    <w:rsid w:val="000D0722"/>
    <w:rsid w:val="000D0F0B"/>
    <w:rsid w:val="000D2691"/>
    <w:rsid w:val="000D295E"/>
    <w:rsid w:val="000D45B7"/>
    <w:rsid w:val="000D5DD9"/>
    <w:rsid w:val="000D69D6"/>
    <w:rsid w:val="000D6F81"/>
    <w:rsid w:val="000D7857"/>
    <w:rsid w:val="000E20AF"/>
    <w:rsid w:val="000E339A"/>
    <w:rsid w:val="000E6569"/>
    <w:rsid w:val="000E656F"/>
    <w:rsid w:val="000E787D"/>
    <w:rsid w:val="000F250A"/>
    <w:rsid w:val="000F2A53"/>
    <w:rsid w:val="000F40F7"/>
    <w:rsid w:val="000F7A76"/>
    <w:rsid w:val="00103247"/>
    <w:rsid w:val="00106826"/>
    <w:rsid w:val="00110D64"/>
    <w:rsid w:val="00110EBD"/>
    <w:rsid w:val="00112C2F"/>
    <w:rsid w:val="00114625"/>
    <w:rsid w:val="00115E8D"/>
    <w:rsid w:val="0011643A"/>
    <w:rsid w:val="001217DD"/>
    <w:rsid w:val="00123131"/>
    <w:rsid w:val="001247C3"/>
    <w:rsid w:val="001267CF"/>
    <w:rsid w:val="001269B2"/>
    <w:rsid w:val="00127982"/>
    <w:rsid w:val="00130FD2"/>
    <w:rsid w:val="0013192D"/>
    <w:rsid w:val="00136657"/>
    <w:rsid w:val="00137959"/>
    <w:rsid w:val="00141C9A"/>
    <w:rsid w:val="0014355E"/>
    <w:rsid w:val="001469A3"/>
    <w:rsid w:val="00151E40"/>
    <w:rsid w:val="001573F3"/>
    <w:rsid w:val="001617BA"/>
    <w:rsid w:val="00163230"/>
    <w:rsid w:val="00163981"/>
    <w:rsid w:val="0016415B"/>
    <w:rsid w:val="00166896"/>
    <w:rsid w:val="0016697B"/>
    <w:rsid w:val="00167357"/>
    <w:rsid w:val="00167E59"/>
    <w:rsid w:val="00170E91"/>
    <w:rsid w:val="0017375C"/>
    <w:rsid w:val="00174BFF"/>
    <w:rsid w:val="00177A03"/>
    <w:rsid w:val="00180195"/>
    <w:rsid w:val="00181868"/>
    <w:rsid w:val="001827C8"/>
    <w:rsid w:val="00191379"/>
    <w:rsid w:val="001913D7"/>
    <w:rsid w:val="00191EEF"/>
    <w:rsid w:val="00193B51"/>
    <w:rsid w:val="00194960"/>
    <w:rsid w:val="0019584E"/>
    <w:rsid w:val="00197450"/>
    <w:rsid w:val="001A0F57"/>
    <w:rsid w:val="001A1A2B"/>
    <w:rsid w:val="001A2079"/>
    <w:rsid w:val="001A3845"/>
    <w:rsid w:val="001A5A99"/>
    <w:rsid w:val="001A7566"/>
    <w:rsid w:val="001B237A"/>
    <w:rsid w:val="001B40C9"/>
    <w:rsid w:val="001B5907"/>
    <w:rsid w:val="001C0FB3"/>
    <w:rsid w:val="001C493D"/>
    <w:rsid w:val="001C7402"/>
    <w:rsid w:val="001D0EB9"/>
    <w:rsid w:val="001D5CF3"/>
    <w:rsid w:val="001E2152"/>
    <w:rsid w:val="001E25CE"/>
    <w:rsid w:val="001E4A56"/>
    <w:rsid w:val="001E6DD6"/>
    <w:rsid w:val="001E7CDE"/>
    <w:rsid w:val="001F14DF"/>
    <w:rsid w:val="001F6997"/>
    <w:rsid w:val="00202CBB"/>
    <w:rsid w:val="00205350"/>
    <w:rsid w:val="00211CE3"/>
    <w:rsid w:val="00212618"/>
    <w:rsid w:val="00212C53"/>
    <w:rsid w:val="002201E2"/>
    <w:rsid w:val="00222B59"/>
    <w:rsid w:val="00222E76"/>
    <w:rsid w:val="00225693"/>
    <w:rsid w:val="00227358"/>
    <w:rsid w:val="00242B86"/>
    <w:rsid w:val="0024332A"/>
    <w:rsid w:val="0025396A"/>
    <w:rsid w:val="00253D6F"/>
    <w:rsid w:val="0026499D"/>
    <w:rsid w:val="00271613"/>
    <w:rsid w:val="00273091"/>
    <w:rsid w:val="00273C81"/>
    <w:rsid w:val="00274E03"/>
    <w:rsid w:val="0027750F"/>
    <w:rsid w:val="002803F0"/>
    <w:rsid w:val="00280590"/>
    <w:rsid w:val="002829D8"/>
    <w:rsid w:val="002868B8"/>
    <w:rsid w:val="0029302C"/>
    <w:rsid w:val="0029741F"/>
    <w:rsid w:val="002A1F64"/>
    <w:rsid w:val="002A50C8"/>
    <w:rsid w:val="002B29F6"/>
    <w:rsid w:val="002B5A42"/>
    <w:rsid w:val="002C1A24"/>
    <w:rsid w:val="002C3014"/>
    <w:rsid w:val="002C4A7B"/>
    <w:rsid w:val="002C57BE"/>
    <w:rsid w:val="002D3EAB"/>
    <w:rsid w:val="002D4451"/>
    <w:rsid w:val="002D457F"/>
    <w:rsid w:val="002D65B0"/>
    <w:rsid w:val="002E04AC"/>
    <w:rsid w:val="002E21ED"/>
    <w:rsid w:val="002E5B8D"/>
    <w:rsid w:val="002F2DFB"/>
    <w:rsid w:val="002F2E23"/>
    <w:rsid w:val="002F4468"/>
    <w:rsid w:val="002F585C"/>
    <w:rsid w:val="002F6CC0"/>
    <w:rsid w:val="00300955"/>
    <w:rsid w:val="0030172C"/>
    <w:rsid w:val="00303215"/>
    <w:rsid w:val="00304DA0"/>
    <w:rsid w:val="00311B4A"/>
    <w:rsid w:val="00313AE1"/>
    <w:rsid w:val="00316303"/>
    <w:rsid w:val="003169EB"/>
    <w:rsid w:val="003201B3"/>
    <w:rsid w:val="003257CD"/>
    <w:rsid w:val="00336A79"/>
    <w:rsid w:val="00336AAF"/>
    <w:rsid w:val="00337E04"/>
    <w:rsid w:val="00340018"/>
    <w:rsid w:val="003412E3"/>
    <w:rsid w:val="00344F31"/>
    <w:rsid w:val="00345324"/>
    <w:rsid w:val="00345657"/>
    <w:rsid w:val="00345E3B"/>
    <w:rsid w:val="003622AF"/>
    <w:rsid w:val="00362D6F"/>
    <w:rsid w:val="003646D2"/>
    <w:rsid w:val="00366E56"/>
    <w:rsid w:val="00367DA0"/>
    <w:rsid w:val="00372CBA"/>
    <w:rsid w:val="0037328C"/>
    <w:rsid w:val="003747A6"/>
    <w:rsid w:val="00380069"/>
    <w:rsid w:val="00380DFD"/>
    <w:rsid w:val="003820E9"/>
    <w:rsid w:val="003848EE"/>
    <w:rsid w:val="00392D00"/>
    <w:rsid w:val="00394124"/>
    <w:rsid w:val="003959BE"/>
    <w:rsid w:val="003A3A1E"/>
    <w:rsid w:val="003A662D"/>
    <w:rsid w:val="003A6671"/>
    <w:rsid w:val="003B4B7F"/>
    <w:rsid w:val="003B636B"/>
    <w:rsid w:val="003B683C"/>
    <w:rsid w:val="003B7D08"/>
    <w:rsid w:val="003C0DEF"/>
    <w:rsid w:val="003C26DF"/>
    <w:rsid w:val="003C321B"/>
    <w:rsid w:val="003E35EE"/>
    <w:rsid w:val="003E4C94"/>
    <w:rsid w:val="003E609B"/>
    <w:rsid w:val="003E6DA1"/>
    <w:rsid w:val="003F1B8A"/>
    <w:rsid w:val="003F376B"/>
    <w:rsid w:val="003F64A8"/>
    <w:rsid w:val="003F6A78"/>
    <w:rsid w:val="003F7E2E"/>
    <w:rsid w:val="00400747"/>
    <w:rsid w:val="004058E3"/>
    <w:rsid w:val="004064D8"/>
    <w:rsid w:val="004130A2"/>
    <w:rsid w:val="00413A86"/>
    <w:rsid w:val="00414787"/>
    <w:rsid w:val="00415CB3"/>
    <w:rsid w:val="00416BDA"/>
    <w:rsid w:val="00417550"/>
    <w:rsid w:val="004211CC"/>
    <w:rsid w:val="004246FA"/>
    <w:rsid w:val="004269A4"/>
    <w:rsid w:val="00431C1B"/>
    <w:rsid w:val="0043284A"/>
    <w:rsid w:val="00432CD8"/>
    <w:rsid w:val="00434117"/>
    <w:rsid w:val="00441506"/>
    <w:rsid w:val="00444092"/>
    <w:rsid w:val="004463CC"/>
    <w:rsid w:val="00447EA5"/>
    <w:rsid w:val="00451376"/>
    <w:rsid w:val="0045159D"/>
    <w:rsid w:val="0045251D"/>
    <w:rsid w:val="0045318A"/>
    <w:rsid w:val="00456A61"/>
    <w:rsid w:val="004607D8"/>
    <w:rsid w:val="00463580"/>
    <w:rsid w:val="00463811"/>
    <w:rsid w:val="00464E53"/>
    <w:rsid w:val="00467052"/>
    <w:rsid w:val="004711D5"/>
    <w:rsid w:val="00474082"/>
    <w:rsid w:val="00474A03"/>
    <w:rsid w:val="004808D7"/>
    <w:rsid w:val="00483906"/>
    <w:rsid w:val="00490409"/>
    <w:rsid w:val="004931BC"/>
    <w:rsid w:val="0049328E"/>
    <w:rsid w:val="00493979"/>
    <w:rsid w:val="0049580B"/>
    <w:rsid w:val="00497EA7"/>
    <w:rsid w:val="004A10F9"/>
    <w:rsid w:val="004A51F6"/>
    <w:rsid w:val="004A6974"/>
    <w:rsid w:val="004A79F1"/>
    <w:rsid w:val="004B134C"/>
    <w:rsid w:val="004B2666"/>
    <w:rsid w:val="004B467A"/>
    <w:rsid w:val="004C13B0"/>
    <w:rsid w:val="004C736A"/>
    <w:rsid w:val="004D2E6E"/>
    <w:rsid w:val="004E0BED"/>
    <w:rsid w:val="004E4E9B"/>
    <w:rsid w:val="004E5A51"/>
    <w:rsid w:val="004E7655"/>
    <w:rsid w:val="004F1A7E"/>
    <w:rsid w:val="004F308A"/>
    <w:rsid w:val="004F66A3"/>
    <w:rsid w:val="0051741D"/>
    <w:rsid w:val="00521BFB"/>
    <w:rsid w:val="00532D4D"/>
    <w:rsid w:val="005347EA"/>
    <w:rsid w:val="00535009"/>
    <w:rsid w:val="00546A66"/>
    <w:rsid w:val="00547BBD"/>
    <w:rsid w:val="0055069B"/>
    <w:rsid w:val="00551553"/>
    <w:rsid w:val="0055248B"/>
    <w:rsid w:val="005526D4"/>
    <w:rsid w:val="00554D97"/>
    <w:rsid w:val="00557031"/>
    <w:rsid w:val="005717FE"/>
    <w:rsid w:val="00572D08"/>
    <w:rsid w:val="0058137F"/>
    <w:rsid w:val="005842DB"/>
    <w:rsid w:val="00587CCF"/>
    <w:rsid w:val="005925D9"/>
    <w:rsid w:val="00592C69"/>
    <w:rsid w:val="00592F5B"/>
    <w:rsid w:val="00594426"/>
    <w:rsid w:val="005948F4"/>
    <w:rsid w:val="005A1785"/>
    <w:rsid w:val="005A2467"/>
    <w:rsid w:val="005A2B87"/>
    <w:rsid w:val="005A6DD1"/>
    <w:rsid w:val="005B0526"/>
    <w:rsid w:val="005B0DE9"/>
    <w:rsid w:val="005B434E"/>
    <w:rsid w:val="005B47B3"/>
    <w:rsid w:val="005B5E08"/>
    <w:rsid w:val="005C0124"/>
    <w:rsid w:val="005C0AF7"/>
    <w:rsid w:val="005C374F"/>
    <w:rsid w:val="005C3F5C"/>
    <w:rsid w:val="005C6444"/>
    <w:rsid w:val="005C7E0D"/>
    <w:rsid w:val="005D0FC8"/>
    <w:rsid w:val="005D3544"/>
    <w:rsid w:val="005D688B"/>
    <w:rsid w:val="005E2C35"/>
    <w:rsid w:val="005E37DF"/>
    <w:rsid w:val="005E3CD0"/>
    <w:rsid w:val="005E56B4"/>
    <w:rsid w:val="005E595D"/>
    <w:rsid w:val="005F0041"/>
    <w:rsid w:val="005F35B9"/>
    <w:rsid w:val="005F37A3"/>
    <w:rsid w:val="005F49D0"/>
    <w:rsid w:val="005F75D3"/>
    <w:rsid w:val="006006E7"/>
    <w:rsid w:val="006009D0"/>
    <w:rsid w:val="00600BBA"/>
    <w:rsid w:val="0060197E"/>
    <w:rsid w:val="00601FAA"/>
    <w:rsid w:val="006072F5"/>
    <w:rsid w:val="006149D7"/>
    <w:rsid w:val="0061642F"/>
    <w:rsid w:val="00617AD9"/>
    <w:rsid w:val="00620D9C"/>
    <w:rsid w:val="0062196A"/>
    <w:rsid w:val="00622C9F"/>
    <w:rsid w:val="00623A6C"/>
    <w:rsid w:val="006257F3"/>
    <w:rsid w:val="0062709A"/>
    <w:rsid w:val="00632EEA"/>
    <w:rsid w:val="006341DF"/>
    <w:rsid w:val="006342B6"/>
    <w:rsid w:val="006349F3"/>
    <w:rsid w:val="00634A4A"/>
    <w:rsid w:val="00641166"/>
    <w:rsid w:val="006423C4"/>
    <w:rsid w:val="00647341"/>
    <w:rsid w:val="00651740"/>
    <w:rsid w:val="0065185A"/>
    <w:rsid w:val="00653FB9"/>
    <w:rsid w:val="00654B1D"/>
    <w:rsid w:val="00660A10"/>
    <w:rsid w:val="00661C44"/>
    <w:rsid w:val="0066229F"/>
    <w:rsid w:val="00665332"/>
    <w:rsid w:val="00666CA0"/>
    <w:rsid w:val="00667B5F"/>
    <w:rsid w:val="006763AE"/>
    <w:rsid w:val="0068039F"/>
    <w:rsid w:val="00681B84"/>
    <w:rsid w:val="00682CA5"/>
    <w:rsid w:val="0068388F"/>
    <w:rsid w:val="00683E00"/>
    <w:rsid w:val="006858F8"/>
    <w:rsid w:val="006859EF"/>
    <w:rsid w:val="006878A2"/>
    <w:rsid w:val="00687C68"/>
    <w:rsid w:val="00687CFD"/>
    <w:rsid w:val="00693AA7"/>
    <w:rsid w:val="00696458"/>
    <w:rsid w:val="006964AB"/>
    <w:rsid w:val="006A2229"/>
    <w:rsid w:val="006B0D77"/>
    <w:rsid w:val="006C02EC"/>
    <w:rsid w:val="006C137C"/>
    <w:rsid w:val="006C4392"/>
    <w:rsid w:val="006C6A9B"/>
    <w:rsid w:val="006C78E7"/>
    <w:rsid w:val="006D35A2"/>
    <w:rsid w:val="006D3965"/>
    <w:rsid w:val="006D40D9"/>
    <w:rsid w:val="006D4623"/>
    <w:rsid w:val="006E3EFF"/>
    <w:rsid w:val="006E4486"/>
    <w:rsid w:val="006E5A93"/>
    <w:rsid w:val="006E5BFE"/>
    <w:rsid w:val="006F0338"/>
    <w:rsid w:val="006F2AF8"/>
    <w:rsid w:val="006F6ADD"/>
    <w:rsid w:val="006F75CA"/>
    <w:rsid w:val="006F7BDE"/>
    <w:rsid w:val="00700F88"/>
    <w:rsid w:val="00704658"/>
    <w:rsid w:val="00711E5C"/>
    <w:rsid w:val="00713AD4"/>
    <w:rsid w:val="007141DD"/>
    <w:rsid w:val="00714811"/>
    <w:rsid w:val="00720770"/>
    <w:rsid w:val="0072439C"/>
    <w:rsid w:val="00730110"/>
    <w:rsid w:val="00731067"/>
    <w:rsid w:val="00734205"/>
    <w:rsid w:val="007355E6"/>
    <w:rsid w:val="00746235"/>
    <w:rsid w:val="00747C3C"/>
    <w:rsid w:val="007517E8"/>
    <w:rsid w:val="00753FBC"/>
    <w:rsid w:val="00760364"/>
    <w:rsid w:val="00764315"/>
    <w:rsid w:val="00765485"/>
    <w:rsid w:val="00770495"/>
    <w:rsid w:val="00770BDB"/>
    <w:rsid w:val="007759F8"/>
    <w:rsid w:val="00783EF2"/>
    <w:rsid w:val="00785974"/>
    <w:rsid w:val="00792314"/>
    <w:rsid w:val="007957C6"/>
    <w:rsid w:val="00796F06"/>
    <w:rsid w:val="007A4AC3"/>
    <w:rsid w:val="007A58B8"/>
    <w:rsid w:val="007A6B22"/>
    <w:rsid w:val="007B3E56"/>
    <w:rsid w:val="007B417A"/>
    <w:rsid w:val="007B58C3"/>
    <w:rsid w:val="007B77EA"/>
    <w:rsid w:val="007C1E09"/>
    <w:rsid w:val="007C3FA7"/>
    <w:rsid w:val="007E2F74"/>
    <w:rsid w:val="007E4230"/>
    <w:rsid w:val="007E5C57"/>
    <w:rsid w:val="007F06E3"/>
    <w:rsid w:val="007F23E2"/>
    <w:rsid w:val="007F31F7"/>
    <w:rsid w:val="007F4922"/>
    <w:rsid w:val="007F55F0"/>
    <w:rsid w:val="007F57F3"/>
    <w:rsid w:val="007F7668"/>
    <w:rsid w:val="00800EB2"/>
    <w:rsid w:val="008035BE"/>
    <w:rsid w:val="008076F1"/>
    <w:rsid w:val="00807785"/>
    <w:rsid w:val="00810D13"/>
    <w:rsid w:val="0081443F"/>
    <w:rsid w:val="0081489F"/>
    <w:rsid w:val="0081786A"/>
    <w:rsid w:val="008213C9"/>
    <w:rsid w:val="00823CB2"/>
    <w:rsid w:val="00824C18"/>
    <w:rsid w:val="00825D9A"/>
    <w:rsid w:val="008324CB"/>
    <w:rsid w:val="008337F2"/>
    <w:rsid w:val="00833E1E"/>
    <w:rsid w:val="008361AC"/>
    <w:rsid w:val="00837360"/>
    <w:rsid w:val="0084034D"/>
    <w:rsid w:val="00844936"/>
    <w:rsid w:val="00846F53"/>
    <w:rsid w:val="00847898"/>
    <w:rsid w:val="00860D2E"/>
    <w:rsid w:val="0086156A"/>
    <w:rsid w:val="00863224"/>
    <w:rsid w:val="00863303"/>
    <w:rsid w:val="008652B1"/>
    <w:rsid w:val="008726EE"/>
    <w:rsid w:val="008737E8"/>
    <w:rsid w:val="0088117D"/>
    <w:rsid w:val="00882082"/>
    <w:rsid w:val="008830CC"/>
    <w:rsid w:val="00884EF3"/>
    <w:rsid w:val="00893183"/>
    <w:rsid w:val="00893D38"/>
    <w:rsid w:val="00897D50"/>
    <w:rsid w:val="008A07E1"/>
    <w:rsid w:val="008A572D"/>
    <w:rsid w:val="008A6662"/>
    <w:rsid w:val="008A7499"/>
    <w:rsid w:val="008B200C"/>
    <w:rsid w:val="008B446D"/>
    <w:rsid w:val="008B4843"/>
    <w:rsid w:val="008B58A3"/>
    <w:rsid w:val="008C2209"/>
    <w:rsid w:val="008C79C9"/>
    <w:rsid w:val="008D0204"/>
    <w:rsid w:val="008D0913"/>
    <w:rsid w:val="008D0E96"/>
    <w:rsid w:val="008D4964"/>
    <w:rsid w:val="008D5617"/>
    <w:rsid w:val="008E6555"/>
    <w:rsid w:val="008F386F"/>
    <w:rsid w:val="008F3D25"/>
    <w:rsid w:val="008F7C6C"/>
    <w:rsid w:val="00901C2D"/>
    <w:rsid w:val="009039B0"/>
    <w:rsid w:val="009061B5"/>
    <w:rsid w:val="00913081"/>
    <w:rsid w:val="00915EA0"/>
    <w:rsid w:val="00916C16"/>
    <w:rsid w:val="009247F4"/>
    <w:rsid w:val="00930FC3"/>
    <w:rsid w:val="009409B1"/>
    <w:rsid w:val="009412B5"/>
    <w:rsid w:val="00943F9E"/>
    <w:rsid w:val="009500AD"/>
    <w:rsid w:val="00950377"/>
    <w:rsid w:val="00951D07"/>
    <w:rsid w:val="00952193"/>
    <w:rsid w:val="0095558F"/>
    <w:rsid w:val="009563BB"/>
    <w:rsid w:val="00956E61"/>
    <w:rsid w:val="00956EC9"/>
    <w:rsid w:val="00962E79"/>
    <w:rsid w:val="00964474"/>
    <w:rsid w:val="00966488"/>
    <w:rsid w:val="0097090F"/>
    <w:rsid w:val="00971808"/>
    <w:rsid w:val="009721B0"/>
    <w:rsid w:val="00972245"/>
    <w:rsid w:val="00980237"/>
    <w:rsid w:val="00984EB9"/>
    <w:rsid w:val="009875F2"/>
    <w:rsid w:val="00992EA2"/>
    <w:rsid w:val="009933A2"/>
    <w:rsid w:val="00995F21"/>
    <w:rsid w:val="009A15FE"/>
    <w:rsid w:val="009A28A7"/>
    <w:rsid w:val="009A374B"/>
    <w:rsid w:val="009A7042"/>
    <w:rsid w:val="009A75B9"/>
    <w:rsid w:val="009A78BB"/>
    <w:rsid w:val="009B1D22"/>
    <w:rsid w:val="009B59B6"/>
    <w:rsid w:val="009B6D31"/>
    <w:rsid w:val="009B6DB8"/>
    <w:rsid w:val="009C4412"/>
    <w:rsid w:val="009C5453"/>
    <w:rsid w:val="009C6809"/>
    <w:rsid w:val="009D376C"/>
    <w:rsid w:val="009D48AA"/>
    <w:rsid w:val="009E23C6"/>
    <w:rsid w:val="009E60B3"/>
    <w:rsid w:val="009F0A61"/>
    <w:rsid w:val="009F353C"/>
    <w:rsid w:val="009F6DEA"/>
    <w:rsid w:val="00A0297E"/>
    <w:rsid w:val="00A03489"/>
    <w:rsid w:val="00A03B4F"/>
    <w:rsid w:val="00A03F9A"/>
    <w:rsid w:val="00A045E3"/>
    <w:rsid w:val="00A06487"/>
    <w:rsid w:val="00A1029F"/>
    <w:rsid w:val="00A129E7"/>
    <w:rsid w:val="00A1316C"/>
    <w:rsid w:val="00A13F69"/>
    <w:rsid w:val="00A22197"/>
    <w:rsid w:val="00A226EC"/>
    <w:rsid w:val="00A24E49"/>
    <w:rsid w:val="00A33280"/>
    <w:rsid w:val="00A35AB3"/>
    <w:rsid w:val="00A3738A"/>
    <w:rsid w:val="00A376A8"/>
    <w:rsid w:val="00A40686"/>
    <w:rsid w:val="00A409CB"/>
    <w:rsid w:val="00A40A01"/>
    <w:rsid w:val="00A421A8"/>
    <w:rsid w:val="00A46109"/>
    <w:rsid w:val="00A4780E"/>
    <w:rsid w:val="00A523BC"/>
    <w:rsid w:val="00A5499F"/>
    <w:rsid w:val="00A55DF8"/>
    <w:rsid w:val="00A5728B"/>
    <w:rsid w:val="00A57607"/>
    <w:rsid w:val="00A61AF4"/>
    <w:rsid w:val="00A626DA"/>
    <w:rsid w:val="00A63E17"/>
    <w:rsid w:val="00A6435F"/>
    <w:rsid w:val="00A65B3C"/>
    <w:rsid w:val="00A71845"/>
    <w:rsid w:val="00A72A13"/>
    <w:rsid w:val="00A73C5F"/>
    <w:rsid w:val="00A73C69"/>
    <w:rsid w:val="00A75767"/>
    <w:rsid w:val="00A85380"/>
    <w:rsid w:val="00A8670A"/>
    <w:rsid w:val="00A86BFA"/>
    <w:rsid w:val="00A91CD7"/>
    <w:rsid w:val="00A92592"/>
    <w:rsid w:val="00A93682"/>
    <w:rsid w:val="00A939DC"/>
    <w:rsid w:val="00A94EF4"/>
    <w:rsid w:val="00A957B3"/>
    <w:rsid w:val="00A9599D"/>
    <w:rsid w:val="00A97094"/>
    <w:rsid w:val="00AA03B5"/>
    <w:rsid w:val="00AA055E"/>
    <w:rsid w:val="00AA06EA"/>
    <w:rsid w:val="00AA072C"/>
    <w:rsid w:val="00AA1755"/>
    <w:rsid w:val="00AA1B96"/>
    <w:rsid w:val="00AA462E"/>
    <w:rsid w:val="00AA6E9C"/>
    <w:rsid w:val="00AB252C"/>
    <w:rsid w:val="00AB4430"/>
    <w:rsid w:val="00AB5053"/>
    <w:rsid w:val="00AB760F"/>
    <w:rsid w:val="00AC39DA"/>
    <w:rsid w:val="00AD10DB"/>
    <w:rsid w:val="00AD2F4C"/>
    <w:rsid w:val="00AD3F97"/>
    <w:rsid w:val="00AD5DE1"/>
    <w:rsid w:val="00AE5722"/>
    <w:rsid w:val="00AE585F"/>
    <w:rsid w:val="00AE668A"/>
    <w:rsid w:val="00AE6795"/>
    <w:rsid w:val="00AF00C0"/>
    <w:rsid w:val="00AF1C6C"/>
    <w:rsid w:val="00AF303D"/>
    <w:rsid w:val="00B01046"/>
    <w:rsid w:val="00B02D22"/>
    <w:rsid w:val="00B05FE2"/>
    <w:rsid w:val="00B11451"/>
    <w:rsid w:val="00B1347A"/>
    <w:rsid w:val="00B140A8"/>
    <w:rsid w:val="00B15061"/>
    <w:rsid w:val="00B30539"/>
    <w:rsid w:val="00B335D6"/>
    <w:rsid w:val="00B40621"/>
    <w:rsid w:val="00B446D6"/>
    <w:rsid w:val="00B468C9"/>
    <w:rsid w:val="00B62002"/>
    <w:rsid w:val="00B62629"/>
    <w:rsid w:val="00B65A42"/>
    <w:rsid w:val="00B71E28"/>
    <w:rsid w:val="00B7691B"/>
    <w:rsid w:val="00B8075B"/>
    <w:rsid w:val="00B82C6D"/>
    <w:rsid w:val="00B82CF4"/>
    <w:rsid w:val="00B83E46"/>
    <w:rsid w:val="00B85A37"/>
    <w:rsid w:val="00B86AD3"/>
    <w:rsid w:val="00B87313"/>
    <w:rsid w:val="00B90674"/>
    <w:rsid w:val="00B953E0"/>
    <w:rsid w:val="00BA1F1B"/>
    <w:rsid w:val="00BA6735"/>
    <w:rsid w:val="00BB09CA"/>
    <w:rsid w:val="00BB1CC9"/>
    <w:rsid w:val="00BB23C9"/>
    <w:rsid w:val="00BB39EB"/>
    <w:rsid w:val="00BB729B"/>
    <w:rsid w:val="00BC2EEF"/>
    <w:rsid w:val="00BC6977"/>
    <w:rsid w:val="00BD0460"/>
    <w:rsid w:val="00BD4BE8"/>
    <w:rsid w:val="00BD51F1"/>
    <w:rsid w:val="00BD58C4"/>
    <w:rsid w:val="00BE25AA"/>
    <w:rsid w:val="00BE555F"/>
    <w:rsid w:val="00BE6448"/>
    <w:rsid w:val="00BF0CB1"/>
    <w:rsid w:val="00BF1013"/>
    <w:rsid w:val="00BF6960"/>
    <w:rsid w:val="00BF713B"/>
    <w:rsid w:val="00BF76E0"/>
    <w:rsid w:val="00C041CB"/>
    <w:rsid w:val="00C04919"/>
    <w:rsid w:val="00C058CA"/>
    <w:rsid w:val="00C07B69"/>
    <w:rsid w:val="00C07C12"/>
    <w:rsid w:val="00C23931"/>
    <w:rsid w:val="00C25380"/>
    <w:rsid w:val="00C27698"/>
    <w:rsid w:val="00C33A5B"/>
    <w:rsid w:val="00C3574D"/>
    <w:rsid w:val="00C368ED"/>
    <w:rsid w:val="00C40F59"/>
    <w:rsid w:val="00C50DD1"/>
    <w:rsid w:val="00C52906"/>
    <w:rsid w:val="00C54280"/>
    <w:rsid w:val="00C618A5"/>
    <w:rsid w:val="00C665E6"/>
    <w:rsid w:val="00C76BEA"/>
    <w:rsid w:val="00C77DD1"/>
    <w:rsid w:val="00C80FEF"/>
    <w:rsid w:val="00C81DAD"/>
    <w:rsid w:val="00C838E3"/>
    <w:rsid w:val="00C8667C"/>
    <w:rsid w:val="00C8676B"/>
    <w:rsid w:val="00C9065B"/>
    <w:rsid w:val="00C93D83"/>
    <w:rsid w:val="00C94468"/>
    <w:rsid w:val="00C946D5"/>
    <w:rsid w:val="00CA285D"/>
    <w:rsid w:val="00CA3979"/>
    <w:rsid w:val="00CA4886"/>
    <w:rsid w:val="00CA6917"/>
    <w:rsid w:val="00CB00B0"/>
    <w:rsid w:val="00CB2CB4"/>
    <w:rsid w:val="00CB42D9"/>
    <w:rsid w:val="00CB48E5"/>
    <w:rsid w:val="00CB5BD9"/>
    <w:rsid w:val="00CC0F8E"/>
    <w:rsid w:val="00CC1F35"/>
    <w:rsid w:val="00CC2FD8"/>
    <w:rsid w:val="00CC3B55"/>
    <w:rsid w:val="00CC7DF9"/>
    <w:rsid w:val="00CD1B8F"/>
    <w:rsid w:val="00CD350E"/>
    <w:rsid w:val="00CD7A7D"/>
    <w:rsid w:val="00CE3A75"/>
    <w:rsid w:val="00CE4794"/>
    <w:rsid w:val="00CE71D7"/>
    <w:rsid w:val="00CF3CEB"/>
    <w:rsid w:val="00CF5B1E"/>
    <w:rsid w:val="00D01E90"/>
    <w:rsid w:val="00D027C3"/>
    <w:rsid w:val="00D03B19"/>
    <w:rsid w:val="00D062E6"/>
    <w:rsid w:val="00D06A13"/>
    <w:rsid w:val="00D15EED"/>
    <w:rsid w:val="00D1724E"/>
    <w:rsid w:val="00D219A8"/>
    <w:rsid w:val="00D265AE"/>
    <w:rsid w:val="00D269B1"/>
    <w:rsid w:val="00D27FF4"/>
    <w:rsid w:val="00D365E3"/>
    <w:rsid w:val="00D40741"/>
    <w:rsid w:val="00D4187F"/>
    <w:rsid w:val="00D4655C"/>
    <w:rsid w:val="00D5348C"/>
    <w:rsid w:val="00D541E1"/>
    <w:rsid w:val="00D56894"/>
    <w:rsid w:val="00D651B5"/>
    <w:rsid w:val="00D662C2"/>
    <w:rsid w:val="00D67461"/>
    <w:rsid w:val="00D714AB"/>
    <w:rsid w:val="00D73C14"/>
    <w:rsid w:val="00D75816"/>
    <w:rsid w:val="00D76CDB"/>
    <w:rsid w:val="00D77E0A"/>
    <w:rsid w:val="00D77E81"/>
    <w:rsid w:val="00D82E24"/>
    <w:rsid w:val="00D8317D"/>
    <w:rsid w:val="00D85D95"/>
    <w:rsid w:val="00D90365"/>
    <w:rsid w:val="00D9131B"/>
    <w:rsid w:val="00D919DE"/>
    <w:rsid w:val="00D9427D"/>
    <w:rsid w:val="00D942E1"/>
    <w:rsid w:val="00D95126"/>
    <w:rsid w:val="00D9612D"/>
    <w:rsid w:val="00D968B0"/>
    <w:rsid w:val="00D97A93"/>
    <w:rsid w:val="00DB234D"/>
    <w:rsid w:val="00DB50D3"/>
    <w:rsid w:val="00DB57AC"/>
    <w:rsid w:val="00DC3B11"/>
    <w:rsid w:val="00DC3B6C"/>
    <w:rsid w:val="00DC43DD"/>
    <w:rsid w:val="00DC47BE"/>
    <w:rsid w:val="00DC5298"/>
    <w:rsid w:val="00DC5DDA"/>
    <w:rsid w:val="00DC6C0A"/>
    <w:rsid w:val="00DD07BD"/>
    <w:rsid w:val="00DD2B5F"/>
    <w:rsid w:val="00DD332E"/>
    <w:rsid w:val="00DD336C"/>
    <w:rsid w:val="00DD4072"/>
    <w:rsid w:val="00DD5EB2"/>
    <w:rsid w:val="00DD72A7"/>
    <w:rsid w:val="00DE2932"/>
    <w:rsid w:val="00DE37A5"/>
    <w:rsid w:val="00DE4902"/>
    <w:rsid w:val="00DE6363"/>
    <w:rsid w:val="00DF0318"/>
    <w:rsid w:val="00DF183C"/>
    <w:rsid w:val="00DF228D"/>
    <w:rsid w:val="00DF600D"/>
    <w:rsid w:val="00E00ACB"/>
    <w:rsid w:val="00E03D57"/>
    <w:rsid w:val="00E05657"/>
    <w:rsid w:val="00E0578E"/>
    <w:rsid w:val="00E06504"/>
    <w:rsid w:val="00E10368"/>
    <w:rsid w:val="00E1142F"/>
    <w:rsid w:val="00E156F9"/>
    <w:rsid w:val="00E17D67"/>
    <w:rsid w:val="00E20005"/>
    <w:rsid w:val="00E22FA9"/>
    <w:rsid w:val="00E23CD7"/>
    <w:rsid w:val="00E2531F"/>
    <w:rsid w:val="00E27943"/>
    <w:rsid w:val="00E27A6E"/>
    <w:rsid w:val="00E31390"/>
    <w:rsid w:val="00E31AFB"/>
    <w:rsid w:val="00E32A28"/>
    <w:rsid w:val="00E337F4"/>
    <w:rsid w:val="00E3791C"/>
    <w:rsid w:val="00E40686"/>
    <w:rsid w:val="00E43506"/>
    <w:rsid w:val="00E44F85"/>
    <w:rsid w:val="00E45630"/>
    <w:rsid w:val="00E46DEE"/>
    <w:rsid w:val="00E50E43"/>
    <w:rsid w:val="00E54E2C"/>
    <w:rsid w:val="00E610C0"/>
    <w:rsid w:val="00E67F5C"/>
    <w:rsid w:val="00E84CA4"/>
    <w:rsid w:val="00E86860"/>
    <w:rsid w:val="00E91A20"/>
    <w:rsid w:val="00E92416"/>
    <w:rsid w:val="00EA3EBB"/>
    <w:rsid w:val="00EA6202"/>
    <w:rsid w:val="00EB39C4"/>
    <w:rsid w:val="00EB7165"/>
    <w:rsid w:val="00EC1C6E"/>
    <w:rsid w:val="00EC2DF4"/>
    <w:rsid w:val="00ED0F4E"/>
    <w:rsid w:val="00ED29DD"/>
    <w:rsid w:val="00ED341C"/>
    <w:rsid w:val="00EE0329"/>
    <w:rsid w:val="00EE1022"/>
    <w:rsid w:val="00EE40D4"/>
    <w:rsid w:val="00EE5C8B"/>
    <w:rsid w:val="00EF0E5C"/>
    <w:rsid w:val="00EF1526"/>
    <w:rsid w:val="00EF43FC"/>
    <w:rsid w:val="00F04FAC"/>
    <w:rsid w:val="00F06868"/>
    <w:rsid w:val="00F10BEC"/>
    <w:rsid w:val="00F118D8"/>
    <w:rsid w:val="00F13215"/>
    <w:rsid w:val="00F14BA6"/>
    <w:rsid w:val="00F150A4"/>
    <w:rsid w:val="00F204CB"/>
    <w:rsid w:val="00F20505"/>
    <w:rsid w:val="00F224BA"/>
    <w:rsid w:val="00F26039"/>
    <w:rsid w:val="00F273E9"/>
    <w:rsid w:val="00F27FD5"/>
    <w:rsid w:val="00F32E30"/>
    <w:rsid w:val="00F347C2"/>
    <w:rsid w:val="00F42754"/>
    <w:rsid w:val="00F427B3"/>
    <w:rsid w:val="00F43523"/>
    <w:rsid w:val="00F43EE0"/>
    <w:rsid w:val="00F441B8"/>
    <w:rsid w:val="00F46E88"/>
    <w:rsid w:val="00F47185"/>
    <w:rsid w:val="00F51072"/>
    <w:rsid w:val="00F51802"/>
    <w:rsid w:val="00F51E4F"/>
    <w:rsid w:val="00F56280"/>
    <w:rsid w:val="00F577FB"/>
    <w:rsid w:val="00F60124"/>
    <w:rsid w:val="00F64C90"/>
    <w:rsid w:val="00F67753"/>
    <w:rsid w:val="00F74956"/>
    <w:rsid w:val="00F752FD"/>
    <w:rsid w:val="00F77135"/>
    <w:rsid w:val="00F9385A"/>
    <w:rsid w:val="00F96C0F"/>
    <w:rsid w:val="00F97A5F"/>
    <w:rsid w:val="00FA009F"/>
    <w:rsid w:val="00FA11BA"/>
    <w:rsid w:val="00FA4E00"/>
    <w:rsid w:val="00FA5BF6"/>
    <w:rsid w:val="00FA6439"/>
    <w:rsid w:val="00FB374E"/>
    <w:rsid w:val="00FC1C76"/>
    <w:rsid w:val="00FC3682"/>
    <w:rsid w:val="00FD0993"/>
    <w:rsid w:val="00FD15C9"/>
    <w:rsid w:val="00FD7914"/>
    <w:rsid w:val="00FE271A"/>
    <w:rsid w:val="00FE2E19"/>
    <w:rsid w:val="00FE40B1"/>
    <w:rsid w:val="00FE4D5A"/>
    <w:rsid w:val="00FE6FDF"/>
    <w:rsid w:val="00FF2760"/>
    <w:rsid w:val="00FF2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F7C6C"/>
    <w:pPr>
      <w:spacing w:after="60"/>
      <w:jc w:val="both"/>
    </w:pPr>
    <w:rPr>
      <w:rFonts w:ascii="Arial" w:hAnsi="Arial" w:cs="Arial"/>
      <w:color w:val="333333"/>
    </w:rPr>
  </w:style>
  <w:style w:type="paragraph" w:styleId="1">
    <w:name w:val="heading 1"/>
    <w:basedOn w:val="a"/>
    <w:next w:val="a"/>
    <w:link w:val="10"/>
    <w:qFormat/>
    <w:rsid w:val="001A7566"/>
    <w:pPr>
      <w:keepNext/>
      <w:spacing w:before="240"/>
      <w:outlineLvl w:val="0"/>
    </w:pPr>
    <w:rPr>
      <w:rFonts w:ascii="Cambria" w:hAnsi="Cambria" w:cs="Times New Roman"/>
      <w:b/>
      <w:bCs/>
      <w:kern w:val="32"/>
      <w:sz w:val="32"/>
      <w:szCs w:val="32"/>
    </w:rPr>
  </w:style>
  <w:style w:type="paragraph" w:styleId="20">
    <w:name w:val="heading 2"/>
    <w:basedOn w:val="a"/>
    <w:next w:val="a"/>
    <w:link w:val="21"/>
    <w:qFormat/>
    <w:rsid w:val="00047B70"/>
    <w:pPr>
      <w:keepNext/>
      <w:jc w:val="center"/>
      <w:outlineLvl w:val="1"/>
    </w:pPr>
    <w:rPr>
      <w:rFonts w:ascii="Times New Roman" w:hAnsi="Times New Roman"/>
      <w:b/>
      <w:i/>
      <w:sz w:val="28"/>
    </w:rPr>
  </w:style>
  <w:style w:type="paragraph" w:styleId="30">
    <w:name w:val="heading 3"/>
    <w:basedOn w:val="a"/>
    <w:next w:val="a"/>
    <w:link w:val="31"/>
    <w:qFormat/>
    <w:rsid w:val="001A7566"/>
    <w:pPr>
      <w:keepNext/>
      <w:spacing w:before="240"/>
      <w:outlineLvl w:val="2"/>
    </w:pPr>
    <w:rPr>
      <w:rFonts w:ascii="Cambria" w:hAnsi="Cambria" w:cs="Times New Roman"/>
      <w:b/>
      <w:bCs/>
      <w:sz w:val="26"/>
      <w:szCs w:val="26"/>
    </w:rPr>
  </w:style>
  <w:style w:type="paragraph" w:styleId="40">
    <w:name w:val="heading 4"/>
    <w:basedOn w:val="a"/>
    <w:next w:val="a"/>
    <w:link w:val="41"/>
    <w:qFormat/>
    <w:rsid w:val="009F353C"/>
    <w:pPr>
      <w:keepNext/>
      <w:spacing w:before="240"/>
      <w:outlineLvl w:val="3"/>
    </w:pPr>
    <w:rPr>
      <w:rFonts w:ascii="Calibri" w:hAnsi="Calibri" w:cs="Times New Roman"/>
      <w:b/>
      <w:bCs/>
      <w:sz w:val="28"/>
      <w:szCs w:val="28"/>
    </w:rPr>
  </w:style>
  <w:style w:type="paragraph" w:styleId="8">
    <w:name w:val="heading 8"/>
    <w:basedOn w:val="a"/>
    <w:next w:val="a"/>
    <w:qFormat/>
    <w:rsid w:val="00026F10"/>
    <w:pPr>
      <w:spacing w:before="240"/>
      <w:jc w:val="left"/>
      <w:outlineLvl w:val="7"/>
    </w:pPr>
    <w:rPr>
      <w:rFonts w:ascii="Times New Roman" w:hAnsi="Times New Roman" w:cs="Times New Roman"/>
      <w:i/>
      <w:i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566"/>
    <w:rPr>
      <w:rFonts w:ascii="Cambria" w:eastAsia="Times New Roman" w:hAnsi="Cambria" w:cs="Times New Roman"/>
      <w:b/>
      <w:bCs/>
      <w:color w:val="333333"/>
      <w:kern w:val="32"/>
      <w:sz w:val="32"/>
      <w:szCs w:val="32"/>
    </w:rPr>
  </w:style>
  <w:style w:type="character" w:customStyle="1" w:styleId="21">
    <w:name w:val="Заголовок 2 Знак"/>
    <w:basedOn w:val="a0"/>
    <w:link w:val="20"/>
    <w:rsid w:val="00047B70"/>
    <w:rPr>
      <w:rFonts w:cs="Arial"/>
      <w:b/>
      <w:i/>
      <w:color w:val="333333"/>
      <w:sz w:val="28"/>
    </w:rPr>
  </w:style>
  <w:style w:type="character" w:customStyle="1" w:styleId="31">
    <w:name w:val="Заголовок 3 Знак"/>
    <w:basedOn w:val="a0"/>
    <w:link w:val="30"/>
    <w:rsid w:val="001A7566"/>
    <w:rPr>
      <w:rFonts w:ascii="Cambria" w:eastAsia="Times New Roman" w:hAnsi="Cambria" w:cs="Times New Roman"/>
      <w:b/>
      <w:bCs/>
      <w:color w:val="333333"/>
      <w:sz w:val="26"/>
      <w:szCs w:val="26"/>
    </w:rPr>
  </w:style>
  <w:style w:type="character" w:customStyle="1" w:styleId="41">
    <w:name w:val="Заголовок 4 Знак"/>
    <w:basedOn w:val="a0"/>
    <w:link w:val="40"/>
    <w:semiHidden/>
    <w:rsid w:val="009F353C"/>
    <w:rPr>
      <w:rFonts w:ascii="Calibri" w:eastAsia="Times New Roman" w:hAnsi="Calibri" w:cs="Times New Roman"/>
      <w:b/>
      <w:bCs/>
      <w:color w:val="333333"/>
      <w:sz w:val="28"/>
      <w:szCs w:val="28"/>
    </w:rPr>
  </w:style>
  <w:style w:type="paragraph" w:styleId="32">
    <w:name w:val="toc 3"/>
    <w:basedOn w:val="a"/>
    <w:next w:val="a"/>
    <w:autoRedefine/>
    <w:uiPriority w:val="39"/>
    <w:rsid w:val="008F7C6C"/>
    <w:pPr>
      <w:tabs>
        <w:tab w:val="left" w:pos="851"/>
        <w:tab w:val="right" w:leader="dot" w:pos="9720"/>
      </w:tabs>
      <w:spacing w:after="0"/>
      <w:ind w:left="318"/>
      <w:jc w:val="left"/>
    </w:pPr>
    <w:rPr>
      <w:iCs/>
      <w:color w:val="auto"/>
      <w:sz w:val="22"/>
      <w:szCs w:val="22"/>
    </w:rPr>
  </w:style>
  <w:style w:type="paragraph" w:styleId="11">
    <w:name w:val="toc 1"/>
    <w:basedOn w:val="a"/>
    <w:next w:val="a"/>
    <w:autoRedefine/>
    <w:uiPriority w:val="39"/>
    <w:rsid w:val="008F7C6C"/>
    <w:pPr>
      <w:tabs>
        <w:tab w:val="right" w:leader="dot" w:pos="9720"/>
      </w:tabs>
      <w:spacing w:before="120" w:after="120"/>
      <w:jc w:val="left"/>
    </w:pPr>
    <w:rPr>
      <w:b/>
      <w:bCs/>
      <w:caps/>
    </w:rPr>
  </w:style>
  <w:style w:type="paragraph" w:styleId="22">
    <w:name w:val="toc 2"/>
    <w:basedOn w:val="a"/>
    <w:next w:val="a"/>
    <w:autoRedefine/>
    <w:uiPriority w:val="39"/>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basedOn w:val="a0"/>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basedOn w:val="a0"/>
    <w:link w:val="a5"/>
    <w:rsid w:val="008F7C6C"/>
    <w:rPr>
      <w:rFonts w:ascii="Arial" w:hAnsi="Arial" w:cs="Arial"/>
      <w:noProof/>
      <w:color w:val="333333"/>
      <w:lang w:val="ru-RU" w:eastAsia="ru-RU" w:bidi="ar-SA"/>
    </w:rPr>
  </w:style>
  <w:style w:type="character" w:customStyle="1" w:styleId="a7">
    <w:name w:val="Приветствие Знак"/>
    <w:basedOn w:val="a0"/>
    <w:link w:val="a8"/>
    <w:rsid w:val="008F7C6C"/>
    <w:rPr>
      <w:rFonts w:ascii="Arial" w:hAnsi="Arial" w:cs="Arial"/>
      <w:color w:val="333333"/>
    </w:rPr>
  </w:style>
  <w:style w:type="paragraph" w:styleId="a8">
    <w:name w:val="Salutation"/>
    <w:basedOn w:val="a"/>
    <w:next w:val="a"/>
    <w:link w:val="a7"/>
    <w:rsid w:val="008F7C6C"/>
    <w:rPr>
      <w:rFonts w:cs="Times New Roman"/>
    </w:rPr>
  </w:style>
  <w:style w:type="paragraph" w:styleId="3">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2">
    <w:name w:val="Стиль1"/>
    <w:basedOn w:val="a"/>
    <w:rsid w:val="008F7C6C"/>
    <w:pPr>
      <w:keepNext/>
      <w:keepLines/>
      <w:widowControl w:val="0"/>
      <w:suppressLineNumbers/>
      <w:tabs>
        <w:tab w:val="num" w:pos="360"/>
      </w:tabs>
      <w:suppressAutoHyphens/>
      <w:jc w:val="left"/>
    </w:pPr>
    <w:rPr>
      <w:b/>
      <w:sz w:val="28"/>
    </w:rPr>
  </w:style>
  <w:style w:type="paragraph" w:customStyle="1" w:styleId="23">
    <w:name w:val="Стиль2"/>
    <w:basedOn w:val="2"/>
    <w:rsid w:val="008F7C6C"/>
    <w:pPr>
      <w:keepNext/>
      <w:keepLines/>
      <w:widowControl w:val="0"/>
      <w:numPr>
        <w:numId w:val="0"/>
      </w:numPr>
      <w:suppressLineNumbers/>
      <w:tabs>
        <w:tab w:val="num" w:pos="360"/>
      </w:tabs>
      <w:suppressAutoHyphens/>
      <w:ind w:left="936" w:hanging="576"/>
    </w:pPr>
    <w:rPr>
      <w:b/>
    </w:rPr>
  </w:style>
  <w:style w:type="paragraph" w:styleId="2">
    <w:name w:val="List Number 2"/>
    <w:basedOn w:val="a"/>
    <w:rsid w:val="008F7C6C"/>
    <w:pPr>
      <w:numPr>
        <w:numId w:val="1"/>
      </w:numPr>
    </w:pPr>
  </w:style>
  <w:style w:type="paragraph" w:customStyle="1" w:styleId="33">
    <w:name w:val="Стиль3"/>
    <w:basedOn w:val="24"/>
    <w:rsid w:val="008F7C6C"/>
    <w:pPr>
      <w:widowControl w:val="0"/>
      <w:tabs>
        <w:tab w:val="num" w:pos="360"/>
      </w:tabs>
      <w:adjustRightInd w:val="0"/>
      <w:spacing w:after="0" w:line="240" w:lineRule="auto"/>
      <w:textAlignment w:val="baseline"/>
    </w:pPr>
  </w:style>
  <w:style w:type="paragraph" w:styleId="24">
    <w:name w:val="Body Text Indent 2"/>
    <w:aliases w:val=" Знак,Знак"/>
    <w:basedOn w:val="a"/>
    <w:rsid w:val="008F7C6C"/>
    <w:pPr>
      <w:spacing w:after="120" w:line="480" w:lineRule="auto"/>
      <w:ind w:left="283"/>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9">
    <w:name w:val="Body Text Indent"/>
    <w:basedOn w:val="a"/>
    <w:link w:val="aa"/>
    <w:rsid w:val="008D0913"/>
    <w:pPr>
      <w:spacing w:after="120"/>
      <w:ind w:left="283"/>
    </w:pPr>
  </w:style>
  <w:style w:type="character" w:customStyle="1" w:styleId="aa">
    <w:name w:val="Основной текст с отступом Знак"/>
    <w:basedOn w:val="a0"/>
    <w:link w:val="a9"/>
    <w:rsid w:val="008D0913"/>
    <w:rPr>
      <w:rFonts w:ascii="Arial" w:hAnsi="Arial" w:cs="Arial"/>
      <w:color w:val="333333"/>
    </w:rPr>
  </w:style>
  <w:style w:type="paragraph" w:styleId="ab">
    <w:name w:val="Date"/>
    <w:basedOn w:val="a"/>
    <w:next w:val="a"/>
    <w:link w:val="ac"/>
    <w:rsid w:val="008D0913"/>
  </w:style>
  <w:style w:type="character" w:customStyle="1" w:styleId="ac">
    <w:name w:val="Дата Знак"/>
    <w:basedOn w:val="a0"/>
    <w:link w:val="ab"/>
    <w:rsid w:val="008D0913"/>
    <w:rPr>
      <w:rFonts w:ascii="Arial" w:hAnsi="Arial" w:cs="Arial"/>
      <w:color w:val="333333"/>
    </w:rPr>
  </w:style>
  <w:style w:type="paragraph" w:styleId="ad">
    <w:name w:val="Normal (Web)"/>
    <w:basedOn w:val="a"/>
    <w:rsid w:val="008D0913"/>
    <w:pPr>
      <w:spacing w:before="100" w:beforeAutospacing="1" w:after="100" w:afterAutospacing="1"/>
      <w:jc w:val="left"/>
    </w:pPr>
  </w:style>
  <w:style w:type="character" w:styleId="ae">
    <w:name w:val="Hyperlink"/>
    <w:basedOn w:val="a0"/>
    <w:uiPriority w:val="99"/>
    <w:rsid w:val="008D0913"/>
    <w:rPr>
      <w:color w:val="0000FF"/>
      <w:u w:val="single"/>
    </w:rPr>
  </w:style>
  <w:style w:type="paragraph" w:styleId="34">
    <w:name w:val="Body Text 3"/>
    <w:basedOn w:val="a"/>
    <w:link w:val="35"/>
    <w:rsid w:val="001A7566"/>
    <w:pPr>
      <w:spacing w:after="120"/>
    </w:pPr>
    <w:rPr>
      <w:sz w:val="16"/>
      <w:szCs w:val="16"/>
    </w:rPr>
  </w:style>
  <w:style w:type="character" w:customStyle="1" w:styleId="35">
    <w:name w:val="Основной текст 3 Знак"/>
    <w:basedOn w:val="a0"/>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style>
  <w:style w:type="character" w:customStyle="1" w:styleId="13">
    <w:name w:val="Основной текст Знак1"/>
    <w:aliases w:val="Знак1 Знак, Знак1 Знак,body text Знак,Основной текст Знак Знак Знак"/>
    <w:basedOn w:val="a0"/>
    <w:link w:val="af"/>
    <w:rsid w:val="001A7566"/>
    <w:rPr>
      <w:rFonts w:ascii="Arial" w:hAnsi="Arial" w:cs="Arial"/>
      <w:color w:val="333333"/>
    </w:rPr>
  </w:style>
  <w:style w:type="character" w:customStyle="1" w:styleId="af0">
    <w:name w:val="Основной текст Знак"/>
    <w:basedOn w:val="a0"/>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rPr>
  </w:style>
  <w:style w:type="character" w:customStyle="1" w:styleId="HTML0">
    <w:name w:val="Стандартный HTML Знак"/>
    <w:basedOn w:val="a0"/>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basedOn w:val="a0"/>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paragraph" w:styleId="af3">
    <w:name w:val="List Bullet"/>
    <w:basedOn w:val="a"/>
    <w:autoRedefine/>
    <w:rsid w:val="00151E40"/>
    <w:pPr>
      <w:widowControl w:val="0"/>
    </w:pPr>
  </w:style>
  <w:style w:type="paragraph" w:customStyle="1" w:styleId="14">
    <w:name w:val="Обычный1"/>
    <w:rsid w:val="005C3F5C"/>
    <w:pPr>
      <w:ind w:firstLine="720"/>
      <w:jc w:val="both"/>
    </w:pPr>
    <w:rPr>
      <w:sz w:val="28"/>
    </w:rPr>
  </w:style>
  <w:style w:type="paragraph" w:customStyle="1" w:styleId="15">
    <w:name w:val="Основной текст с отступом1"/>
    <w:basedOn w:val="a"/>
    <w:rsid w:val="00F427B3"/>
    <w:pPr>
      <w:spacing w:after="0"/>
      <w:ind w:firstLine="708"/>
    </w:pPr>
    <w:rPr>
      <w:rFonts w:ascii="Times New Roman" w:hAnsi="Times New Roman" w:cs="Times New Roman"/>
      <w:b/>
      <w:bCs/>
      <w:color w:val="auto"/>
      <w:sz w:val="24"/>
      <w:szCs w:val="24"/>
    </w:rPr>
  </w:style>
  <w:style w:type="table" w:styleId="af4">
    <w:name w:val="Table Grid"/>
    <w:basedOn w:val="a1"/>
    <w:rsid w:val="00F42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875F2"/>
    <w:pPr>
      <w:widowControl w:val="0"/>
      <w:autoSpaceDE w:val="0"/>
      <w:autoSpaceDN w:val="0"/>
      <w:adjustRightInd w:val="0"/>
    </w:pPr>
    <w:rPr>
      <w:rFonts w:ascii="Courier New" w:hAnsi="Courier New" w:cs="Courier New"/>
    </w:rPr>
  </w:style>
  <w:style w:type="paragraph" w:customStyle="1" w:styleId="ConsNonformat">
    <w:name w:val="ConsNonformat"/>
    <w:rsid w:val="00FA6439"/>
    <w:pPr>
      <w:widowControl w:val="0"/>
      <w:autoSpaceDE w:val="0"/>
      <w:autoSpaceDN w:val="0"/>
      <w:ind w:right="19772"/>
    </w:pPr>
    <w:rPr>
      <w:rFonts w:ascii="Courier New" w:hAnsi="Courier New" w:cs="Courier New"/>
    </w:rPr>
  </w:style>
  <w:style w:type="paragraph" w:styleId="36">
    <w:name w:val="Body Text Indent 3"/>
    <w:basedOn w:val="a"/>
    <w:link w:val="37"/>
    <w:rsid w:val="009F353C"/>
    <w:pPr>
      <w:spacing w:after="120"/>
      <w:ind w:left="283"/>
    </w:pPr>
    <w:rPr>
      <w:sz w:val="16"/>
      <w:szCs w:val="16"/>
    </w:rPr>
  </w:style>
  <w:style w:type="character" w:customStyle="1" w:styleId="37">
    <w:name w:val="Основной текст с отступом 3 Знак"/>
    <w:basedOn w:val="a0"/>
    <w:link w:val="36"/>
    <w:rsid w:val="009F353C"/>
    <w:rPr>
      <w:rFonts w:ascii="Arial" w:hAnsi="Arial" w:cs="Arial"/>
      <w:color w:val="333333"/>
      <w:sz w:val="16"/>
      <w:szCs w:val="16"/>
    </w:rPr>
  </w:style>
  <w:style w:type="paragraph" w:customStyle="1" w:styleId="38">
    <w:name w:val="3"/>
    <w:basedOn w:val="a"/>
    <w:rsid w:val="009F353C"/>
    <w:pPr>
      <w:spacing w:before="100" w:after="100"/>
      <w:jc w:val="left"/>
    </w:pPr>
    <w:rPr>
      <w:rFonts w:ascii="Times New Roman" w:hAnsi="Times New Roman" w:cs="Times New Roman"/>
      <w:color w:val="auto"/>
      <w:sz w:val="24"/>
    </w:rPr>
  </w:style>
  <w:style w:type="paragraph" w:styleId="af5">
    <w:name w:val="footnote text"/>
    <w:basedOn w:val="a"/>
    <w:link w:val="af6"/>
    <w:rsid w:val="00E3791C"/>
    <w:pPr>
      <w:spacing w:after="0"/>
      <w:jc w:val="left"/>
    </w:pPr>
    <w:rPr>
      <w:rFonts w:ascii="Times New Roman" w:hAnsi="Times New Roman" w:cs="Times New Roman"/>
      <w:color w:val="auto"/>
    </w:rPr>
  </w:style>
  <w:style w:type="character" w:customStyle="1" w:styleId="af6">
    <w:name w:val="Текст сноски Знак"/>
    <w:basedOn w:val="a0"/>
    <w:link w:val="af5"/>
    <w:rsid w:val="00E3791C"/>
  </w:style>
  <w:style w:type="paragraph" w:styleId="af7">
    <w:name w:val="TOC Heading"/>
    <w:basedOn w:val="1"/>
    <w:next w:val="a"/>
    <w:uiPriority w:val="39"/>
    <w:qFormat/>
    <w:rsid w:val="005E2C35"/>
    <w:pPr>
      <w:keepLines/>
      <w:spacing w:before="480" w:after="0" w:line="276" w:lineRule="auto"/>
      <w:jc w:val="left"/>
      <w:outlineLvl w:val="9"/>
    </w:pPr>
    <w:rPr>
      <w:color w:val="365F91"/>
      <w:kern w:val="0"/>
      <w:sz w:val="28"/>
      <w:szCs w:val="28"/>
      <w:lang w:eastAsia="en-US"/>
    </w:rPr>
  </w:style>
  <w:style w:type="character" w:customStyle="1" w:styleId="day7">
    <w:name w:val="da y7"/>
    <w:basedOn w:val="a0"/>
    <w:rsid w:val="00B1347A"/>
  </w:style>
  <w:style w:type="paragraph" w:styleId="25">
    <w:name w:val="Body Text 2"/>
    <w:basedOn w:val="a"/>
    <w:link w:val="26"/>
    <w:rsid w:val="00B335D6"/>
    <w:pPr>
      <w:spacing w:after="120" w:line="480" w:lineRule="auto"/>
      <w:jc w:val="left"/>
    </w:pPr>
    <w:rPr>
      <w:rFonts w:ascii="Times New Roman" w:hAnsi="Times New Roman" w:cs="Times New Roman"/>
      <w:color w:val="auto"/>
      <w:sz w:val="24"/>
      <w:szCs w:val="24"/>
    </w:rPr>
  </w:style>
  <w:style w:type="character" w:customStyle="1" w:styleId="26">
    <w:name w:val="Основной текст 2 Знак"/>
    <w:basedOn w:val="a0"/>
    <w:link w:val="25"/>
    <w:rsid w:val="00B335D6"/>
    <w:rPr>
      <w:sz w:val="24"/>
      <w:szCs w:val="24"/>
    </w:rPr>
  </w:style>
  <w:style w:type="paragraph" w:styleId="af8">
    <w:name w:val="Plain Text"/>
    <w:basedOn w:val="a"/>
    <w:rsid w:val="009C4412"/>
    <w:pPr>
      <w:spacing w:after="0"/>
      <w:jc w:val="left"/>
    </w:pPr>
    <w:rPr>
      <w:rFonts w:ascii="Courier New" w:hAnsi="Courier New" w:cs="Times New Roman"/>
      <w:color w:val="auto"/>
    </w:rPr>
  </w:style>
  <w:style w:type="paragraph" w:customStyle="1" w:styleId="cFe0cf3">
    <w:name w:val="cFe0cf3"/>
    <w:basedOn w:val="a"/>
    <w:next w:val="a"/>
    <w:rsid w:val="009C4412"/>
    <w:pPr>
      <w:keepNext/>
      <w:widowControl w:val="0"/>
      <w:autoSpaceDE w:val="0"/>
      <w:autoSpaceDN w:val="0"/>
      <w:adjustRightInd w:val="0"/>
      <w:spacing w:after="0"/>
      <w:jc w:val="center"/>
    </w:pPr>
    <w:rPr>
      <w:rFonts w:ascii="Peterburg" w:hAnsi="Peterburg" w:cs="Times New Roman"/>
      <w:b/>
      <w:color w:val="auto"/>
      <w:sz w:val="28"/>
    </w:rPr>
  </w:style>
  <w:style w:type="paragraph" w:styleId="af9">
    <w:name w:val="Document Map"/>
    <w:basedOn w:val="a"/>
    <w:semiHidden/>
    <w:rsid w:val="00BE555F"/>
    <w:pPr>
      <w:shd w:val="clear" w:color="auto" w:fill="000080"/>
    </w:pPr>
    <w:rPr>
      <w:rFonts w:ascii="Tahoma" w:hAnsi="Tahoma" w:cs="Tahoma"/>
    </w:rPr>
  </w:style>
  <w:style w:type="paragraph" w:customStyle="1" w:styleId="220">
    <w:name w:val="Основной текст 22"/>
    <w:basedOn w:val="a"/>
    <w:rsid w:val="00E00ACB"/>
    <w:pPr>
      <w:overflowPunct w:val="0"/>
      <w:autoSpaceDE w:val="0"/>
      <w:autoSpaceDN w:val="0"/>
      <w:adjustRightInd w:val="0"/>
      <w:spacing w:after="0"/>
      <w:ind w:right="-1" w:firstLine="1276"/>
      <w:textAlignment w:val="baseline"/>
    </w:pPr>
    <w:rPr>
      <w:rFonts w:ascii="Times New Roman" w:hAnsi="Times New Roman" w:cs="Times New Roman"/>
      <w:color w:val="auto"/>
      <w:sz w:val="24"/>
    </w:rPr>
  </w:style>
  <w:style w:type="paragraph" w:customStyle="1" w:styleId="02statia3">
    <w:name w:val="02statia3"/>
    <w:basedOn w:val="a"/>
    <w:rsid w:val="006D40D9"/>
    <w:pPr>
      <w:spacing w:before="120" w:after="0" w:line="320" w:lineRule="atLeast"/>
      <w:ind w:left="2900" w:hanging="880"/>
    </w:pPr>
    <w:rPr>
      <w:rFonts w:ascii="GaramondNarrowC" w:hAnsi="GaramondNarrowC" w:cs="Times New Roman"/>
      <w:color w:val="000000"/>
      <w:sz w:val="21"/>
      <w:szCs w:val="21"/>
    </w:rPr>
  </w:style>
  <w:style w:type="paragraph" w:customStyle="1" w:styleId="Heading">
    <w:name w:val="Heading"/>
    <w:rsid w:val="006D40D9"/>
    <w:pPr>
      <w:widowControl w:val="0"/>
      <w:autoSpaceDE w:val="0"/>
      <w:autoSpaceDN w:val="0"/>
      <w:adjustRightInd w:val="0"/>
    </w:pPr>
    <w:rPr>
      <w:rFonts w:ascii="Arial" w:hAnsi="Arial" w:cs="Arial"/>
      <w:b/>
      <w:bCs/>
      <w:sz w:val="22"/>
      <w:szCs w:val="22"/>
    </w:rPr>
  </w:style>
  <w:style w:type="paragraph" w:customStyle="1" w:styleId="afa">
    <w:name w:val="Город&amp;Дата"/>
    <w:basedOn w:val="a"/>
    <w:rsid w:val="001D5CF3"/>
    <w:pPr>
      <w:spacing w:after="0"/>
      <w:jc w:val="left"/>
    </w:pPr>
    <w:rPr>
      <w:rFonts w:ascii="TimesET" w:hAnsi="TimesET" w:cs="Times New Roman"/>
      <w:noProof/>
      <w:color w:val="auto"/>
    </w:rPr>
  </w:style>
  <w:style w:type="paragraph" w:customStyle="1" w:styleId="ConsPlusTitle">
    <w:name w:val="ConsPlusTitle"/>
    <w:rsid w:val="008B200C"/>
    <w:pPr>
      <w:widowControl w:val="0"/>
      <w:autoSpaceDE w:val="0"/>
      <w:autoSpaceDN w:val="0"/>
      <w:adjustRightInd w:val="0"/>
    </w:pPr>
    <w:rPr>
      <w:rFonts w:eastAsia="Calibri"/>
      <w:b/>
      <w:bCs/>
      <w:sz w:val="24"/>
      <w:szCs w:val="24"/>
    </w:rPr>
  </w:style>
  <w:style w:type="character" w:styleId="afb">
    <w:name w:val="Strong"/>
    <w:basedOn w:val="a0"/>
    <w:qFormat/>
    <w:rsid w:val="009F6D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8505">
      <w:bodyDiv w:val="1"/>
      <w:marLeft w:val="0"/>
      <w:marRight w:val="0"/>
      <w:marTop w:val="0"/>
      <w:marBottom w:val="0"/>
      <w:divBdr>
        <w:top w:val="none" w:sz="0" w:space="0" w:color="auto"/>
        <w:left w:val="none" w:sz="0" w:space="0" w:color="auto"/>
        <w:bottom w:val="none" w:sz="0" w:space="0" w:color="auto"/>
        <w:right w:val="none" w:sz="0" w:space="0" w:color="auto"/>
      </w:divBdr>
    </w:div>
    <w:div w:id="319430310">
      <w:bodyDiv w:val="1"/>
      <w:marLeft w:val="0"/>
      <w:marRight w:val="0"/>
      <w:marTop w:val="0"/>
      <w:marBottom w:val="0"/>
      <w:divBdr>
        <w:top w:val="none" w:sz="0" w:space="0" w:color="auto"/>
        <w:left w:val="none" w:sz="0" w:space="0" w:color="auto"/>
        <w:bottom w:val="none" w:sz="0" w:space="0" w:color="auto"/>
        <w:right w:val="none" w:sz="0" w:space="0" w:color="auto"/>
      </w:divBdr>
    </w:div>
    <w:div w:id="360859665">
      <w:bodyDiv w:val="1"/>
      <w:marLeft w:val="0"/>
      <w:marRight w:val="0"/>
      <w:marTop w:val="0"/>
      <w:marBottom w:val="0"/>
      <w:divBdr>
        <w:top w:val="none" w:sz="0" w:space="0" w:color="auto"/>
        <w:left w:val="none" w:sz="0" w:space="0" w:color="auto"/>
        <w:bottom w:val="none" w:sz="0" w:space="0" w:color="auto"/>
        <w:right w:val="none" w:sz="0" w:space="0" w:color="auto"/>
      </w:divBdr>
    </w:div>
    <w:div w:id="393967553">
      <w:bodyDiv w:val="1"/>
      <w:marLeft w:val="0"/>
      <w:marRight w:val="0"/>
      <w:marTop w:val="0"/>
      <w:marBottom w:val="0"/>
      <w:divBdr>
        <w:top w:val="none" w:sz="0" w:space="0" w:color="auto"/>
        <w:left w:val="none" w:sz="0" w:space="0" w:color="auto"/>
        <w:bottom w:val="none" w:sz="0" w:space="0" w:color="auto"/>
        <w:right w:val="none" w:sz="0" w:space="0" w:color="auto"/>
      </w:divBdr>
    </w:div>
    <w:div w:id="394670923">
      <w:bodyDiv w:val="1"/>
      <w:marLeft w:val="0"/>
      <w:marRight w:val="0"/>
      <w:marTop w:val="0"/>
      <w:marBottom w:val="0"/>
      <w:divBdr>
        <w:top w:val="none" w:sz="0" w:space="0" w:color="auto"/>
        <w:left w:val="none" w:sz="0" w:space="0" w:color="auto"/>
        <w:bottom w:val="none" w:sz="0" w:space="0" w:color="auto"/>
        <w:right w:val="none" w:sz="0" w:space="0" w:color="auto"/>
      </w:divBdr>
    </w:div>
    <w:div w:id="396514088">
      <w:bodyDiv w:val="1"/>
      <w:marLeft w:val="0"/>
      <w:marRight w:val="0"/>
      <w:marTop w:val="0"/>
      <w:marBottom w:val="0"/>
      <w:divBdr>
        <w:top w:val="none" w:sz="0" w:space="0" w:color="auto"/>
        <w:left w:val="none" w:sz="0" w:space="0" w:color="auto"/>
        <w:bottom w:val="none" w:sz="0" w:space="0" w:color="auto"/>
        <w:right w:val="none" w:sz="0" w:space="0" w:color="auto"/>
      </w:divBdr>
    </w:div>
    <w:div w:id="404306184">
      <w:bodyDiv w:val="1"/>
      <w:marLeft w:val="0"/>
      <w:marRight w:val="0"/>
      <w:marTop w:val="0"/>
      <w:marBottom w:val="0"/>
      <w:divBdr>
        <w:top w:val="none" w:sz="0" w:space="0" w:color="auto"/>
        <w:left w:val="none" w:sz="0" w:space="0" w:color="auto"/>
        <w:bottom w:val="none" w:sz="0" w:space="0" w:color="auto"/>
        <w:right w:val="none" w:sz="0" w:space="0" w:color="auto"/>
      </w:divBdr>
    </w:div>
    <w:div w:id="554858313">
      <w:bodyDiv w:val="1"/>
      <w:marLeft w:val="0"/>
      <w:marRight w:val="0"/>
      <w:marTop w:val="0"/>
      <w:marBottom w:val="0"/>
      <w:divBdr>
        <w:top w:val="none" w:sz="0" w:space="0" w:color="auto"/>
        <w:left w:val="none" w:sz="0" w:space="0" w:color="auto"/>
        <w:bottom w:val="none" w:sz="0" w:space="0" w:color="auto"/>
        <w:right w:val="none" w:sz="0" w:space="0" w:color="auto"/>
      </w:divBdr>
    </w:div>
    <w:div w:id="601644438">
      <w:bodyDiv w:val="1"/>
      <w:marLeft w:val="0"/>
      <w:marRight w:val="0"/>
      <w:marTop w:val="0"/>
      <w:marBottom w:val="0"/>
      <w:divBdr>
        <w:top w:val="none" w:sz="0" w:space="0" w:color="auto"/>
        <w:left w:val="none" w:sz="0" w:space="0" w:color="auto"/>
        <w:bottom w:val="none" w:sz="0" w:space="0" w:color="auto"/>
        <w:right w:val="none" w:sz="0" w:space="0" w:color="auto"/>
      </w:divBdr>
    </w:div>
    <w:div w:id="687486440">
      <w:bodyDiv w:val="1"/>
      <w:marLeft w:val="0"/>
      <w:marRight w:val="0"/>
      <w:marTop w:val="0"/>
      <w:marBottom w:val="0"/>
      <w:divBdr>
        <w:top w:val="none" w:sz="0" w:space="0" w:color="auto"/>
        <w:left w:val="none" w:sz="0" w:space="0" w:color="auto"/>
        <w:bottom w:val="none" w:sz="0" w:space="0" w:color="auto"/>
        <w:right w:val="none" w:sz="0" w:space="0" w:color="auto"/>
      </w:divBdr>
    </w:div>
    <w:div w:id="790906772">
      <w:bodyDiv w:val="1"/>
      <w:marLeft w:val="0"/>
      <w:marRight w:val="0"/>
      <w:marTop w:val="0"/>
      <w:marBottom w:val="0"/>
      <w:divBdr>
        <w:top w:val="none" w:sz="0" w:space="0" w:color="auto"/>
        <w:left w:val="none" w:sz="0" w:space="0" w:color="auto"/>
        <w:bottom w:val="none" w:sz="0" w:space="0" w:color="auto"/>
        <w:right w:val="none" w:sz="0" w:space="0" w:color="auto"/>
      </w:divBdr>
    </w:div>
    <w:div w:id="796677698">
      <w:bodyDiv w:val="1"/>
      <w:marLeft w:val="0"/>
      <w:marRight w:val="0"/>
      <w:marTop w:val="0"/>
      <w:marBottom w:val="0"/>
      <w:divBdr>
        <w:top w:val="none" w:sz="0" w:space="0" w:color="auto"/>
        <w:left w:val="none" w:sz="0" w:space="0" w:color="auto"/>
        <w:bottom w:val="none" w:sz="0" w:space="0" w:color="auto"/>
        <w:right w:val="none" w:sz="0" w:space="0" w:color="auto"/>
      </w:divBdr>
    </w:div>
    <w:div w:id="854416368">
      <w:bodyDiv w:val="1"/>
      <w:marLeft w:val="0"/>
      <w:marRight w:val="0"/>
      <w:marTop w:val="0"/>
      <w:marBottom w:val="0"/>
      <w:divBdr>
        <w:top w:val="none" w:sz="0" w:space="0" w:color="auto"/>
        <w:left w:val="none" w:sz="0" w:space="0" w:color="auto"/>
        <w:bottom w:val="none" w:sz="0" w:space="0" w:color="auto"/>
        <w:right w:val="none" w:sz="0" w:space="0" w:color="auto"/>
      </w:divBdr>
    </w:div>
    <w:div w:id="906304185">
      <w:bodyDiv w:val="1"/>
      <w:marLeft w:val="0"/>
      <w:marRight w:val="0"/>
      <w:marTop w:val="0"/>
      <w:marBottom w:val="0"/>
      <w:divBdr>
        <w:top w:val="none" w:sz="0" w:space="0" w:color="auto"/>
        <w:left w:val="none" w:sz="0" w:space="0" w:color="auto"/>
        <w:bottom w:val="none" w:sz="0" w:space="0" w:color="auto"/>
        <w:right w:val="none" w:sz="0" w:space="0" w:color="auto"/>
      </w:divBdr>
    </w:div>
    <w:div w:id="919171134">
      <w:bodyDiv w:val="1"/>
      <w:marLeft w:val="0"/>
      <w:marRight w:val="0"/>
      <w:marTop w:val="0"/>
      <w:marBottom w:val="0"/>
      <w:divBdr>
        <w:top w:val="none" w:sz="0" w:space="0" w:color="auto"/>
        <w:left w:val="none" w:sz="0" w:space="0" w:color="auto"/>
        <w:bottom w:val="none" w:sz="0" w:space="0" w:color="auto"/>
        <w:right w:val="none" w:sz="0" w:space="0" w:color="auto"/>
      </w:divBdr>
    </w:div>
    <w:div w:id="1140223513">
      <w:bodyDiv w:val="1"/>
      <w:marLeft w:val="0"/>
      <w:marRight w:val="0"/>
      <w:marTop w:val="0"/>
      <w:marBottom w:val="0"/>
      <w:divBdr>
        <w:top w:val="none" w:sz="0" w:space="0" w:color="auto"/>
        <w:left w:val="none" w:sz="0" w:space="0" w:color="auto"/>
        <w:bottom w:val="none" w:sz="0" w:space="0" w:color="auto"/>
        <w:right w:val="none" w:sz="0" w:space="0" w:color="auto"/>
      </w:divBdr>
    </w:div>
    <w:div w:id="1178886531">
      <w:bodyDiv w:val="1"/>
      <w:marLeft w:val="0"/>
      <w:marRight w:val="0"/>
      <w:marTop w:val="0"/>
      <w:marBottom w:val="0"/>
      <w:divBdr>
        <w:top w:val="none" w:sz="0" w:space="0" w:color="auto"/>
        <w:left w:val="none" w:sz="0" w:space="0" w:color="auto"/>
        <w:bottom w:val="none" w:sz="0" w:space="0" w:color="auto"/>
        <w:right w:val="none" w:sz="0" w:space="0" w:color="auto"/>
      </w:divBdr>
    </w:div>
    <w:div w:id="1185747988">
      <w:bodyDiv w:val="1"/>
      <w:marLeft w:val="0"/>
      <w:marRight w:val="0"/>
      <w:marTop w:val="0"/>
      <w:marBottom w:val="0"/>
      <w:divBdr>
        <w:top w:val="none" w:sz="0" w:space="0" w:color="auto"/>
        <w:left w:val="none" w:sz="0" w:space="0" w:color="auto"/>
        <w:bottom w:val="none" w:sz="0" w:space="0" w:color="auto"/>
        <w:right w:val="none" w:sz="0" w:space="0" w:color="auto"/>
      </w:divBdr>
    </w:div>
    <w:div w:id="1222138552">
      <w:bodyDiv w:val="1"/>
      <w:marLeft w:val="0"/>
      <w:marRight w:val="0"/>
      <w:marTop w:val="0"/>
      <w:marBottom w:val="0"/>
      <w:divBdr>
        <w:top w:val="none" w:sz="0" w:space="0" w:color="auto"/>
        <w:left w:val="none" w:sz="0" w:space="0" w:color="auto"/>
        <w:bottom w:val="none" w:sz="0" w:space="0" w:color="auto"/>
        <w:right w:val="none" w:sz="0" w:space="0" w:color="auto"/>
      </w:divBdr>
    </w:div>
    <w:div w:id="1327131247">
      <w:bodyDiv w:val="1"/>
      <w:marLeft w:val="0"/>
      <w:marRight w:val="0"/>
      <w:marTop w:val="0"/>
      <w:marBottom w:val="0"/>
      <w:divBdr>
        <w:top w:val="none" w:sz="0" w:space="0" w:color="auto"/>
        <w:left w:val="none" w:sz="0" w:space="0" w:color="auto"/>
        <w:bottom w:val="none" w:sz="0" w:space="0" w:color="auto"/>
        <w:right w:val="none" w:sz="0" w:space="0" w:color="auto"/>
      </w:divBdr>
    </w:div>
    <w:div w:id="1355034155">
      <w:bodyDiv w:val="1"/>
      <w:marLeft w:val="0"/>
      <w:marRight w:val="0"/>
      <w:marTop w:val="0"/>
      <w:marBottom w:val="0"/>
      <w:divBdr>
        <w:top w:val="none" w:sz="0" w:space="0" w:color="auto"/>
        <w:left w:val="none" w:sz="0" w:space="0" w:color="auto"/>
        <w:bottom w:val="none" w:sz="0" w:space="0" w:color="auto"/>
        <w:right w:val="none" w:sz="0" w:space="0" w:color="auto"/>
      </w:divBdr>
    </w:div>
    <w:div w:id="1365788622">
      <w:bodyDiv w:val="1"/>
      <w:marLeft w:val="0"/>
      <w:marRight w:val="0"/>
      <w:marTop w:val="0"/>
      <w:marBottom w:val="0"/>
      <w:divBdr>
        <w:top w:val="none" w:sz="0" w:space="0" w:color="auto"/>
        <w:left w:val="none" w:sz="0" w:space="0" w:color="auto"/>
        <w:bottom w:val="none" w:sz="0" w:space="0" w:color="auto"/>
        <w:right w:val="none" w:sz="0" w:space="0" w:color="auto"/>
      </w:divBdr>
    </w:div>
    <w:div w:id="1535194985">
      <w:bodyDiv w:val="1"/>
      <w:marLeft w:val="0"/>
      <w:marRight w:val="0"/>
      <w:marTop w:val="0"/>
      <w:marBottom w:val="0"/>
      <w:divBdr>
        <w:top w:val="none" w:sz="0" w:space="0" w:color="auto"/>
        <w:left w:val="none" w:sz="0" w:space="0" w:color="auto"/>
        <w:bottom w:val="none" w:sz="0" w:space="0" w:color="auto"/>
        <w:right w:val="none" w:sz="0" w:space="0" w:color="auto"/>
      </w:divBdr>
    </w:div>
    <w:div w:id="1615601883">
      <w:bodyDiv w:val="1"/>
      <w:marLeft w:val="0"/>
      <w:marRight w:val="0"/>
      <w:marTop w:val="0"/>
      <w:marBottom w:val="0"/>
      <w:divBdr>
        <w:top w:val="none" w:sz="0" w:space="0" w:color="auto"/>
        <w:left w:val="none" w:sz="0" w:space="0" w:color="auto"/>
        <w:bottom w:val="none" w:sz="0" w:space="0" w:color="auto"/>
        <w:right w:val="none" w:sz="0" w:space="0" w:color="auto"/>
      </w:divBdr>
    </w:div>
    <w:div w:id="1619531853">
      <w:bodyDiv w:val="1"/>
      <w:marLeft w:val="0"/>
      <w:marRight w:val="0"/>
      <w:marTop w:val="0"/>
      <w:marBottom w:val="0"/>
      <w:divBdr>
        <w:top w:val="none" w:sz="0" w:space="0" w:color="auto"/>
        <w:left w:val="none" w:sz="0" w:space="0" w:color="auto"/>
        <w:bottom w:val="none" w:sz="0" w:space="0" w:color="auto"/>
        <w:right w:val="none" w:sz="0" w:space="0" w:color="auto"/>
      </w:divBdr>
    </w:div>
    <w:div w:id="1716929693">
      <w:bodyDiv w:val="1"/>
      <w:marLeft w:val="0"/>
      <w:marRight w:val="0"/>
      <w:marTop w:val="0"/>
      <w:marBottom w:val="0"/>
      <w:divBdr>
        <w:top w:val="none" w:sz="0" w:space="0" w:color="auto"/>
        <w:left w:val="none" w:sz="0" w:space="0" w:color="auto"/>
        <w:bottom w:val="none" w:sz="0" w:space="0" w:color="auto"/>
        <w:right w:val="none" w:sz="0" w:space="0" w:color="auto"/>
      </w:divBdr>
    </w:div>
    <w:div w:id="1743017259">
      <w:bodyDiv w:val="1"/>
      <w:marLeft w:val="0"/>
      <w:marRight w:val="0"/>
      <w:marTop w:val="0"/>
      <w:marBottom w:val="0"/>
      <w:divBdr>
        <w:top w:val="none" w:sz="0" w:space="0" w:color="auto"/>
        <w:left w:val="none" w:sz="0" w:space="0" w:color="auto"/>
        <w:bottom w:val="none" w:sz="0" w:space="0" w:color="auto"/>
        <w:right w:val="none" w:sz="0" w:space="0" w:color="auto"/>
      </w:divBdr>
    </w:div>
    <w:div w:id="1745494625">
      <w:bodyDiv w:val="1"/>
      <w:marLeft w:val="0"/>
      <w:marRight w:val="0"/>
      <w:marTop w:val="0"/>
      <w:marBottom w:val="0"/>
      <w:divBdr>
        <w:top w:val="none" w:sz="0" w:space="0" w:color="auto"/>
        <w:left w:val="none" w:sz="0" w:space="0" w:color="auto"/>
        <w:bottom w:val="none" w:sz="0" w:space="0" w:color="auto"/>
        <w:right w:val="none" w:sz="0" w:space="0" w:color="auto"/>
      </w:divBdr>
    </w:div>
    <w:div w:id="1749032151">
      <w:bodyDiv w:val="1"/>
      <w:marLeft w:val="0"/>
      <w:marRight w:val="0"/>
      <w:marTop w:val="0"/>
      <w:marBottom w:val="0"/>
      <w:divBdr>
        <w:top w:val="none" w:sz="0" w:space="0" w:color="auto"/>
        <w:left w:val="none" w:sz="0" w:space="0" w:color="auto"/>
        <w:bottom w:val="none" w:sz="0" w:space="0" w:color="auto"/>
        <w:right w:val="none" w:sz="0" w:space="0" w:color="auto"/>
      </w:divBdr>
    </w:div>
    <w:div w:id="1791976215">
      <w:bodyDiv w:val="1"/>
      <w:marLeft w:val="0"/>
      <w:marRight w:val="0"/>
      <w:marTop w:val="0"/>
      <w:marBottom w:val="0"/>
      <w:divBdr>
        <w:top w:val="none" w:sz="0" w:space="0" w:color="auto"/>
        <w:left w:val="none" w:sz="0" w:space="0" w:color="auto"/>
        <w:bottom w:val="none" w:sz="0" w:space="0" w:color="auto"/>
        <w:right w:val="none" w:sz="0" w:space="0" w:color="auto"/>
      </w:divBdr>
    </w:div>
    <w:div w:id="1807162335">
      <w:bodyDiv w:val="1"/>
      <w:marLeft w:val="0"/>
      <w:marRight w:val="0"/>
      <w:marTop w:val="0"/>
      <w:marBottom w:val="0"/>
      <w:divBdr>
        <w:top w:val="none" w:sz="0" w:space="0" w:color="auto"/>
        <w:left w:val="none" w:sz="0" w:space="0" w:color="auto"/>
        <w:bottom w:val="none" w:sz="0" w:space="0" w:color="auto"/>
        <w:right w:val="none" w:sz="0" w:space="0" w:color="auto"/>
      </w:divBdr>
    </w:div>
    <w:div w:id="1934430937">
      <w:bodyDiv w:val="1"/>
      <w:marLeft w:val="0"/>
      <w:marRight w:val="0"/>
      <w:marTop w:val="0"/>
      <w:marBottom w:val="0"/>
      <w:divBdr>
        <w:top w:val="none" w:sz="0" w:space="0" w:color="auto"/>
        <w:left w:val="none" w:sz="0" w:space="0" w:color="auto"/>
        <w:bottom w:val="none" w:sz="0" w:space="0" w:color="auto"/>
        <w:right w:val="none" w:sz="0" w:space="0" w:color="auto"/>
      </w:divBdr>
    </w:div>
    <w:div w:id="1970472455">
      <w:bodyDiv w:val="1"/>
      <w:marLeft w:val="0"/>
      <w:marRight w:val="0"/>
      <w:marTop w:val="0"/>
      <w:marBottom w:val="0"/>
      <w:divBdr>
        <w:top w:val="none" w:sz="0" w:space="0" w:color="auto"/>
        <w:left w:val="none" w:sz="0" w:space="0" w:color="auto"/>
        <w:bottom w:val="none" w:sz="0" w:space="0" w:color="auto"/>
        <w:right w:val="none" w:sz="0" w:space="0" w:color="auto"/>
      </w:divBdr>
    </w:div>
    <w:div w:id="1976794549">
      <w:bodyDiv w:val="1"/>
      <w:marLeft w:val="0"/>
      <w:marRight w:val="0"/>
      <w:marTop w:val="0"/>
      <w:marBottom w:val="0"/>
      <w:divBdr>
        <w:top w:val="none" w:sz="0" w:space="0" w:color="auto"/>
        <w:left w:val="none" w:sz="0" w:space="0" w:color="auto"/>
        <w:bottom w:val="none" w:sz="0" w:space="0" w:color="auto"/>
        <w:right w:val="none" w:sz="0" w:space="0" w:color="auto"/>
      </w:divBdr>
    </w:div>
    <w:div w:id="2032678835">
      <w:bodyDiv w:val="1"/>
      <w:marLeft w:val="0"/>
      <w:marRight w:val="0"/>
      <w:marTop w:val="0"/>
      <w:marBottom w:val="0"/>
      <w:divBdr>
        <w:top w:val="none" w:sz="0" w:space="0" w:color="auto"/>
        <w:left w:val="none" w:sz="0" w:space="0" w:color="auto"/>
        <w:bottom w:val="none" w:sz="0" w:space="0" w:color="auto"/>
        <w:right w:val="none" w:sz="0" w:space="0" w:color="auto"/>
      </w:divBdr>
    </w:div>
    <w:div w:id="20576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F0CB7862C9498490E7706BA80EA9561CD5EF81B98FEB1A65DABC3CE8C1DE1925F334E390AA69573NCN0G" TargetMode="External"/><Relationship Id="rId18" Type="http://schemas.openxmlformats.org/officeDocument/2006/relationships/hyperlink" Target="consultantplus://offline/ref=9F0CB7862C9498490E7718B79686CA68CC57A41498F2B9F507F49893DB14EBC5187C177B4EAB9473C84E9AN5NEG" TargetMode="External"/><Relationship Id="rId3" Type="http://schemas.microsoft.com/office/2007/relationships/stylesWithEffects" Target="stylesWithEffects.xml"/><Relationship Id="rId21" Type="http://schemas.openxmlformats.org/officeDocument/2006/relationships/hyperlink" Target="consultantplus://offline/ref=9F0CB7862C9498490E7718B79686CA68CC57A41498F2B9F507F49893DB14EBC5187C177B4EAB9473C84E9AN5NBG"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9F0CB7862C9498490E7718B79686CA68CC57A41498F2B9F507F49893DB14EBC5187C177B4EAB9473C84E9AN5N9G" TargetMode="External"/><Relationship Id="rId2" Type="http://schemas.openxmlformats.org/officeDocument/2006/relationships/styles" Target="styles.xml"/><Relationship Id="rId16" Type="http://schemas.openxmlformats.org/officeDocument/2006/relationships/hyperlink" Target="consultantplus://offline/ref=9F0CB7862C9498490E7718B79686CA68CC57A41498F2B9F507F49893DB14EBC5187C177B4EAB9473C84E9BN5NFG" TargetMode="External"/><Relationship Id="rId20" Type="http://schemas.openxmlformats.org/officeDocument/2006/relationships/hyperlink" Target="consultantplus://offline/ref=9F0CB7862C9498490E7718B79686CA68CC57A41498F2B9F507F49893DB14EBC5187C177B4EAB9473C84E9DN5NC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xchange.bashkortostan.ru/owa/redir.aspx?C=KxSv_ffcGkS1Psplo7OIUssTMsisRdAIoTFmF_w2u6Ql9AfViO-_tCPoUcTvb656OcSJSICdFD8.&amp;URL=http%3a%2f%2fverhneyaush.sp-fedorovka.ru%2fwp-admin%2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0CB7862C9498490E7706BA80EA9561CD5DFA119AF8B1A65DABC3CE8CN1ND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9F0CB7862C9498490E7718B79686CA68CC57A41498F2B9F507F49893DB14EBC5187C177B4EAB9473C84E9AN5N9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F0CB7862C9498490E7706BA80EA9561CD5EF81E95FCB1A65DABC3CE8CN1NDG" TargetMode="External"/><Relationship Id="rId22" Type="http://schemas.openxmlformats.org/officeDocument/2006/relationships/hyperlink" Target="consultantplus://offline/ref=9F0CB7862C9498490E7718B79686CA68CC57A41498F2B9F507F49893DB14EBC5187C177B4EAB9473C84E9AN5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26</Pages>
  <Words>9765</Words>
  <Characters>55666</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УТВЕРЖДАЮ</vt:lpstr>
      <vt:lpstr>    1. Правовое регулирование</vt:lpstr>
      <vt:lpstr>3.1. Предметом аукциона является право собственности на объект недвижимо</vt:lpstr>
      <vt:lpstr>    5. Требования к содержанию, составу и форме заявки на участие в аукционе.</vt:lpstr>
      <vt:lpstr>    </vt:lpstr>
      <vt:lpstr>    6.  Порядок, место, дата и время начала рассмотрения заявок на участие в аукцион</vt:lpstr>
      <vt:lpstr>    8. Требования к техническому состоянию муниципального нежилого фонда</vt:lpstr>
      <vt:lpstr>    9. Срок,  место и порядок  предоставления документации об аукционе</vt:lpstr>
      <vt:lpstr>    10. Дата, время и график осмотра объекта муниципального нежилого фонда</vt:lpstr>
      <vt:lpstr>    11. Форма, порядок, дата начала и окончания предоставления участникам аукциона р</vt:lpstr>
      <vt:lpstr>    13.  Величина повышения начальной цены договора  («шаг аукциона»).</vt:lpstr>
      <vt:lpstr>    16.  Форма, сроки и порядок оплаты по договору.  </vt:lpstr>
      <vt:lpstr>    17.  Порядок пересмотра условий и цены договора (цены лота).</vt:lpstr>
      <vt:lpstr>    19. Порядок проведения аукциона.</vt:lpstr>
      <vt:lpstr>    20. Последствия признания аукциона несостоявшимся.</vt:lpstr>
      <vt:lpstr>Договор о задатке № (Для физ.лица)</vt:lpstr>
      <vt:lpstr>Приложение № 4</vt:lpstr>
      <vt:lpstr>Договор о задатке №   (Для юр.лица)</vt:lpstr>
      <vt:lpstr>    1. Общие положения</vt:lpstr>
      <vt:lpstr>    </vt:lpstr>
      <vt:lpstr>    2. Предмет Договора</vt:lpstr>
      <vt:lpstr>    3. Оплата по Договору</vt:lpstr>
      <vt:lpstr>    4. Обязанности Сторон</vt:lpstr>
      <vt:lpstr>    5. Передача Объекта .</vt:lpstr>
      <vt:lpstr>    6. Ответственность Сторон</vt:lpstr>
      <vt:lpstr>    7. Действие Договора. Изменение и расторжение Договора</vt:lpstr>
      <vt:lpstr>    </vt:lpstr>
      <vt:lpstr>    </vt:lpstr>
      <vt:lpstr>    8. Уведомление о состоянии Объекта </vt:lpstr>
      <vt:lpstr>    9. Особые условия</vt:lpstr>
      <vt:lpstr>    10. Заключительные положения</vt:lpstr>
      <vt:lpstr>    </vt:lpstr>
      <vt:lpstr>    АКТ </vt:lpstr>
      <vt:lpstr>    ПРИЕМА-ПЕРЕДАЧИ</vt:lpstr>
    </vt:vector>
  </TitlesOfParts>
  <Company/>
  <LinksUpToDate>false</LinksUpToDate>
  <CharactersWithSpaces>65301</CharactersWithSpaces>
  <SharedDoc>false</SharedDoc>
  <HLinks>
    <vt:vector size="210" baseType="variant">
      <vt:variant>
        <vt:i4>1769486</vt:i4>
      </vt:variant>
      <vt:variant>
        <vt:i4>165</vt:i4>
      </vt:variant>
      <vt:variant>
        <vt:i4>0</vt:i4>
      </vt:variant>
      <vt:variant>
        <vt:i4>5</vt:i4>
      </vt:variant>
      <vt:variant>
        <vt:lpwstr>consultantplus://offline/ref=9F0CB7862C9498490E7718B79686CA68CC57A41498F2B9F507F49893DB14EBC5187C177B4EAB9473C84E9AN5NEG</vt:lpwstr>
      </vt:variant>
      <vt:variant>
        <vt:lpwstr/>
      </vt:variant>
      <vt:variant>
        <vt:i4>1769481</vt:i4>
      </vt:variant>
      <vt:variant>
        <vt:i4>162</vt:i4>
      </vt:variant>
      <vt:variant>
        <vt:i4>0</vt:i4>
      </vt:variant>
      <vt:variant>
        <vt:i4>5</vt:i4>
      </vt:variant>
      <vt:variant>
        <vt:lpwstr>consultantplus://offline/ref=9F0CB7862C9498490E7718B79686CA68CC57A41498F2B9F507F49893DB14EBC5187C177B4EAB9473C84E9AN5NBG</vt:lpwstr>
      </vt:variant>
      <vt:variant>
        <vt:lpwstr/>
      </vt:variant>
      <vt:variant>
        <vt:i4>1769485</vt:i4>
      </vt:variant>
      <vt:variant>
        <vt:i4>159</vt:i4>
      </vt:variant>
      <vt:variant>
        <vt:i4>0</vt:i4>
      </vt:variant>
      <vt:variant>
        <vt:i4>5</vt:i4>
      </vt:variant>
      <vt:variant>
        <vt:lpwstr>consultantplus://offline/ref=9F0CB7862C9498490E7718B79686CA68CC57A41498F2B9F507F49893DB14EBC5187C177B4EAB9473C84E9DN5NCG</vt:lpwstr>
      </vt:variant>
      <vt:variant>
        <vt:lpwstr/>
      </vt:variant>
      <vt:variant>
        <vt:i4>1769554</vt:i4>
      </vt:variant>
      <vt:variant>
        <vt:i4>156</vt:i4>
      </vt:variant>
      <vt:variant>
        <vt:i4>0</vt:i4>
      </vt:variant>
      <vt:variant>
        <vt:i4>5</vt:i4>
      </vt:variant>
      <vt:variant>
        <vt:lpwstr>consultantplus://offline/ref=9F0CB7862C9498490E7718B79686CA68CC57A41498F2B9F507F49893DB14EBC5187C177B4EAB9473C84E9AN5N9G</vt:lpwstr>
      </vt:variant>
      <vt:variant>
        <vt:lpwstr/>
      </vt:variant>
      <vt:variant>
        <vt:i4>1769486</vt:i4>
      </vt:variant>
      <vt:variant>
        <vt:i4>153</vt:i4>
      </vt:variant>
      <vt:variant>
        <vt:i4>0</vt:i4>
      </vt:variant>
      <vt:variant>
        <vt:i4>5</vt:i4>
      </vt:variant>
      <vt:variant>
        <vt:lpwstr>consultantplus://offline/ref=9F0CB7862C9498490E7718B79686CA68CC57A41498F2B9F507F49893DB14EBC5187C177B4EAB9473C84E9AN5NEG</vt:lpwstr>
      </vt:variant>
      <vt:variant>
        <vt:lpwstr/>
      </vt:variant>
      <vt:variant>
        <vt:i4>1769554</vt:i4>
      </vt:variant>
      <vt:variant>
        <vt:i4>150</vt:i4>
      </vt:variant>
      <vt:variant>
        <vt:i4>0</vt:i4>
      </vt:variant>
      <vt:variant>
        <vt:i4>5</vt:i4>
      </vt:variant>
      <vt:variant>
        <vt:lpwstr>consultantplus://offline/ref=9F0CB7862C9498490E7718B79686CA68CC57A41498F2B9F507F49893DB14EBC5187C177B4EAB9473C84E9AN5N9G</vt:lpwstr>
      </vt:variant>
      <vt:variant>
        <vt:lpwstr/>
      </vt:variant>
      <vt:variant>
        <vt:i4>1769486</vt:i4>
      </vt:variant>
      <vt:variant>
        <vt:i4>147</vt:i4>
      </vt:variant>
      <vt:variant>
        <vt:i4>0</vt:i4>
      </vt:variant>
      <vt:variant>
        <vt:i4>5</vt:i4>
      </vt:variant>
      <vt:variant>
        <vt:lpwstr>consultantplus://offline/ref=9F0CB7862C9498490E7718B79686CA68CC57A41498F2B9F507F49893DB14EBC5187C177B4EAB9473C84E9BN5NFG</vt:lpwstr>
      </vt:variant>
      <vt:variant>
        <vt:lpwstr/>
      </vt:variant>
      <vt:variant>
        <vt:i4>4194315</vt:i4>
      </vt:variant>
      <vt:variant>
        <vt:i4>144</vt:i4>
      </vt:variant>
      <vt:variant>
        <vt:i4>0</vt:i4>
      </vt:variant>
      <vt:variant>
        <vt:i4>5</vt:i4>
      </vt:variant>
      <vt:variant>
        <vt:lpwstr>consultantplus://offline/ref=9F0CB7862C9498490E7706BA80EA9561CD5DFA119AF8B1A65DABC3CE8CN1NDG</vt:lpwstr>
      </vt:variant>
      <vt:variant>
        <vt:lpwstr/>
      </vt:variant>
      <vt:variant>
        <vt:i4>4194312</vt:i4>
      </vt:variant>
      <vt:variant>
        <vt:i4>141</vt:i4>
      </vt:variant>
      <vt:variant>
        <vt:i4>0</vt:i4>
      </vt:variant>
      <vt:variant>
        <vt:i4>5</vt:i4>
      </vt:variant>
      <vt:variant>
        <vt:lpwstr>consultantplus://offline/ref=9F0CB7862C9498490E7706BA80EA9561CD5EF81E95FCB1A65DABC3CE8CN1NDG</vt:lpwstr>
      </vt:variant>
      <vt:variant>
        <vt:lpwstr/>
      </vt:variant>
      <vt:variant>
        <vt:i4>7536701</vt:i4>
      </vt:variant>
      <vt:variant>
        <vt:i4>138</vt:i4>
      </vt:variant>
      <vt:variant>
        <vt:i4>0</vt:i4>
      </vt:variant>
      <vt:variant>
        <vt:i4>5</vt:i4>
      </vt:variant>
      <vt:variant>
        <vt:lpwstr>consultantplus://offline/ref=9F0CB7862C9498490E7706BA80EA9561CD5EF81B98FEB1A65DABC3CE8C1DE1925F334E390AA69573NCN0G</vt:lpwstr>
      </vt:variant>
      <vt:variant>
        <vt:lpwstr/>
      </vt:variant>
      <vt:variant>
        <vt:i4>524354</vt:i4>
      </vt:variant>
      <vt:variant>
        <vt:i4>135</vt:i4>
      </vt:variant>
      <vt:variant>
        <vt:i4>0</vt:i4>
      </vt:variant>
      <vt:variant>
        <vt:i4>5</vt:i4>
      </vt:variant>
      <vt:variant>
        <vt:lpwstr>http://www.torgi.gov.ru/</vt:lpwstr>
      </vt:variant>
      <vt:variant>
        <vt:lpwstr/>
      </vt:variant>
      <vt:variant>
        <vt:i4>524354</vt:i4>
      </vt:variant>
      <vt:variant>
        <vt:i4>132</vt:i4>
      </vt:variant>
      <vt:variant>
        <vt:i4>0</vt:i4>
      </vt:variant>
      <vt:variant>
        <vt:i4>5</vt:i4>
      </vt:variant>
      <vt:variant>
        <vt:lpwstr>http://www.torgi.gov.ru/</vt:lpwstr>
      </vt:variant>
      <vt:variant>
        <vt:lpwstr/>
      </vt:variant>
      <vt:variant>
        <vt:i4>1376308</vt:i4>
      </vt:variant>
      <vt:variant>
        <vt:i4>128</vt:i4>
      </vt:variant>
      <vt:variant>
        <vt:i4>0</vt:i4>
      </vt:variant>
      <vt:variant>
        <vt:i4>5</vt:i4>
      </vt:variant>
      <vt:variant>
        <vt:lpwstr/>
      </vt:variant>
      <vt:variant>
        <vt:lpwstr>_Toc293429768</vt:lpwstr>
      </vt:variant>
      <vt:variant>
        <vt:i4>1376308</vt:i4>
      </vt:variant>
      <vt:variant>
        <vt:i4>125</vt:i4>
      </vt:variant>
      <vt:variant>
        <vt:i4>0</vt:i4>
      </vt:variant>
      <vt:variant>
        <vt:i4>5</vt:i4>
      </vt:variant>
      <vt:variant>
        <vt:lpwstr/>
      </vt:variant>
      <vt:variant>
        <vt:lpwstr>_Toc293429767</vt:lpwstr>
      </vt:variant>
      <vt:variant>
        <vt:i4>1376308</vt:i4>
      </vt:variant>
      <vt:variant>
        <vt:i4>122</vt:i4>
      </vt:variant>
      <vt:variant>
        <vt:i4>0</vt:i4>
      </vt:variant>
      <vt:variant>
        <vt:i4>5</vt:i4>
      </vt:variant>
      <vt:variant>
        <vt:lpwstr/>
      </vt:variant>
      <vt:variant>
        <vt:lpwstr>_Toc293429766</vt:lpwstr>
      </vt:variant>
      <vt:variant>
        <vt:i4>1179700</vt:i4>
      </vt:variant>
      <vt:variant>
        <vt:i4>116</vt:i4>
      </vt:variant>
      <vt:variant>
        <vt:i4>0</vt:i4>
      </vt:variant>
      <vt:variant>
        <vt:i4>5</vt:i4>
      </vt:variant>
      <vt:variant>
        <vt:lpwstr/>
      </vt:variant>
      <vt:variant>
        <vt:lpwstr>_Toc293429714</vt:lpwstr>
      </vt:variant>
      <vt:variant>
        <vt:i4>1179700</vt:i4>
      </vt:variant>
      <vt:variant>
        <vt:i4>110</vt:i4>
      </vt:variant>
      <vt:variant>
        <vt:i4>0</vt:i4>
      </vt:variant>
      <vt:variant>
        <vt:i4>5</vt:i4>
      </vt:variant>
      <vt:variant>
        <vt:lpwstr/>
      </vt:variant>
      <vt:variant>
        <vt:lpwstr>_Toc293429713</vt:lpwstr>
      </vt:variant>
      <vt:variant>
        <vt:i4>1179700</vt:i4>
      </vt:variant>
      <vt:variant>
        <vt:i4>104</vt:i4>
      </vt:variant>
      <vt:variant>
        <vt:i4>0</vt:i4>
      </vt:variant>
      <vt:variant>
        <vt:i4>5</vt:i4>
      </vt:variant>
      <vt:variant>
        <vt:lpwstr/>
      </vt:variant>
      <vt:variant>
        <vt:lpwstr>_Toc293429712</vt:lpwstr>
      </vt:variant>
      <vt:variant>
        <vt:i4>1179700</vt:i4>
      </vt:variant>
      <vt:variant>
        <vt:i4>98</vt:i4>
      </vt:variant>
      <vt:variant>
        <vt:i4>0</vt:i4>
      </vt:variant>
      <vt:variant>
        <vt:i4>5</vt:i4>
      </vt:variant>
      <vt:variant>
        <vt:lpwstr/>
      </vt:variant>
      <vt:variant>
        <vt:lpwstr>_Toc293429711</vt:lpwstr>
      </vt:variant>
      <vt:variant>
        <vt:i4>1179700</vt:i4>
      </vt:variant>
      <vt:variant>
        <vt:i4>92</vt:i4>
      </vt:variant>
      <vt:variant>
        <vt:i4>0</vt:i4>
      </vt:variant>
      <vt:variant>
        <vt:i4>5</vt:i4>
      </vt:variant>
      <vt:variant>
        <vt:lpwstr/>
      </vt:variant>
      <vt:variant>
        <vt:lpwstr>_Toc293429710</vt:lpwstr>
      </vt:variant>
      <vt:variant>
        <vt:i4>1245236</vt:i4>
      </vt:variant>
      <vt:variant>
        <vt:i4>86</vt:i4>
      </vt:variant>
      <vt:variant>
        <vt:i4>0</vt:i4>
      </vt:variant>
      <vt:variant>
        <vt:i4>5</vt:i4>
      </vt:variant>
      <vt:variant>
        <vt:lpwstr/>
      </vt:variant>
      <vt:variant>
        <vt:lpwstr>_Toc293429709</vt:lpwstr>
      </vt:variant>
      <vt:variant>
        <vt:i4>1245236</vt:i4>
      </vt:variant>
      <vt:variant>
        <vt:i4>80</vt:i4>
      </vt:variant>
      <vt:variant>
        <vt:i4>0</vt:i4>
      </vt:variant>
      <vt:variant>
        <vt:i4>5</vt:i4>
      </vt:variant>
      <vt:variant>
        <vt:lpwstr/>
      </vt:variant>
      <vt:variant>
        <vt:lpwstr>_Toc293429708</vt:lpwstr>
      </vt:variant>
      <vt:variant>
        <vt:i4>1245236</vt:i4>
      </vt:variant>
      <vt:variant>
        <vt:i4>74</vt:i4>
      </vt:variant>
      <vt:variant>
        <vt:i4>0</vt:i4>
      </vt:variant>
      <vt:variant>
        <vt:i4>5</vt:i4>
      </vt:variant>
      <vt:variant>
        <vt:lpwstr/>
      </vt:variant>
      <vt:variant>
        <vt:lpwstr>_Toc293429707</vt:lpwstr>
      </vt:variant>
      <vt:variant>
        <vt:i4>1245236</vt:i4>
      </vt:variant>
      <vt:variant>
        <vt:i4>68</vt:i4>
      </vt:variant>
      <vt:variant>
        <vt:i4>0</vt:i4>
      </vt:variant>
      <vt:variant>
        <vt:i4>5</vt:i4>
      </vt:variant>
      <vt:variant>
        <vt:lpwstr/>
      </vt:variant>
      <vt:variant>
        <vt:lpwstr>_Toc293429706</vt:lpwstr>
      </vt:variant>
      <vt:variant>
        <vt:i4>1245236</vt:i4>
      </vt:variant>
      <vt:variant>
        <vt:i4>62</vt:i4>
      </vt:variant>
      <vt:variant>
        <vt:i4>0</vt:i4>
      </vt:variant>
      <vt:variant>
        <vt:i4>5</vt:i4>
      </vt:variant>
      <vt:variant>
        <vt:lpwstr/>
      </vt:variant>
      <vt:variant>
        <vt:lpwstr>_Toc293429705</vt:lpwstr>
      </vt:variant>
      <vt:variant>
        <vt:i4>1245236</vt:i4>
      </vt:variant>
      <vt:variant>
        <vt:i4>56</vt:i4>
      </vt:variant>
      <vt:variant>
        <vt:i4>0</vt:i4>
      </vt:variant>
      <vt:variant>
        <vt:i4>5</vt:i4>
      </vt:variant>
      <vt:variant>
        <vt:lpwstr/>
      </vt:variant>
      <vt:variant>
        <vt:lpwstr>_Toc293429704</vt:lpwstr>
      </vt:variant>
      <vt:variant>
        <vt:i4>1245236</vt:i4>
      </vt:variant>
      <vt:variant>
        <vt:i4>50</vt:i4>
      </vt:variant>
      <vt:variant>
        <vt:i4>0</vt:i4>
      </vt:variant>
      <vt:variant>
        <vt:i4>5</vt:i4>
      </vt:variant>
      <vt:variant>
        <vt:lpwstr/>
      </vt:variant>
      <vt:variant>
        <vt:lpwstr>_Toc293429703</vt:lpwstr>
      </vt:variant>
      <vt:variant>
        <vt:i4>1245236</vt:i4>
      </vt:variant>
      <vt:variant>
        <vt:i4>44</vt:i4>
      </vt:variant>
      <vt:variant>
        <vt:i4>0</vt:i4>
      </vt:variant>
      <vt:variant>
        <vt:i4>5</vt:i4>
      </vt:variant>
      <vt:variant>
        <vt:lpwstr/>
      </vt:variant>
      <vt:variant>
        <vt:lpwstr>_Toc293429702</vt:lpwstr>
      </vt:variant>
      <vt:variant>
        <vt:i4>1245236</vt:i4>
      </vt:variant>
      <vt:variant>
        <vt:i4>38</vt:i4>
      </vt:variant>
      <vt:variant>
        <vt:i4>0</vt:i4>
      </vt:variant>
      <vt:variant>
        <vt:i4>5</vt:i4>
      </vt:variant>
      <vt:variant>
        <vt:lpwstr/>
      </vt:variant>
      <vt:variant>
        <vt:lpwstr>_Toc293429701</vt:lpwstr>
      </vt:variant>
      <vt:variant>
        <vt:i4>1245236</vt:i4>
      </vt:variant>
      <vt:variant>
        <vt:i4>32</vt:i4>
      </vt:variant>
      <vt:variant>
        <vt:i4>0</vt:i4>
      </vt:variant>
      <vt:variant>
        <vt:i4>5</vt:i4>
      </vt:variant>
      <vt:variant>
        <vt:lpwstr/>
      </vt:variant>
      <vt:variant>
        <vt:lpwstr>_Toc293429700</vt:lpwstr>
      </vt:variant>
      <vt:variant>
        <vt:i4>1703989</vt:i4>
      </vt:variant>
      <vt:variant>
        <vt:i4>26</vt:i4>
      </vt:variant>
      <vt:variant>
        <vt:i4>0</vt:i4>
      </vt:variant>
      <vt:variant>
        <vt:i4>5</vt:i4>
      </vt:variant>
      <vt:variant>
        <vt:lpwstr/>
      </vt:variant>
      <vt:variant>
        <vt:lpwstr>_Toc293429699</vt:lpwstr>
      </vt:variant>
      <vt:variant>
        <vt:i4>1703989</vt:i4>
      </vt:variant>
      <vt:variant>
        <vt:i4>20</vt:i4>
      </vt:variant>
      <vt:variant>
        <vt:i4>0</vt:i4>
      </vt:variant>
      <vt:variant>
        <vt:i4>5</vt:i4>
      </vt:variant>
      <vt:variant>
        <vt:lpwstr/>
      </vt:variant>
      <vt:variant>
        <vt:lpwstr>_Toc293429698</vt:lpwstr>
      </vt:variant>
      <vt:variant>
        <vt:i4>1703989</vt:i4>
      </vt:variant>
      <vt:variant>
        <vt:i4>14</vt:i4>
      </vt:variant>
      <vt:variant>
        <vt:i4>0</vt:i4>
      </vt:variant>
      <vt:variant>
        <vt:i4>5</vt:i4>
      </vt:variant>
      <vt:variant>
        <vt:lpwstr/>
      </vt:variant>
      <vt:variant>
        <vt:lpwstr>_Toc293429697</vt:lpwstr>
      </vt:variant>
      <vt:variant>
        <vt:i4>1703989</vt:i4>
      </vt:variant>
      <vt:variant>
        <vt:i4>8</vt:i4>
      </vt:variant>
      <vt:variant>
        <vt:i4>0</vt:i4>
      </vt:variant>
      <vt:variant>
        <vt:i4>5</vt:i4>
      </vt:variant>
      <vt:variant>
        <vt:lpwstr/>
      </vt:variant>
      <vt:variant>
        <vt:lpwstr>_Toc293429696</vt:lpwstr>
      </vt:variant>
      <vt:variant>
        <vt:i4>1703989</vt:i4>
      </vt:variant>
      <vt:variant>
        <vt:i4>2</vt:i4>
      </vt:variant>
      <vt:variant>
        <vt:i4>0</vt:i4>
      </vt:variant>
      <vt:variant>
        <vt:i4>5</vt:i4>
      </vt:variant>
      <vt:variant>
        <vt:lpwstr/>
      </vt:variant>
      <vt:variant>
        <vt:lpwstr>_Toc293429695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Admin</cp:lastModifiedBy>
  <cp:revision>12</cp:revision>
  <cp:lastPrinted>2016-07-11T06:55:00Z</cp:lastPrinted>
  <dcterms:created xsi:type="dcterms:W3CDTF">2016-07-11T06:55:00Z</dcterms:created>
  <dcterms:modified xsi:type="dcterms:W3CDTF">2016-08-11T13:51:00Z</dcterms:modified>
</cp:coreProperties>
</file>