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35" w:rsidRDefault="00A95035"/>
    <w:p w:rsidR="000C44BE" w:rsidRDefault="000C44BE"/>
    <w:tbl>
      <w:tblPr>
        <w:tblpPr w:leftFromText="180" w:rightFromText="180" w:bottomFromText="200" w:vertAnchor="text" w:horzAnchor="margin" w:tblpXSpec="center" w:tblpY="-272"/>
        <w:tblW w:w="11100" w:type="dxa"/>
        <w:tblBorders>
          <w:bottom w:val="thinThickLargeGap" w:sz="24" w:space="0" w:color="auto"/>
        </w:tblBorders>
        <w:tblLayout w:type="fixed"/>
        <w:tblLook w:val="04A0"/>
      </w:tblPr>
      <w:tblGrid>
        <w:gridCol w:w="4321"/>
        <w:gridCol w:w="2521"/>
        <w:gridCol w:w="4258"/>
      </w:tblGrid>
      <w:tr w:rsidR="000C44BE" w:rsidTr="00F136E4">
        <w:trPr>
          <w:trHeight w:val="3451"/>
        </w:trPr>
        <w:tc>
          <w:tcPr>
            <w:tcW w:w="4320" w:type="dxa"/>
            <w:tcBorders>
              <w:top w:val="nil"/>
              <w:left w:val="nil"/>
              <w:bottom w:val="thinThickLargeGap" w:sz="24" w:space="0" w:color="auto"/>
              <w:right w:val="nil"/>
            </w:tcBorders>
            <w:hideMark/>
          </w:tcPr>
          <w:p w:rsidR="000C44BE" w:rsidRDefault="000C44BE" w:rsidP="00F136E4">
            <w:pPr>
              <w:spacing w:line="276" w:lineRule="auto"/>
              <w:ind w:right="-108"/>
              <w:rPr>
                <w:b/>
                <w:bCs/>
              </w:rPr>
            </w:pPr>
            <w:r>
              <w:rPr>
                <w:b/>
                <w:bCs/>
                <w:sz w:val="22"/>
                <w:szCs w:val="22"/>
              </w:rPr>
              <w:t xml:space="preserve">         </w:t>
            </w:r>
          </w:p>
          <w:p w:rsidR="000C44BE" w:rsidRDefault="000C44BE" w:rsidP="00F136E4">
            <w:pPr>
              <w:spacing w:line="276" w:lineRule="auto"/>
              <w:ind w:right="-108"/>
              <w:rPr>
                <w:rFonts w:ascii="B7Ant" w:hAnsi="B7Ant"/>
                <w:b/>
              </w:rPr>
            </w:pPr>
            <w:proofErr w:type="gramStart"/>
            <w:r>
              <w:rPr>
                <w:b/>
                <w:bCs/>
                <w:sz w:val="22"/>
                <w:szCs w:val="22"/>
              </w:rPr>
              <w:t>Баш</w:t>
            </w:r>
            <w:proofErr w:type="gramEnd"/>
            <w:r>
              <w:rPr>
                <w:rFonts w:ascii="Lucida Sans Unicode" w:hAnsi="Lucida Sans Unicode" w:cs="Lucida Sans Unicode"/>
                <w:bCs/>
                <w:sz w:val="22"/>
                <w:szCs w:val="22"/>
              </w:rPr>
              <w:t>ҡ</w:t>
            </w:r>
            <w:r>
              <w:rPr>
                <w:b/>
                <w:bCs/>
                <w:sz w:val="22"/>
                <w:szCs w:val="22"/>
              </w:rPr>
              <w:t>ортостан  Республика</w:t>
            </w:r>
            <w:r>
              <w:rPr>
                <w:rFonts w:ascii="Arial" w:hAnsi="Arial" w:cs="Arial"/>
                <w:b/>
                <w:bCs/>
                <w:sz w:val="22"/>
                <w:szCs w:val="22"/>
              </w:rPr>
              <w:t>һ</w:t>
            </w:r>
            <w:r>
              <w:rPr>
                <w:b/>
                <w:bCs/>
                <w:sz w:val="22"/>
                <w:szCs w:val="22"/>
              </w:rPr>
              <w:t>ы</w:t>
            </w:r>
          </w:p>
          <w:p w:rsidR="000C44BE" w:rsidRDefault="000C44BE" w:rsidP="00F136E4">
            <w:pPr>
              <w:spacing w:line="276" w:lineRule="auto"/>
              <w:jc w:val="center"/>
              <w:rPr>
                <w:b/>
              </w:rPr>
            </w:pPr>
            <w:r>
              <w:rPr>
                <w:b/>
                <w:sz w:val="22"/>
                <w:szCs w:val="22"/>
              </w:rPr>
              <w:t>Федоровка районы</w:t>
            </w:r>
          </w:p>
          <w:p w:rsidR="000C44BE" w:rsidRDefault="000C44BE" w:rsidP="00F136E4">
            <w:pPr>
              <w:spacing w:line="276" w:lineRule="auto"/>
              <w:jc w:val="center"/>
              <w:rPr>
                <w:b/>
              </w:rPr>
            </w:pPr>
            <w:proofErr w:type="spellStart"/>
            <w:r>
              <w:rPr>
                <w:b/>
                <w:sz w:val="22"/>
                <w:szCs w:val="22"/>
              </w:rPr>
              <w:t>муниципаль</w:t>
            </w:r>
            <w:proofErr w:type="spellEnd"/>
            <w:r>
              <w:rPr>
                <w:b/>
                <w:sz w:val="22"/>
                <w:szCs w:val="22"/>
              </w:rPr>
              <w:t xml:space="preserve"> районының</w:t>
            </w:r>
            <w:r>
              <w:rPr>
                <w:rFonts w:ascii="B7Ant" w:hAnsi="B7Ant"/>
                <w:b/>
                <w:sz w:val="22"/>
                <w:szCs w:val="22"/>
              </w:rPr>
              <w:t></w:t>
            </w:r>
          </w:p>
          <w:p w:rsidR="000C44BE" w:rsidRDefault="000C44BE" w:rsidP="00F136E4">
            <w:pPr>
              <w:spacing w:line="276" w:lineRule="auto"/>
              <w:jc w:val="center"/>
              <w:rPr>
                <w:b/>
              </w:rPr>
            </w:pPr>
            <w:r>
              <w:rPr>
                <w:b/>
                <w:sz w:val="22"/>
                <w:szCs w:val="22"/>
              </w:rPr>
              <w:t>Үрғе</w:t>
            </w:r>
            <w:r>
              <w:rPr>
                <w:rFonts w:ascii="Arial" w:hAnsi="Arial" w:cs="Arial"/>
                <w:b/>
                <w:sz w:val="22"/>
                <w:szCs w:val="22"/>
              </w:rPr>
              <w:t xml:space="preserve"> </w:t>
            </w:r>
            <w:proofErr w:type="spellStart"/>
            <w:r>
              <w:rPr>
                <w:b/>
                <w:sz w:val="22"/>
                <w:szCs w:val="22"/>
              </w:rPr>
              <w:t>Яуыш</w:t>
            </w:r>
            <w:proofErr w:type="spellEnd"/>
            <w:r>
              <w:rPr>
                <w:b/>
                <w:sz w:val="22"/>
                <w:szCs w:val="22"/>
              </w:rPr>
              <w:t xml:space="preserve"> </w:t>
            </w:r>
            <w:proofErr w:type="spellStart"/>
            <w:r>
              <w:rPr>
                <w:b/>
                <w:sz w:val="22"/>
                <w:szCs w:val="22"/>
              </w:rPr>
              <w:t>ауыл</w:t>
            </w:r>
            <w:proofErr w:type="spellEnd"/>
            <w:r>
              <w:rPr>
                <w:b/>
                <w:sz w:val="22"/>
                <w:szCs w:val="22"/>
              </w:rPr>
              <w:t xml:space="preserve"> советы</w:t>
            </w:r>
          </w:p>
          <w:p w:rsidR="000C44BE" w:rsidRDefault="000C44BE" w:rsidP="00F136E4">
            <w:pPr>
              <w:spacing w:line="276" w:lineRule="auto"/>
              <w:jc w:val="center"/>
              <w:rPr>
                <w:b/>
              </w:rPr>
            </w:pPr>
            <w:proofErr w:type="spellStart"/>
            <w:r>
              <w:rPr>
                <w:b/>
                <w:sz w:val="22"/>
                <w:szCs w:val="22"/>
              </w:rPr>
              <w:t>ауыл</w:t>
            </w:r>
            <w:proofErr w:type="spellEnd"/>
            <w:r>
              <w:rPr>
                <w:b/>
                <w:sz w:val="22"/>
                <w:szCs w:val="22"/>
              </w:rPr>
              <w:t xml:space="preserve"> билә</w:t>
            </w:r>
            <w:proofErr w:type="gramStart"/>
            <w:r>
              <w:rPr>
                <w:b/>
                <w:sz w:val="22"/>
                <w:szCs w:val="22"/>
              </w:rPr>
              <w:t>м</w:t>
            </w:r>
            <w:proofErr w:type="gramEnd"/>
            <w:r>
              <w:rPr>
                <w:b/>
                <w:sz w:val="22"/>
                <w:szCs w:val="22"/>
              </w:rPr>
              <w:t xml:space="preserve">әһе </w:t>
            </w:r>
          </w:p>
          <w:p w:rsidR="000C44BE" w:rsidRDefault="000C44BE" w:rsidP="00F136E4">
            <w:pPr>
              <w:spacing w:line="276" w:lineRule="auto"/>
              <w:jc w:val="center"/>
              <w:rPr>
                <w:b/>
              </w:rPr>
            </w:pPr>
            <w:r>
              <w:rPr>
                <w:b/>
                <w:sz w:val="22"/>
                <w:szCs w:val="22"/>
              </w:rPr>
              <w:t>хакимиәте</w:t>
            </w:r>
          </w:p>
          <w:p w:rsidR="000C44BE" w:rsidRDefault="000C44BE" w:rsidP="00F136E4">
            <w:pPr>
              <w:pStyle w:val="a4"/>
              <w:spacing w:line="276" w:lineRule="auto"/>
              <w:rPr>
                <w:b/>
                <w:sz w:val="20"/>
              </w:rPr>
            </w:pPr>
            <w:r>
              <w:rPr>
                <w:rFonts w:ascii="B7Ant" w:hAnsi="B7Ant"/>
                <w:b/>
                <w:sz w:val="20"/>
              </w:rPr>
              <w:t></w:t>
            </w:r>
            <w:r>
              <w:rPr>
                <w:rFonts w:ascii="B7Ant" w:hAnsi="B7Ant"/>
                <w:b/>
                <w:sz w:val="20"/>
              </w:rPr>
              <w:t></w:t>
            </w:r>
            <w:r>
              <w:rPr>
                <w:rFonts w:ascii="B7Ant" w:hAnsi="B7Ant"/>
                <w:b/>
                <w:sz w:val="20"/>
              </w:rPr>
              <w:t></w:t>
            </w:r>
            <w:r>
              <w:rPr>
                <w:rFonts w:ascii="B7Ant" w:hAnsi="B7Ant"/>
                <w:b/>
                <w:sz w:val="20"/>
              </w:rPr>
              <w:t></w:t>
            </w:r>
            <w:r>
              <w:rPr>
                <w:b/>
                <w:sz w:val="20"/>
              </w:rPr>
              <w:t>80</w:t>
            </w:r>
            <w:r>
              <w:rPr>
                <w:rFonts w:ascii="B7Ant" w:hAnsi="B7Ant"/>
                <w:b/>
                <w:sz w:val="20"/>
              </w:rPr>
              <w:t></w:t>
            </w:r>
            <w:r>
              <w:rPr>
                <w:rFonts w:ascii="B7Ant" w:hAnsi="B7Ant"/>
                <w:b/>
                <w:sz w:val="20"/>
              </w:rPr>
              <w:t></w:t>
            </w:r>
            <w:r>
              <w:rPr>
                <w:b/>
                <w:sz w:val="20"/>
              </w:rPr>
              <w:t>Федоровка  районы,</w:t>
            </w:r>
          </w:p>
          <w:p w:rsidR="000C44BE" w:rsidRDefault="000C44BE" w:rsidP="00F136E4">
            <w:pPr>
              <w:pStyle w:val="a4"/>
              <w:spacing w:line="276" w:lineRule="auto"/>
              <w:rPr>
                <w:b/>
                <w:sz w:val="20"/>
              </w:rPr>
            </w:pPr>
            <w:r>
              <w:rPr>
                <w:rFonts w:ascii="Times New Roman" w:hAnsi="Times New Roman"/>
                <w:b/>
                <w:sz w:val="20"/>
              </w:rPr>
              <w:t>Ү</w:t>
            </w:r>
            <w:r>
              <w:rPr>
                <w:rFonts w:cs="Bookman Old Style"/>
                <w:b/>
                <w:sz w:val="20"/>
              </w:rPr>
              <w:t>р</w:t>
            </w:r>
            <w:r>
              <w:rPr>
                <w:rFonts w:ascii="Times New Roman" w:hAnsi="Times New Roman"/>
                <w:b/>
                <w:sz w:val="20"/>
              </w:rPr>
              <w:t>ғ</w:t>
            </w:r>
            <w:r>
              <w:rPr>
                <w:rFonts w:cs="Bookman Old Style"/>
                <w:b/>
                <w:sz w:val="20"/>
              </w:rPr>
              <w:t xml:space="preserve">е </w:t>
            </w:r>
            <w:proofErr w:type="spellStart"/>
            <w:r>
              <w:rPr>
                <w:rFonts w:cs="Bookman Old Style"/>
                <w:b/>
                <w:sz w:val="20"/>
              </w:rPr>
              <w:t>Яуыш</w:t>
            </w:r>
            <w:proofErr w:type="spellEnd"/>
            <w:r>
              <w:rPr>
                <w:rFonts w:cs="Bookman Old Style"/>
                <w:b/>
                <w:sz w:val="20"/>
              </w:rPr>
              <w:t xml:space="preserve"> </w:t>
            </w:r>
            <w:r>
              <w:rPr>
                <w:rFonts w:ascii="B7Ant" w:hAnsi="B7Ant"/>
                <w:b/>
                <w:sz w:val="20"/>
              </w:rPr>
              <w:t></w:t>
            </w:r>
            <w:proofErr w:type="spellStart"/>
            <w:r>
              <w:rPr>
                <w:b/>
                <w:sz w:val="20"/>
              </w:rPr>
              <w:t>ауылы</w:t>
            </w:r>
            <w:proofErr w:type="spellEnd"/>
            <w:r>
              <w:rPr>
                <w:rFonts w:ascii="B7Ant" w:hAnsi="B7Ant"/>
                <w:b/>
                <w:sz w:val="20"/>
              </w:rPr>
              <w:t></w:t>
            </w:r>
            <w:r>
              <w:rPr>
                <w:rFonts w:ascii="B7Ant" w:hAnsi="B7Ant"/>
                <w:b/>
                <w:sz w:val="20"/>
              </w:rPr>
              <w:t></w:t>
            </w:r>
          </w:p>
          <w:p w:rsidR="000C44BE" w:rsidRDefault="000C44BE" w:rsidP="00F136E4">
            <w:pPr>
              <w:pStyle w:val="a4"/>
              <w:spacing w:line="276" w:lineRule="auto"/>
              <w:rPr>
                <w:b/>
                <w:sz w:val="20"/>
              </w:rPr>
            </w:pPr>
            <w:r>
              <w:rPr>
                <w:b/>
                <w:sz w:val="20"/>
              </w:rPr>
              <w:t>Й</w:t>
            </w:r>
            <w:r>
              <w:rPr>
                <w:rFonts w:ascii="Times New Roman" w:hAnsi="Times New Roman"/>
                <w:b/>
                <w:sz w:val="20"/>
              </w:rPr>
              <w:t>ә</w:t>
            </w:r>
            <w:proofErr w:type="gramStart"/>
            <w:r>
              <w:rPr>
                <w:rFonts w:cs="Bookman Old Style"/>
                <w:b/>
                <w:sz w:val="20"/>
              </w:rPr>
              <w:t>шт</w:t>
            </w:r>
            <w:proofErr w:type="gramEnd"/>
            <w:r>
              <w:rPr>
                <w:rFonts w:ascii="Times New Roman" w:hAnsi="Times New Roman"/>
                <w:b/>
                <w:sz w:val="20"/>
              </w:rPr>
              <w:t>ә</w:t>
            </w:r>
            <w:r>
              <w:rPr>
                <w:rFonts w:cs="Bookman Old Style"/>
                <w:b/>
                <w:sz w:val="20"/>
              </w:rPr>
              <w:t>р</w:t>
            </w:r>
            <w:r>
              <w:rPr>
                <w:rFonts w:ascii="B7Ant" w:hAnsi="B7Ant"/>
                <w:b/>
                <w:sz w:val="20"/>
              </w:rPr>
              <w:t></w:t>
            </w:r>
            <w:r>
              <w:rPr>
                <w:b/>
                <w:sz w:val="20"/>
              </w:rPr>
              <w:t>урамы</w:t>
            </w:r>
            <w:r>
              <w:rPr>
                <w:rFonts w:ascii="B7Ant" w:hAnsi="B7Ant"/>
                <w:b/>
                <w:sz w:val="20"/>
              </w:rPr>
              <w:t></w:t>
            </w:r>
            <w:r>
              <w:rPr>
                <w:rFonts w:ascii="B7Ant" w:hAnsi="B7Ant"/>
                <w:b/>
                <w:sz w:val="20"/>
              </w:rPr>
              <w:t></w:t>
            </w:r>
            <w:r>
              <w:rPr>
                <w:b/>
                <w:sz w:val="20"/>
              </w:rPr>
              <w:t>1</w:t>
            </w:r>
          </w:p>
          <w:p w:rsidR="000C44BE" w:rsidRDefault="000C44BE" w:rsidP="00F136E4">
            <w:pPr>
              <w:spacing w:line="276" w:lineRule="auto"/>
              <w:jc w:val="center"/>
              <w:rPr>
                <w:b/>
              </w:rPr>
            </w:pPr>
            <w:r>
              <w:rPr>
                <w:b/>
              </w:rPr>
              <w:t>тел</w:t>
            </w:r>
            <w:r>
              <w:rPr>
                <w:rFonts w:ascii="B7Ant" w:hAnsi="B7Ant"/>
                <w:b/>
              </w:rPr>
              <w:t></w:t>
            </w:r>
            <w:r>
              <w:rPr>
                <w:rFonts w:ascii="B7Ant" w:hAnsi="B7Ant"/>
                <w:b/>
              </w:rPr>
              <w:t></w:t>
            </w:r>
            <w:r>
              <w:rPr>
                <w:rFonts w:ascii="B7Ant" w:hAnsi="B7Ant"/>
                <w:b/>
              </w:rPr>
              <w:t></w:t>
            </w:r>
            <w:r>
              <w:rPr>
                <w:rFonts w:ascii="B7Ant" w:hAnsi="B7Ant"/>
                <w:b/>
              </w:rPr>
              <w:t></w:t>
            </w:r>
            <w:r>
              <w:rPr>
                <w:b/>
              </w:rPr>
              <w:t>46-43</w:t>
            </w:r>
          </w:p>
          <w:p w:rsidR="000C44BE" w:rsidRDefault="000C44BE" w:rsidP="00F136E4">
            <w:pPr>
              <w:spacing w:line="276" w:lineRule="auto"/>
              <w:ind w:firstLine="851"/>
              <w:rPr>
                <w:rFonts w:ascii="B7Ant" w:hAnsi="B7Ant"/>
                <w:b/>
                <w:bCs/>
              </w:rPr>
            </w:pPr>
            <w:r>
              <w:rPr>
                <w:b/>
              </w:rPr>
              <w:t xml:space="preserve">      ИНН 0247002530</w:t>
            </w:r>
          </w:p>
        </w:tc>
        <w:tc>
          <w:tcPr>
            <w:tcW w:w="2520" w:type="dxa"/>
            <w:tcBorders>
              <w:top w:val="nil"/>
              <w:left w:val="nil"/>
              <w:bottom w:val="thinThickLargeGap" w:sz="24" w:space="0" w:color="auto"/>
              <w:right w:val="nil"/>
            </w:tcBorders>
            <w:vAlign w:val="center"/>
            <w:hideMark/>
          </w:tcPr>
          <w:p w:rsidR="000C44BE" w:rsidRDefault="000C44BE" w:rsidP="00F136E4">
            <w:pPr>
              <w:widowControl w:val="0"/>
              <w:autoSpaceDE w:val="0"/>
              <w:autoSpaceDN w:val="0"/>
              <w:adjustRightInd w:val="0"/>
              <w:spacing w:line="276" w:lineRule="auto"/>
              <w:jc w:val="both"/>
              <w:rPr>
                <w:rFonts w:ascii="B7Ant" w:hAnsi="B7Ant"/>
                <w:b/>
                <w:bCs/>
              </w:rPr>
            </w:pPr>
            <w:r>
              <w:rPr>
                <w:b/>
                <w:sz w:val="22"/>
                <w:szCs w:val="22"/>
              </w:rPr>
              <w:t xml:space="preserve">   </w:t>
            </w:r>
            <w:r>
              <w:rPr>
                <w:rFonts w:ascii="B7Ant" w:hAnsi="B7Ant"/>
                <w:b/>
                <w:noProof/>
                <w:sz w:val="22"/>
                <w:szCs w:val="22"/>
              </w:rPr>
              <w:drawing>
                <wp:inline distT="0" distB="0" distL="0" distR="0">
                  <wp:extent cx="1216025" cy="948690"/>
                  <wp:effectExtent l="19050" t="0" r="317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1216025" cy="948690"/>
                          </a:xfrm>
                          <a:prstGeom prst="rect">
                            <a:avLst/>
                          </a:prstGeom>
                          <a:gradFill rotWithShape="0">
                            <a:gsLst>
                              <a:gs pos="0">
                                <a:srgbClr val="000000"/>
                              </a:gs>
                              <a:gs pos="100000">
                                <a:srgbClr val="FFFFFF"/>
                              </a:gs>
                            </a:gsLst>
                            <a:lin ang="5400000" scaled="1"/>
                          </a:gradFill>
                          <a:ln w="9525">
                            <a:noFill/>
                            <a:miter lim="800000"/>
                            <a:headEnd/>
                            <a:tailEnd/>
                          </a:ln>
                        </pic:spPr>
                      </pic:pic>
                    </a:graphicData>
                  </a:graphic>
                </wp:inline>
              </w:drawing>
            </w:r>
          </w:p>
        </w:tc>
        <w:tc>
          <w:tcPr>
            <w:tcW w:w="4256" w:type="dxa"/>
            <w:tcBorders>
              <w:top w:val="nil"/>
              <w:left w:val="nil"/>
              <w:bottom w:val="thinThickLargeGap" w:sz="24" w:space="0" w:color="auto"/>
              <w:right w:val="nil"/>
            </w:tcBorders>
          </w:tcPr>
          <w:p w:rsidR="000C44BE" w:rsidRDefault="000C44BE" w:rsidP="00F136E4">
            <w:pPr>
              <w:spacing w:line="276" w:lineRule="auto"/>
              <w:rPr>
                <w:b/>
                <w:bCs/>
              </w:rPr>
            </w:pPr>
          </w:p>
          <w:p w:rsidR="000C44BE" w:rsidRDefault="000C44BE" w:rsidP="00F136E4">
            <w:pPr>
              <w:spacing w:line="276" w:lineRule="auto"/>
              <w:jc w:val="center"/>
              <w:rPr>
                <w:b/>
              </w:rPr>
            </w:pPr>
            <w:r>
              <w:rPr>
                <w:b/>
                <w:bCs/>
                <w:sz w:val="22"/>
                <w:szCs w:val="22"/>
              </w:rPr>
              <w:t xml:space="preserve">Администрация сельского поселения  </w:t>
            </w:r>
            <w:r>
              <w:rPr>
                <w:b/>
                <w:sz w:val="22"/>
                <w:szCs w:val="22"/>
              </w:rPr>
              <w:t xml:space="preserve"> </w:t>
            </w:r>
          </w:p>
          <w:p w:rsidR="000C44BE" w:rsidRDefault="000C44BE" w:rsidP="00F136E4">
            <w:pPr>
              <w:spacing w:line="276" w:lineRule="auto"/>
              <w:jc w:val="center"/>
              <w:rPr>
                <w:b/>
              </w:rPr>
            </w:pPr>
            <w:r>
              <w:rPr>
                <w:b/>
                <w:sz w:val="22"/>
                <w:szCs w:val="22"/>
              </w:rPr>
              <w:t>Верхнеяушевский сельсовет</w:t>
            </w:r>
          </w:p>
          <w:p w:rsidR="000C44BE" w:rsidRDefault="000C44BE" w:rsidP="00F136E4">
            <w:pPr>
              <w:spacing w:line="276" w:lineRule="auto"/>
              <w:jc w:val="center"/>
              <w:rPr>
                <w:b/>
              </w:rPr>
            </w:pPr>
            <w:r>
              <w:rPr>
                <w:b/>
                <w:sz w:val="22"/>
                <w:szCs w:val="22"/>
              </w:rPr>
              <w:t xml:space="preserve">муниципального района </w:t>
            </w:r>
          </w:p>
          <w:p w:rsidR="000C44BE" w:rsidRDefault="000C44BE" w:rsidP="00F136E4">
            <w:pPr>
              <w:spacing w:line="276" w:lineRule="auto"/>
              <w:jc w:val="center"/>
              <w:rPr>
                <w:b/>
              </w:rPr>
            </w:pPr>
            <w:r>
              <w:rPr>
                <w:b/>
                <w:sz w:val="22"/>
                <w:szCs w:val="22"/>
              </w:rPr>
              <w:t>Федоровский район</w:t>
            </w:r>
          </w:p>
          <w:p w:rsidR="000C44BE" w:rsidRDefault="000C44BE" w:rsidP="00F136E4">
            <w:pPr>
              <w:spacing w:line="276" w:lineRule="auto"/>
              <w:jc w:val="center"/>
              <w:rPr>
                <w:b/>
              </w:rPr>
            </w:pPr>
            <w:r>
              <w:rPr>
                <w:b/>
                <w:sz w:val="22"/>
                <w:szCs w:val="22"/>
              </w:rPr>
              <w:t>Республики Башкортостан</w:t>
            </w:r>
          </w:p>
          <w:p w:rsidR="000C44BE" w:rsidRDefault="000C44BE" w:rsidP="00F136E4">
            <w:pPr>
              <w:spacing w:line="276" w:lineRule="auto"/>
              <w:jc w:val="center"/>
              <w:rPr>
                <w:rFonts w:ascii="B7Ant" w:hAnsi="B7Ant"/>
                <w:b/>
              </w:rPr>
            </w:pPr>
          </w:p>
          <w:p w:rsidR="000C44BE" w:rsidRDefault="000C44BE" w:rsidP="00F136E4">
            <w:pPr>
              <w:spacing w:line="276" w:lineRule="auto"/>
              <w:jc w:val="center"/>
              <w:rPr>
                <w:b/>
              </w:rPr>
            </w:pPr>
            <w:r>
              <w:rPr>
                <w:rFonts w:ascii="B7Ant" w:hAnsi="B7Ant"/>
                <w:b/>
              </w:rPr>
              <w:t></w:t>
            </w:r>
            <w:r>
              <w:rPr>
                <w:rFonts w:ascii="B7Ant" w:hAnsi="B7Ant"/>
                <w:b/>
              </w:rPr>
              <w:t></w:t>
            </w:r>
            <w:r>
              <w:rPr>
                <w:rFonts w:ascii="B7Ant" w:hAnsi="B7Ant"/>
                <w:b/>
              </w:rPr>
              <w:t></w:t>
            </w:r>
            <w:r>
              <w:rPr>
                <w:rFonts w:ascii="B7Ant" w:hAnsi="B7Ant"/>
                <w:b/>
              </w:rPr>
              <w:t></w:t>
            </w:r>
            <w:r>
              <w:rPr>
                <w:b/>
              </w:rPr>
              <w:t>80</w:t>
            </w:r>
            <w:r>
              <w:rPr>
                <w:rFonts w:ascii="B7Ant" w:hAnsi="B7Ant"/>
                <w:b/>
              </w:rPr>
              <w:t></w:t>
            </w:r>
            <w:r>
              <w:rPr>
                <w:rFonts w:ascii="B7Ant" w:hAnsi="B7Ant"/>
                <w:b/>
              </w:rPr>
              <w:t></w:t>
            </w:r>
            <w:r>
              <w:rPr>
                <w:b/>
              </w:rPr>
              <w:t>Федоровский район</w:t>
            </w:r>
            <w:r>
              <w:rPr>
                <w:rFonts w:ascii="B7Ant" w:hAnsi="B7Ant"/>
                <w:b/>
              </w:rPr>
              <w:t></w:t>
            </w:r>
            <w:r>
              <w:rPr>
                <w:b/>
              </w:rPr>
              <w:t xml:space="preserve"> </w:t>
            </w:r>
          </w:p>
          <w:p w:rsidR="000C44BE" w:rsidRDefault="000C44BE" w:rsidP="00F136E4">
            <w:pPr>
              <w:spacing w:line="276" w:lineRule="auto"/>
              <w:jc w:val="center"/>
              <w:rPr>
                <w:b/>
                <w:sz w:val="28"/>
                <w:szCs w:val="20"/>
              </w:rPr>
            </w:pPr>
            <w:r>
              <w:rPr>
                <w:b/>
              </w:rPr>
              <w:t xml:space="preserve">с.Верхнеяушево, </w:t>
            </w:r>
            <w:r>
              <w:rPr>
                <w:rFonts w:ascii="B7Ant" w:hAnsi="B7Ant"/>
                <w:b/>
              </w:rPr>
              <w:t></w:t>
            </w:r>
          </w:p>
          <w:p w:rsidR="000C44BE" w:rsidRDefault="000C44BE" w:rsidP="00F136E4">
            <w:pPr>
              <w:spacing w:line="276" w:lineRule="auto"/>
              <w:jc w:val="center"/>
              <w:rPr>
                <w:b/>
              </w:rPr>
            </w:pPr>
            <w:r>
              <w:rPr>
                <w:b/>
              </w:rPr>
              <w:t>ул</w:t>
            </w:r>
            <w:r>
              <w:rPr>
                <w:rFonts w:ascii="B7Ant" w:hAnsi="B7Ant"/>
                <w:b/>
              </w:rPr>
              <w:t></w:t>
            </w:r>
            <w:r>
              <w:rPr>
                <w:b/>
              </w:rPr>
              <w:t xml:space="preserve"> Молодёжная</w:t>
            </w:r>
            <w:r>
              <w:rPr>
                <w:rFonts w:ascii="B7Ant" w:hAnsi="B7Ant"/>
                <w:b/>
              </w:rPr>
              <w:t></w:t>
            </w:r>
            <w:r>
              <w:rPr>
                <w:rFonts w:ascii="B7Ant" w:hAnsi="B7Ant"/>
                <w:b/>
              </w:rPr>
              <w:t></w:t>
            </w:r>
            <w:r>
              <w:rPr>
                <w:b/>
              </w:rPr>
              <w:t>1</w:t>
            </w:r>
          </w:p>
          <w:p w:rsidR="000C44BE" w:rsidRDefault="000C44BE" w:rsidP="00F136E4">
            <w:pPr>
              <w:spacing w:line="276" w:lineRule="auto"/>
              <w:jc w:val="center"/>
              <w:rPr>
                <w:b/>
              </w:rPr>
            </w:pPr>
            <w:r>
              <w:rPr>
                <w:b/>
              </w:rPr>
              <w:t>тел</w:t>
            </w:r>
            <w:r>
              <w:rPr>
                <w:rFonts w:ascii="B7Ant" w:hAnsi="B7Ant"/>
                <w:b/>
              </w:rPr>
              <w:t></w:t>
            </w:r>
            <w:r>
              <w:rPr>
                <w:rFonts w:ascii="B7Ant" w:hAnsi="B7Ant"/>
                <w:b/>
              </w:rPr>
              <w:t></w:t>
            </w:r>
            <w:r>
              <w:rPr>
                <w:rFonts w:ascii="B7Ant" w:hAnsi="B7Ant"/>
                <w:b/>
              </w:rPr>
              <w:t></w:t>
            </w:r>
            <w:r>
              <w:rPr>
                <w:rFonts w:ascii="B7Ant" w:hAnsi="B7Ant"/>
                <w:b/>
              </w:rPr>
              <w:t></w:t>
            </w:r>
            <w:r>
              <w:rPr>
                <w:b/>
              </w:rPr>
              <w:t>46-43</w:t>
            </w:r>
          </w:p>
          <w:p w:rsidR="000C44BE" w:rsidRDefault="000C44BE" w:rsidP="00F136E4">
            <w:pPr>
              <w:spacing w:line="276" w:lineRule="auto"/>
              <w:ind w:firstLine="851"/>
              <w:rPr>
                <w:rFonts w:ascii="B7Ant" w:hAnsi="B7Ant"/>
                <w:b/>
                <w:bCs/>
              </w:rPr>
            </w:pPr>
            <w:r>
              <w:rPr>
                <w:b/>
              </w:rPr>
              <w:t xml:space="preserve">    ИНН 0247002530</w:t>
            </w:r>
          </w:p>
        </w:tc>
      </w:tr>
    </w:tbl>
    <w:p w:rsidR="000C44BE" w:rsidRDefault="000C44BE" w:rsidP="000C44BE">
      <w:pPr>
        <w:rPr>
          <w:rFonts w:ascii="Academy Rus Bash" w:hAnsi="Academy Rus Bash"/>
          <w:b/>
          <w:sz w:val="28"/>
          <w:szCs w:val="28"/>
        </w:rPr>
      </w:pPr>
    </w:p>
    <w:p w:rsidR="000C44BE" w:rsidRDefault="000C44BE" w:rsidP="000C44BE">
      <w:pPr>
        <w:jc w:val="center"/>
        <w:rPr>
          <w:b/>
          <w:sz w:val="28"/>
          <w:szCs w:val="28"/>
          <w:lang w:val="be-BY"/>
        </w:rPr>
      </w:pPr>
      <w:r>
        <w:rPr>
          <w:rFonts w:ascii="Academy Rus Bash" w:hAnsi="Academy Rus Bash"/>
          <w:b/>
          <w:sz w:val="28"/>
          <w:szCs w:val="28"/>
        </w:rPr>
        <w:t xml:space="preserve"> К</w:t>
      </w:r>
      <w:r>
        <w:rPr>
          <w:b/>
          <w:sz w:val="28"/>
          <w:szCs w:val="28"/>
          <w:lang w:val="be-BY"/>
        </w:rPr>
        <w:t>АРАР                                                                               ПОСТАНОВЛЕНИЕ</w:t>
      </w:r>
    </w:p>
    <w:p w:rsidR="000C44BE" w:rsidRDefault="000C44BE" w:rsidP="000C44BE">
      <w:pPr>
        <w:pStyle w:val="14-15"/>
        <w:spacing w:line="228" w:lineRule="auto"/>
        <w:ind w:firstLine="0"/>
      </w:pPr>
    </w:p>
    <w:p w:rsidR="000C44BE" w:rsidRDefault="000C44BE" w:rsidP="000C44BE">
      <w:pPr>
        <w:spacing w:line="480" w:lineRule="auto"/>
        <w:ind w:left="-720" w:firstLine="720"/>
        <w:rPr>
          <w:sz w:val="26"/>
          <w:szCs w:val="26"/>
        </w:rPr>
      </w:pPr>
      <w:r>
        <w:rPr>
          <w:rFonts w:ascii="Century Tat" w:hAnsi="Century Tat"/>
          <w:b/>
          <w:sz w:val="28"/>
          <w:szCs w:val="28"/>
        </w:rPr>
        <w:t xml:space="preserve">     </w:t>
      </w:r>
      <w:r>
        <w:rPr>
          <w:b/>
          <w:sz w:val="28"/>
          <w:szCs w:val="28"/>
        </w:rPr>
        <w:t>«03» сентябрь 2014                   № 17                                «03» сентября 2014 г.</w:t>
      </w:r>
    </w:p>
    <w:p w:rsidR="000C44BE" w:rsidRDefault="000C44BE" w:rsidP="000C44BE">
      <w:pPr>
        <w:pStyle w:val="ConsPlusTitle"/>
        <w:widowControl/>
        <w:jc w:val="center"/>
      </w:pPr>
      <w:r>
        <w:t>О порядке размещения нестационарных торговых объектов</w:t>
      </w:r>
    </w:p>
    <w:p w:rsidR="000C44BE" w:rsidRDefault="000C44BE" w:rsidP="000C44BE">
      <w:pPr>
        <w:pStyle w:val="ConsPlusTitle"/>
        <w:widowControl/>
        <w:jc w:val="center"/>
      </w:pPr>
      <w:r>
        <w:t xml:space="preserve">(объектов по оказанию услуг) на территории сельского поселения Верхнеяушевский сельсовет  муниципального  район Федоровский район Республики Башкортостан </w:t>
      </w:r>
    </w:p>
    <w:p w:rsidR="000C44BE" w:rsidRDefault="000C44BE" w:rsidP="000C44BE">
      <w:pPr>
        <w:ind w:firstLine="700"/>
        <w:jc w:val="both"/>
        <w:rPr>
          <w:sz w:val="28"/>
          <w:szCs w:val="28"/>
        </w:rPr>
      </w:pPr>
    </w:p>
    <w:p w:rsidR="000C44BE" w:rsidRDefault="000C44BE" w:rsidP="000C44BE">
      <w:pPr>
        <w:ind w:firstLine="708"/>
        <w:jc w:val="both"/>
        <w:rPr>
          <w:sz w:val="28"/>
          <w:szCs w:val="28"/>
        </w:rPr>
      </w:pPr>
      <w:proofErr w:type="gramStart"/>
      <w:r>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Законом Республики Башкортостан от 14 июля 2010 года № 296-з «О регулировании  торговой  деятельности  в Республике Башкортостан», Постановление Республики Башкортостан от 11 апреля  2011</w:t>
      </w:r>
      <w:proofErr w:type="gramEnd"/>
      <w:r>
        <w:rPr>
          <w:sz w:val="28"/>
          <w:szCs w:val="28"/>
        </w:rPr>
        <w:t xml:space="preserve"> года № 98 «О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w:t>
      </w:r>
    </w:p>
    <w:p w:rsidR="000C44BE" w:rsidRDefault="000C44BE" w:rsidP="000C44BE">
      <w:pPr>
        <w:ind w:firstLine="708"/>
        <w:jc w:val="both"/>
        <w:rPr>
          <w:sz w:val="28"/>
          <w:szCs w:val="28"/>
        </w:rPr>
      </w:pPr>
      <w:r>
        <w:rPr>
          <w:sz w:val="28"/>
          <w:szCs w:val="28"/>
        </w:rPr>
        <w:t>ПОСТАНОВЛЯЕТ:</w:t>
      </w:r>
    </w:p>
    <w:p w:rsidR="000C44BE" w:rsidRDefault="000C44BE" w:rsidP="000C44BE">
      <w:pPr>
        <w:ind w:firstLine="708"/>
        <w:jc w:val="both"/>
        <w:rPr>
          <w:sz w:val="28"/>
          <w:szCs w:val="28"/>
        </w:rPr>
      </w:pPr>
      <w:r>
        <w:rPr>
          <w:sz w:val="28"/>
          <w:szCs w:val="28"/>
        </w:rPr>
        <w:t>1. Утвердить  Положение  о  порядке   нестационарных  торговых  объектов  (объектов по оказанию услуг) на  территории  сельского  поселения  Верхнеяушевский сельсовет муниципального района Федоровский район Республики Башкортостан (приложение № 1).</w:t>
      </w:r>
    </w:p>
    <w:p w:rsidR="000C44BE" w:rsidRDefault="000C44BE" w:rsidP="000C44BE">
      <w:pPr>
        <w:ind w:firstLine="708"/>
        <w:jc w:val="both"/>
        <w:rPr>
          <w:sz w:val="28"/>
          <w:szCs w:val="28"/>
        </w:rPr>
      </w:pPr>
      <w:r>
        <w:rPr>
          <w:sz w:val="28"/>
          <w:szCs w:val="28"/>
        </w:rPr>
        <w:t>2. Администрации  сельского  поселения  Верхнеяушевский сельсовет  муниципального района Федоровский  район  Республики Башкортостан:</w:t>
      </w:r>
    </w:p>
    <w:p w:rsidR="000C44BE" w:rsidRDefault="000C44BE" w:rsidP="000C44BE">
      <w:pPr>
        <w:ind w:firstLine="708"/>
        <w:jc w:val="both"/>
        <w:rPr>
          <w:sz w:val="28"/>
          <w:szCs w:val="28"/>
        </w:rPr>
      </w:pPr>
      <w:r>
        <w:rPr>
          <w:sz w:val="28"/>
          <w:szCs w:val="28"/>
        </w:rPr>
        <w:t>2.1. По мере  необходимости ежегодно  до 1 марта вносить  изменения в схему размещения  нестационарных  объектов на  территории   сельского  поселения  Верхнеяушевский сельсовет муниципального района Федоровский  район Республики Башкортостан (далее - Схема размещения).</w:t>
      </w:r>
    </w:p>
    <w:p w:rsidR="000C44BE" w:rsidRDefault="000C44BE" w:rsidP="000C44BE">
      <w:pPr>
        <w:ind w:firstLine="708"/>
        <w:jc w:val="both"/>
        <w:rPr>
          <w:sz w:val="28"/>
          <w:szCs w:val="28"/>
        </w:rPr>
      </w:pPr>
      <w:r>
        <w:rPr>
          <w:sz w:val="28"/>
          <w:szCs w:val="28"/>
        </w:rPr>
        <w:t xml:space="preserve">2.2. При внесении изменений в Схему размещения  предусмотреть  рассмотрение  предложений, поступивших  от граждан, проживающих  на  </w:t>
      </w:r>
      <w:r>
        <w:rPr>
          <w:sz w:val="28"/>
          <w:szCs w:val="28"/>
        </w:rPr>
        <w:lastRenderedPageBreak/>
        <w:t>территории сельского  поселения  Верхнеяушевский сельсовет муниципального района Федоровский  район Республики Башкортостан.</w:t>
      </w:r>
    </w:p>
    <w:p w:rsidR="000C44BE" w:rsidRDefault="000C44BE" w:rsidP="000C44BE">
      <w:pPr>
        <w:ind w:firstLine="708"/>
        <w:jc w:val="both"/>
        <w:rPr>
          <w:sz w:val="28"/>
          <w:szCs w:val="28"/>
        </w:rPr>
      </w:pPr>
      <w:r>
        <w:rPr>
          <w:sz w:val="28"/>
          <w:szCs w:val="28"/>
        </w:rPr>
        <w:t>2.3. Предусмотреть включение в Схему  размещения объектов, расположенных  на  земельных участках, в  зданиях, строениях, находящихся в государственной  собственности  Российской Федерации, в порядке, установленном Правительством  Российской Федерации.</w:t>
      </w:r>
    </w:p>
    <w:p w:rsidR="000C44BE" w:rsidRDefault="000C44BE" w:rsidP="000C44BE">
      <w:pPr>
        <w:ind w:firstLine="708"/>
        <w:jc w:val="both"/>
        <w:rPr>
          <w:sz w:val="28"/>
          <w:szCs w:val="28"/>
        </w:rPr>
      </w:pPr>
      <w:r>
        <w:rPr>
          <w:sz w:val="28"/>
          <w:szCs w:val="28"/>
        </w:rPr>
        <w:t>2.4.  Предусмотреть включение в Схему  размещения объектов,  расположенных  на  земельных участках, в  зданиях,  строениях,  находящихся в  собственности  Республики Башкортостан, в порядке, установленном Правительством Республики Башкортостан (по согласованию  с Министерством  земельных и имущественных отношений Республики  Башкортостан).</w:t>
      </w:r>
    </w:p>
    <w:p w:rsidR="000C44BE" w:rsidRDefault="000C44BE" w:rsidP="000C44BE">
      <w:pPr>
        <w:ind w:firstLine="540"/>
        <w:jc w:val="both"/>
        <w:rPr>
          <w:sz w:val="28"/>
          <w:szCs w:val="28"/>
        </w:rPr>
      </w:pPr>
      <w:r>
        <w:rPr>
          <w:sz w:val="28"/>
          <w:szCs w:val="28"/>
        </w:rPr>
        <w:t>2.5. Утвердить схему размещения нестационарных торговых объектов на территории сельского  поселения Верхнеяушевский сельсовет муниципального района Федоровский  район Республики Башкортостан  (приложение №2).</w:t>
      </w:r>
    </w:p>
    <w:p w:rsidR="000C44BE" w:rsidRDefault="000C44BE" w:rsidP="000C44BE">
      <w:pPr>
        <w:ind w:firstLine="708"/>
        <w:jc w:val="both"/>
        <w:rPr>
          <w:sz w:val="28"/>
          <w:szCs w:val="28"/>
        </w:rPr>
      </w:pPr>
    </w:p>
    <w:p w:rsidR="000C44BE" w:rsidRDefault="000C44BE" w:rsidP="000C44BE">
      <w:pPr>
        <w:ind w:firstLine="708"/>
        <w:jc w:val="both"/>
        <w:rPr>
          <w:sz w:val="28"/>
          <w:szCs w:val="28"/>
        </w:rPr>
      </w:pPr>
      <w:r>
        <w:rPr>
          <w:sz w:val="28"/>
          <w:szCs w:val="28"/>
        </w:rPr>
        <w:t xml:space="preserve">3.  Настоящее  решение  вступает в силу  со  дня  официального  обнародования.  </w:t>
      </w:r>
    </w:p>
    <w:p w:rsidR="000C44BE" w:rsidRDefault="000C44BE" w:rsidP="000C44BE">
      <w:pPr>
        <w:rPr>
          <w:sz w:val="28"/>
          <w:szCs w:val="28"/>
        </w:rPr>
      </w:pPr>
    </w:p>
    <w:p w:rsidR="000C44BE" w:rsidRDefault="000C44BE" w:rsidP="000C44BE">
      <w:pPr>
        <w:rPr>
          <w:sz w:val="28"/>
          <w:szCs w:val="28"/>
        </w:rPr>
      </w:pPr>
    </w:p>
    <w:p w:rsidR="000C44BE" w:rsidRDefault="000C44BE" w:rsidP="000C44BE">
      <w:pPr>
        <w:rPr>
          <w:sz w:val="28"/>
          <w:szCs w:val="28"/>
        </w:rPr>
      </w:pPr>
    </w:p>
    <w:p w:rsidR="000C44BE" w:rsidRDefault="000C44BE" w:rsidP="000C44BE">
      <w:pPr>
        <w:rPr>
          <w:sz w:val="28"/>
          <w:szCs w:val="28"/>
        </w:rPr>
      </w:pPr>
    </w:p>
    <w:p w:rsidR="000C44BE" w:rsidRDefault="000C44BE" w:rsidP="000C44BE">
      <w:pPr>
        <w:ind w:firstLine="708"/>
        <w:rPr>
          <w:sz w:val="28"/>
          <w:szCs w:val="28"/>
        </w:rPr>
      </w:pPr>
    </w:p>
    <w:p w:rsidR="000C44BE" w:rsidRDefault="000C44BE" w:rsidP="000C44BE">
      <w:pPr>
        <w:pStyle w:val="a3"/>
        <w:rPr>
          <w:sz w:val="27"/>
          <w:szCs w:val="27"/>
        </w:rPr>
      </w:pPr>
      <w:r>
        <w:rPr>
          <w:sz w:val="28"/>
          <w:szCs w:val="28"/>
        </w:rPr>
        <w:t xml:space="preserve"> </w:t>
      </w:r>
      <w:r>
        <w:rPr>
          <w:sz w:val="27"/>
          <w:szCs w:val="27"/>
        </w:rPr>
        <w:t>Глава Администраций</w:t>
      </w:r>
      <w:proofErr w:type="gramStart"/>
      <w:r>
        <w:rPr>
          <w:sz w:val="27"/>
          <w:szCs w:val="27"/>
        </w:rPr>
        <w:t xml:space="preserve"> :</w:t>
      </w:r>
      <w:proofErr w:type="gramEnd"/>
      <w:r>
        <w:rPr>
          <w:sz w:val="27"/>
          <w:szCs w:val="27"/>
        </w:rPr>
        <w:t xml:space="preserve">                                      Р.А.Дашкин</w:t>
      </w:r>
    </w:p>
    <w:p w:rsidR="000C44BE" w:rsidRDefault="000C44BE" w:rsidP="000C44BE">
      <w:pPr>
        <w:rPr>
          <w:sz w:val="28"/>
          <w:szCs w:val="28"/>
        </w:rPr>
      </w:pPr>
    </w:p>
    <w:p w:rsidR="000C44BE" w:rsidRDefault="000C44BE" w:rsidP="000C44BE">
      <w:pPr>
        <w:rPr>
          <w:sz w:val="28"/>
          <w:szCs w:val="28"/>
        </w:rPr>
      </w:pPr>
    </w:p>
    <w:p w:rsidR="000C44BE" w:rsidRDefault="000C44BE" w:rsidP="000C44BE">
      <w:pPr>
        <w:rPr>
          <w:sz w:val="28"/>
          <w:szCs w:val="28"/>
        </w:rPr>
      </w:pPr>
    </w:p>
    <w:p w:rsidR="000C44BE" w:rsidRDefault="000C44BE" w:rsidP="000C44BE">
      <w:pPr>
        <w:rPr>
          <w:sz w:val="28"/>
          <w:szCs w:val="28"/>
        </w:rPr>
      </w:pPr>
    </w:p>
    <w:p w:rsidR="000C44BE" w:rsidRDefault="000C44BE" w:rsidP="000C44BE">
      <w:pPr>
        <w:rPr>
          <w:sz w:val="28"/>
          <w:szCs w:val="28"/>
        </w:rPr>
      </w:pPr>
    </w:p>
    <w:p w:rsidR="000C44BE" w:rsidRDefault="000C44BE" w:rsidP="000C44BE">
      <w:pPr>
        <w:rPr>
          <w:sz w:val="28"/>
          <w:szCs w:val="28"/>
        </w:rPr>
      </w:pPr>
    </w:p>
    <w:p w:rsidR="000C44BE" w:rsidRDefault="000C44BE" w:rsidP="000C44BE">
      <w:pPr>
        <w:rPr>
          <w:sz w:val="28"/>
          <w:szCs w:val="28"/>
        </w:rPr>
      </w:pPr>
      <w:r>
        <w:rPr>
          <w:sz w:val="28"/>
          <w:szCs w:val="28"/>
        </w:rPr>
        <w:t xml:space="preserve">                                                     </w:t>
      </w:r>
    </w:p>
    <w:p w:rsidR="000C44BE" w:rsidRDefault="000C44BE" w:rsidP="000C44BE">
      <w:pPr>
        <w:rPr>
          <w:sz w:val="28"/>
          <w:szCs w:val="28"/>
        </w:rPr>
      </w:pPr>
    </w:p>
    <w:p w:rsidR="000C44BE" w:rsidRDefault="000C44BE" w:rsidP="000C44BE">
      <w:pPr>
        <w:rPr>
          <w:sz w:val="28"/>
          <w:szCs w:val="28"/>
        </w:rPr>
      </w:pPr>
    </w:p>
    <w:p w:rsidR="000C44BE" w:rsidRDefault="000C44BE" w:rsidP="000C44BE">
      <w:pPr>
        <w:rPr>
          <w:sz w:val="28"/>
          <w:szCs w:val="28"/>
        </w:rPr>
      </w:pPr>
    </w:p>
    <w:p w:rsidR="000C44BE" w:rsidRDefault="000C44BE" w:rsidP="000C44BE">
      <w:pPr>
        <w:rPr>
          <w:sz w:val="28"/>
          <w:szCs w:val="28"/>
        </w:rPr>
      </w:pPr>
    </w:p>
    <w:p w:rsidR="000C44BE" w:rsidRDefault="000C44BE" w:rsidP="000C44BE">
      <w:pPr>
        <w:rPr>
          <w:sz w:val="28"/>
          <w:szCs w:val="28"/>
        </w:rPr>
      </w:pPr>
    </w:p>
    <w:p w:rsidR="000C44BE" w:rsidRDefault="000C44BE" w:rsidP="000C44BE">
      <w:pPr>
        <w:rPr>
          <w:sz w:val="28"/>
          <w:szCs w:val="28"/>
        </w:rPr>
      </w:pPr>
    </w:p>
    <w:p w:rsidR="000C44BE" w:rsidRDefault="000C44BE" w:rsidP="000C44BE">
      <w:pPr>
        <w:rPr>
          <w:sz w:val="28"/>
          <w:szCs w:val="28"/>
        </w:rPr>
      </w:pPr>
    </w:p>
    <w:p w:rsidR="000C44BE" w:rsidRDefault="000C44BE" w:rsidP="000C44BE">
      <w:pPr>
        <w:rPr>
          <w:sz w:val="28"/>
          <w:szCs w:val="28"/>
        </w:rPr>
      </w:pPr>
    </w:p>
    <w:p w:rsidR="000C44BE" w:rsidRDefault="000C44BE" w:rsidP="000C44BE">
      <w:pPr>
        <w:rPr>
          <w:sz w:val="28"/>
          <w:szCs w:val="28"/>
        </w:rPr>
      </w:pPr>
    </w:p>
    <w:p w:rsidR="000C44BE" w:rsidRDefault="000C44BE" w:rsidP="000C44BE">
      <w:pPr>
        <w:rPr>
          <w:sz w:val="28"/>
          <w:szCs w:val="28"/>
        </w:rPr>
      </w:pPr>
    </w:p>
    <w:p w:rsidR="000C44BE" w:rsidRDefault="000C44BE" w:rsidP="000C44BE">
      <w:pPr>
        <w:rPr>
          <w:sz w:val="28"/>
          <w:szCs w:val="28"/>
        </w:rPr>
      </w:pPr>
    </w:p>
    <w:p w:rsidR="000C44BE" w:rsidRDefault="000C44BE" w:rsidP="000C44BE">
      <w:pPr>
        <w:rPr>
          <w:sz w:val="28"/>
          <w:szCs w:val="28"/>
        </w:rPr>
      </w:pPr>
    </w:p>
    <w:p w:rsidR="000C44BE" w:rsidRDefault="000C44BE" w:rsidP="000C44BE">
      <w:pPr>
        <w:rPr>
          <w:sz w:val="28"/>
          <w:szCs w:val="28"/>
        </w:rPr>
      </w:pPr>
    </w:p>
    <w:p w:rsidR="000C44BE" w:rsidRDefault="000C44BE" w:rsidP="000C44BE">
      <w:pPr>
        <w:rPr>
          <w:sz w:val="28"/>
          <w:szCs w:val="28"/>
        </w:rPr>
      </w:pPr>
    </w:p>
    <w:p w:rsidR="000C44BE" w:rsidRDefault="000C44BE" w:rsidP="000C44BE">
      <w:pPr>
        <w:rPr>
          <w:sz w:val="28"/>
          <w:szCs w:val="28"/>
        </w:rPr>
      </w:pPr>
    </w:p>
    <w:p w:rsidR="000C44BE" w:rsidRDefault="000C44BE" w:rsidP="000C44BE">
      <w:pPr>
        <w:rPr>
          <w:sz w:val="28"/>
          <w:szCs w:val="28"/>
        </w:rPr>
      </w:pPr>
    </w:p>
    <w:p w:rsidR="000C44BE" w:rsidRDefault="000C44BE" w:rsidP="000C44BE">
      <w:pPr>
        <w:jc w:val="right"/>
      </w:pPr>
      <w:r>
        <w:lastRenderedPageBreak/>
        <w:t xml:space="preserve">                                                                                                           </w:t>
      </w:r>
    </w:p>
    <w:p w:rsidR="000C44BE" w:rsidRDefault="000C44BE" w:rsidP="000C44BE">
      <w:pPr>
        <w:spacing w:after="200" w:line="276" w:lineRule="auto"/>
      </w:pPr>
      <w:r>
        <w:br w:type="page"/>
      </w:r>
    </w:p>
    <w:p w:rsidR="000C44BE" w:rsidRDefault="000C44BE" w:rsidP="000C44BE">
      <w:pPr>
        <w:ind w:left="6372"/>
        <w:rPr>
          <w:sz w:val="22"/>
        </w:rPr>
      </w:pPr>
      <w:r>
        <w:rPr>
          <w:sz w:val="22"/>
        </w:rPr>
        <w:lastRenderedPageBreak/>
        <w:t xml:space="preserve">Приложение 1 </w:t>
      </w:r>
    </w:p>
    <w:p w:rsidR="000C44BE" w:rsidRDefault="000C44BE" w:rsidP="000C44BE">
      <w:pPr>
        <w:ind w:left="6372"/>
        <w:rPr>
          <w:sz w:val="20"/>
        </w:rPr>
      </w:pPr>
      <w:r>
        <w:rPr>
          <w:sz w:val="20"/>
        </w:rPr>
        <w:t xml:space="preserve">Утверждён постановлением Администрации сельского поселения Верхнеяушевский сельсовет муниципального района Федоровский район Республики Башкортостан                                                                                                           </w:t>
      </w:r>
    </w:p>
    <w:p w:rsidR="000C44BE" w:rsidRDefault="000C44BE" w:rsidP="000C44BE">
      <w:pPr>
        <w:jc w:val="right"/>
        <w:rPr>
          <w:sz w:val="20"/>
          <w:szCs w:val="22"/>
        </w:rPr>
      </w:pPr>
    </w:p>
    <w:p w:rsidR="000C44BE" w:rsidRDefault="000C44BE" w:rsidP="000C44BE">
      <w:pPr>
        <w:autoSpaceDE w:val="0"/>
        <w:autoSpaceDN w:val="0"/>
        <w:adjustRightInd w:val="0"/>
        <w:jc w:val="both"/>
        <w:rPr>
          <w:szCs w:val="28"/>
        </w:rPr>
      </w:pPr>
      <w:r>
        <w:rPr>
          <w:szCs w:val="28"/>
        </w:rPr>
        <w:t xml:space="preserve">                                                                          </w:t>
      </w:r>
    </w:p>
    <w:p w:rsidR="000C44BE" w:rsidRDefault="000C44BE" w:rsidP="000C44BE">
      <w:pPr>
        <w:pStyle w:val="ConsPlusTitle"/>
        <w:widowControl/>
        <w:jc w:val="center"/>
        <w:rPr>
          <w:sz w:val="24"/>
        </w:rPr>
      </w:pPr>
      <w:r>
        <w:rPr>
          <w:sz w:val="24"/>
        </w:rPr>
        <w:t>Положение о порядке размещения</w:t>
      </w:r>
    </w:p>
    <w:p w:rsidR="000C44BE" w:rsidRDefault="000C44BE" w:rsidP="000C44BE">
      <w:pPr>
        <w:pStyle w:val="ConsPlusTitle"/>
        <w:widowControl/>
        <w:jc w:val="center"/>
        <w:rPr>
          <w:sz w:val="24"/>
        </w:rPr>
      </w:pPr>
      <w:r>
        <w:rPr>
          <w:sz w:val="24"/>
        </w:rPr>
        <w:t>нестационарных торговых объектов  (объектов по оказанию услуг)</w:t>
      </w:r>
    </w:p>
    <w:p w:rsidR="000C44BE" w:rsidRDefault="000C44BE" w:rsidP="000C44BE">
      <w:pPr>
        <w:pStyle w:val="ConsPlusTitle"/>
        <w:widowControl/>
        <w:jc w:val="center"/>
        <w:rPr>
          <w:sz w:val="24"/>
        </w:rPr>
      </w:pPr>
      <w:r>
        <w:rPr>
          <w:sz w:val="24"/>
        </w:rPr>
        <w:t xml:space="preserve">на территории сельского поселения Верхнеяушевский сельсовет  муниципального  района Федоровский район Республики Башкортостан </w:t>
      </w:r>
    </w:p>
    <w:p w:rsidR="000C44BE" w:rsidRDefault="000C44BE" w:rsidP="000C44BE">
      <w:pPr>
        <w:autoSpaceDE w:val="0"/>
        <w:autoSpaceDN w:val="0"/>
        <w:adjustRightInd w:val="0"/>
        <w:jc w:val="center"/>
        <w:outlineLvl w:val="1"/>
        <w:rPr>
          <w:szCs w:val="28"/>
        </w:rPr>
      </w:pPr>
    </w:p>
    <w:p w:rsidR="000C44BE" w:rsidRDefault="000C44BE" w:rsidP="000C44BE">
      <w:pPr>
        <w:autoSpaceDE w:val="0"/>
        <w:autoSpaceDN w:val="0"/>
        <w:adjustRightInd w:val="0"/>
        <w:jc w:val="center"/>
        <w:outlineLvl w:val="1"/>
        <w:rPr>
          <w:szCs w:val="28"/>
        </w:rPr>
      </w:pPr>
      <w:r>
        <w:rPr>
          <w:szCs w:val="28"/>
        </w:rPr>
        <w:t>1. Общие положения</w:t>
      </w:r>
    </w:p>
    <w:p w:rsidR="000C44BE" w:rsidRDefault="000C44BE" w:rsidP="000C44BE">
      <w:pPr>
        <w:autoSpaceDE w:val="0"/>
        <w:autoSpaceDN w:val="0"/>
        <w:adjustRightInd w:val="0"/>
        <w:jc w:val="center"/>
        <w:outlineLvl w:val="1"/>
        <w:rPr>
          <w:szCs w:val="28"/>
        </w:rPr>
      </w:pPr>
    </w:p>
    <w:p w:rsidR="000C44BE" w:rsidRDefault="000C44BE" w:rsidP="000C44BE">
      <w:pPr>
        <w:pStyle w:val="ConsPlusTitle"/>
        <w:widowControl/>
        <w:spacing w:line="276" w:lineRule="auto"/>
        <w:ind w:firstLine="567"/>
        <w:jc w:val="both"/>
        <w:rPr>
          <w:b w:val="0"/>
          <w:sz w:val="24"/>
        </w:rPr>
      </w:pPr>
      <w:r>
        <w:rPr>
          <w:b w:val="0"/>
          <w:sz w:val="24"/>
        </w:rPr>
        <w:t xml:space="preserve">1.1. 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на территории сельского поселения Верхнеяушевский сельсовет  муниципального  района Федоровский район Республики Башкортостан </w:t>
      </w:r>
    </w:p>
    <w:p w:rsidR="000C44BE" w:rsidRDefault="000C44BE" w:rsidP="000C44BE">
      <w:pPr>
        <w:pStyle w:val="ConsPlusTitle"/>
        <w:widowControl/>
        <w:spacing w:line="276" w:lineRule="auto"/>
        <w:ind w:firstLine="540"/>
        <w:jc w:val="both"/>
        <w:rPr>
          <w:b w:val="0"/>
          <w:sz w:val="24"/>
        </w:rPr>
      </w:pPr>
      <w:r>
        <w:rPr>
          <w:b w:val="0"/>
          <w:sz w:val="24"/>
        </w:rPr>
        <w:t>1.2. Настоящее Положение определяет порядок и основания для размещения нестационарных торговых объектов (объектов по оказанию услуг) на земельных участках, в зданиях, строениях, сооружениях, находящихся в муниципальной собственности, на территории  сельского поселения Верхнеяушевский сельсовет  муниципального  района Федоровский район Республики Башкортостан.</w:t>
      </w:r>
    </w:p>
    <w:p w:rsidR="000C44BE" w:rsidRDefault="000C44BE" w:rsidP="000C44BE">
      <w:pPr>
        <w:tabs>
          <w:tab w:val="left" w:pos="7020"/>
        </w:tabs>
        <w:autoSpaceDE w:val="0"/>
        <w:autoSpaceDN w:val="0"/>
        <w:adjustRightInd w:val="0"/>
        <w:ind w:firstLine="540"/>
        <w:jc w:val="both"/>
        <w:rPr>
          <w:szCs w:val="28"/>
        </w:rPr>
      </w:pPr>
      <w:r>
        <w:rPr>
          <w:szCs w:val="28"/>
        </w:rPr>
        <w:t xml:space="preserve">1.3. Нестационарные торговые объекты (объекты по оказанию услуг)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 </w:t>
      </w:r>
    </w:p>
    <w:p w:rsidR="000C44BE" w:rsidRDefault="000C44BE" w:rsidP="000C44BE">
      <w:pPr>
        <w:autoSpaceDE w:val="0"/>
        <w:autoSpaceDN w:val="0"/>
        <w:adjustRightInd w:val="0"/>
        <w:ind w:firstLine="540"/>
        <w:jc w:val="both"/>
        <w:rPr>
          <w:szCs w:val="28"/>
        </w:rPr>
      </w:pPr>
      <w:r>
        <w:rPr>
          <w:szCs w:val="28"/>
        </w:rPr>
        <w:t>Почтовые адреса нестационарным торговым объектам (объектам по оказанию услуг)  не присваиваются.</w:t>
      </w:r>
    </w:p>
    <w:p w:rsidR="000C44BE" w:rsidRDefault="000C44BE" w:rsidP="000C44BE">
      <w:pPr>
        <w:pStyle w:val="ConsPlusTitle"/>
        <w:widowControl/>
        <w:spacing w:line="276" w:lineRule="auto"/>
        <w:ind w:firstLine="540"/>
        <w:jc w:val="both"/>
        <w:rPr>
          <w:b w:val="0"/>
          <w:sz w:val="24"/>
        </w:rPr>
      </w:pPr>
      <w:r>
        <w:rPr>
          <w:b w:val="0"/>
          <w:sz w:val="24"/>
        </w:rPr>
        <w:t xml:space="preserve">1.4. </w:t>
      </w:r>
      <w:proofErr w:type="gramStart"/>
      <w:r>
        <w:rPr>
          <w:b w:val="0"/>
          <w:sz w:val="24"/>
        </w:rPr>
        <w:t>Размещение нестационарных торговых объектов (объектов по оказанию услуг) осуществляется на основании результатов открытого аукциона на право  заключения  договора  на размещение нестационарного торгового объекта (объекта по оказанию услуг), в соответствии  с утвержденной Администрацией сельского поселения Верхнеяушевский сельсовет  муниципального  района Федоровский район Республики Башкортостан схемой  размещения нестационарных торговых объектов (объектов по оказанию услуг) (далее - Схема размещения).</w:t>
      </w:r>
      <w:proofErr w:type="gramEnd"/>
    </w:p>
    <w:p w:rsidR="000C44BE" w:rsidRDefault="000C44BE" w:rsidP="000C44BE">
      <w:pPr>
        <w:autoSpaceDE w:val="0"/>
        <w:autoSpaceDN w:val="0"/>
        <w:adjustRightInd w:val="0"/>
        <w:ind w:firstLine="540"/>
        <w:jc w:val="both"/>
        <w:rPr>
          <w:szCs w:val="28"/>
        </w:rPr>
      </w:pPr>
      <w:r>
        <w:rPr>
          <w:szCs w:val="28"/>
        </w:rPr>
        <w:t>1.5. 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w:t>
      </w:r>
    </w:p>
    <w:p w:rsidR="000C44BE" w:rsidRDefault="000C44BE" w:rsidP="000C44BE">
      <w:pPr>
        <w:autoSpaceDE w:val="0"/>
        <w:autoSpaceDN w:val="0"/>
        <w:adjustRightInd w:val="0"/>
        <w:ind w:firstLine="540"/>
        <w:jc w:val="both"/>
        <w:rPr>
          <w:szCs w:val="28"/>
        </w:rPr>
      </w:pPr>
      <w:r>
        <w:rPr>
          <w:szCs w:val="28"/>
        </w:rPr>
        <w:t>а) находящихся на территориях розничных рынков;</w:t>
      </w:r>
    </w:p>
    <w:p w:rsidR="000C44BE" w:rsidRDefault="000C44BE" w:rsidP="000C44BE">
      <w:pPr>
        <w:autoSpaceDE w:val="0"/>
        <w:autoSpaceDN w:val="0"/>
        <w:adjustRightInd w:val="0"/>
        <w:ind w:firstLine="540"/>
        <w:jc w:val="both"/>
        <w:rPr>
          <w:szCs w:val="28"/>
        </w:rPr>
      </w:pPr>
      <w:r>
        <w:rPr>
          <w:szCs w:val="28"/>
        </w:rPr>
        <w:t>б) при проведении праздничных, общественно-политических, культурно-массовых и спортивно-массовых мероприятий, имеющих временный   характер;</w:t>
      </w:r>
    </w:p>
    <w:p w:rsidR="000C44BE" w:rsidRDefault="000C44BE" w:rsidP="000C44BE">
      <w:pPr>
        <w:autoSpaceDE w:val="0"/>
        <w:autoSpaceDN w:val="0"/>
        <w:adjustRightInd w:val="0"/>
        <w:ind w:firstLine="540"/>
        <w:jc w:val="both"/>
        <w:rPr>
          <w:szCs w:val="28"/>
        </w:rPr>
      </w:pPr>
      <w:r>
        <w:rPr>
          <w:szCs w:val="28"/>
        </w:rPr>
        <w:t>в) при проведении ярмарок.</w:t>
      </w:r>
    </w:p>
    <w:p w:rsidR="000C44BE" w:rsidRDefault="000C44BE" w:rsidP="000C44BE">
      <w:pPr>
        <w:autoSpaceDE w:val="0"/>
        <w:autoSpaceDN w:val="0"/>
        <w:adjustRightInd w:val="0"/>
        <w:ind w:firstLine="540"/>
        <w:jc w:val="both"/>
        <w:rPr>
          <w:szCs w:val="28"/>
        </w:rPr>
      </w:pPr>
    </w:p>
    <w:p w:rsidR="000C44BE" w:rsidRDefault="000C44BE" w:rsidP="000C44BE">
      <w:pPr>
        <w:autoSpaceDE w:val="0"/>
        <w:autoSpaceDN w:val="0"/>
        <w:adjustRightInd w:val="0"/>
        <w:jc w:val="center"/>
        <w:outlineLvl w:val="1"/>
        <w:rPr>
          <w:szCs w:val="28"/>
        </w:rPr>
      </w:pPr>
      <w:r>
        <w:rPr>
          <w:szCs w:val="28"/>
        </w:rPr>
        <w:t>2. Основные понятия и их определения</w:t>
      </w:r>
    </w:p>
    <w:p w:rsidR="000C44BE" w:rsidRDefault="000C44BE" w:rsidP="000C44BE">
      <w:pPr>
        <w:autoSpaceDE w:val="0"/>
        <w:autoSpaceDN w:val="0"/>
        <w:adjustRightInd w:val="0"/>
        <w:jc w:val="center"/>
        <w:outlineLvl w:val="1"/>
        <w:rPr>
          <w:szCs w:val="28"/>
        </w:rPr>
      </w:pPr>
    </w:p>
    <w:p w:rsidR="000C44BE" w:rsidRDefault="000C44BE" w:rsidP="000C44BE">
      <w:pPr>
        <w:autoSpaceDE w:val="0"/>
        <w:autoSpaceDN w:val="0"/>
        <w:adjustRightInd w:val="0"/>
        <w:ind w:firstLine="540"/>
        <w:jc w:val="both"/>
        <w:rPr>
          <w:szCs w:val="28"/>
        </w:rPr>
      </w:pPr>
      <w:r>
        <w:rPr>
          <w:szCs w:val="28"/>
        </w:rPr>
        <w:t xml:space="preserve"> В настоящем Положении применяются следующие основные понятия:</w:t>
      </w:r>
    </w:p>
    <w:p w:rsidR="000C44BE" w:rsidRDefault="000C44BE" w:rsidP="000C44BE">
      <w:pPr>
        <w:autoSpaceDE w:val="0"/>
        <w:autoSpaceDN w:val="0"/>
        <w:adjustRightInd w:val="0"/>
        <w:ind w:firstLine="540"/>
        <w:jc w:val="both"/>
        <w:rPr>
          <w:szCs w:val="28"/>
        </w:rPr>
      </w:pPr>
      <w:r>
        <w:rPr>
          <w:szCs w:val="28"/>
        </w:rPr>
        <w:t xml:space="preserve">2.1. Нестационарный  торговый объект (объект по оказанию услуг) – торговый объект, объект по оказанию  услуг   общественного питания, бытового обслуживания и т.п.,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w:t>
      </w:r>
      <w:r>
        <w:rPr>
          <w:szCs w:val="28"/>
        </w:rPr>
        <w:lastRenderedPageBreak/>
        <w:t xml:space="preserve">сетям инженерно-технического обеспечения, в том числе передвижное (мобильное) сооружение. </w:t>
      </w:r>
    </w:p>
    <w:p w:rsidR="000C44BE" w:rsidRDefault="000C44BE" w:rsidP="000C44BE">
      <w:pPr>
        <w:autoSpaceDE w:val="0"/>
        <w:autoSpaceDN w:val="0"/>
        <w:adjustRightInd w:val="0"/>
        <w:ind w:firstLine="540"/>
        <w:jc w:val="both"/>
        <w:rPr>
          <w:szCs w:val="28"/>
        </w:rPr>
      </w:pPr>
      <w:r>
        <w:rPr>
          <w:szCs w:val="28"/>
        </w:rPr>
        <w:t xml:space="preserve">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и иные временные объекты. </w:t>
      </w:r>
    </w:p>
    <w:p w:rsidR="000C44BE" w:rsidRDefault="000C44BE" w:rsidP="000C44BE">
      <w:pPr>
        <w:autoSpaceDE w:val="0"/>
        <w:autoSpaceDN w:val="0"/>
        <w:adjustRightInd w:val="0"/>
        <w:ind w:firstLine="540"/>
        <w:jc w:val="both"/>
        <w:rPr>
          <w:szCs w:val="28"/>
        </w:rPr>
      </w:pPr>
      <w:r>
        <w:rPr>
          <w:szCs w:val="28"/>
        </w:rPr>
        <w:t xml:space="preserve">2.2. Нестационарный передвижной торговый объект (объект по оказанию услуг) - лоток, </w:t>
      </w:r>
      <w:proofErr w:type="spellStart"/>
      <w:r>
        <w:rPr>
          <w:szCs w:val="28"/>
        </w:rPr>
        <w:t>автомагазин</w:t>
      </w:r>
      <w:proofErr w:type="spellEnd"/>
      <w:r>
        <w:rPr>
          <w:szCs w:val="28"/>
        </w:rPr>
        <w:t>, автофургон, автолавка, автоцистерна, тележка и т.п.</w:t>
      </w:r>
    </w:p>
    <w:p w:rsidR="000C44BE" w:rsidRDefault="000C44BE" w:rsidP="000C44BE">
      <w:pPr>
        <w:autoSpaceDE w:val="0"/>
        <w:autoSpaceDN w:val="0"/>
        <w:adjustRightInd w:val="0"/>
        <w:ind w:firstLine="540"/>
        <w:jc w:val="both"/>
        <w:rPr>
          <w:szCs w:val="28"/>
        </w:rPr>
      </w:pPr>
      <w:r>
        <w:rPr>
          <w:szCs w:val="28"/>
        </w:rPr>
        <w:t xml:space="preserve">2.3. </w:t>
      </w:r>
      <w:proofErr w:type="gramStart"/>
      <w:r>
        <w:rPr>
          <w:szCs w:val="28"/>
        </w:rPr>
        <w:t>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w:t>
      </w:r>
      <w:proofErr w:type="gramEnd"/>
    </w:p>
    <w:p w:rsidR="000C44BE" w:rsidRDefault="000C44BE" w:rsidP="000C44BE">
      <w:pPr>
        <w:pStyle w:val="ConsPlusTitle"/>
        <w:widowControl/>
        <w:spacing w:line="276" w:lineRule="auto"/>
        <w:ind w:firstLine="540"/>
        <w:jc w:val="both"/>
        <w:rPr>
          <w:b w:val="0"/>
          <w:sz w:val="24"/>
        </w:rPr>
      </w:pPr>
      <w:r>
        <w:rPr>
          <w:b w:val="0"/>
          <w:sz w:val="24"/>
        </w:rPr>
        <w:t xml:space="preserve">2.4. Договор на право размещения нестационарного торгового  объекта (объекта по оказанию услуг) – письменное соглашение, заключенное  Администрацией  сельского поселения Верхнеяушевский сельсовет  муниципального  района Федоровский район Республики Башкортостан </w:t>
      </w:r>
      <w:r>
        <w:rPr>
          <w:sz w:val="24"/>
        </w:rPr>
        <w:t xml:space="preserve"> </w:t>
      </w:r>
      <w:r>
        <w:rPr>
          <w:b w:val="0"/>
          <w:sz w:val="24"/>
        </w:rPr>
        <w:t>с</w:t>
      </w:r>
      <w:r>
        <w:rPr>
          <w:sz w:val="24"/>
        </w:rPr>
        <w:t xml:space="preserve"> </w:t>
      </w:r>
      <w:r>
        <w:rPr>
          <w:b w:val="0"/>
          <w:sz w:val="24"/>
        </w:rPr>
        <w:t>победителем аукциона (далее – договор на  размещение).</w:t>
      </w:r>
    </w:p>
    <w:p w:rsidR="000C44BE" w:rsidRDefault="000C44BE" w:rsidP="000C44BE">
      <w:pPr>
        <w:autoSpaceDE w:val="0"/>
        <w:autoSpaceDN w:val="0"/>
        <w:adjustRightInd w:val="0"/>
        <w:ind w:firstLine="540"/>
        <w:jc w:val="both"/>
        <w:rPr>
          <w:szCs w:val="28"/>
        </w:rPr>
      </w:pPr>
      <w:r>
        <w:rPr>
          <w:szCs w:val="28"/>
        </w:rPr>
        <w:t>2.5. Договор аренды земельного участка, находящегося в муниципальной собственности – письменное соглашение,  заключенное   Администрацией сельского поселения Верхнеяушевский  сельсовет  муниципального района Федоровский район  Республики Башкортостан с  Комитетом  по управлению собственностью Министерства земельных  и имущественных  отношений Республики Башкортостан по Федоровскому  району и  Победителем аукциона (далее – договор аренды земельного участка).</w:t>
      </w:r>
    </w:p>
    <w:p w:rsidR="000C44BE" w:rsidRDefault="000C44BE" w:rsidP="000C44BE">
      <w:pPr>
        <w:autoSpaceDE w:val="0"/>
        <w:autoSpaceDN w:val="0"/>
        <w:adjustRightInd w:val="0"/>
        <w:ind w:firstLine="540"/>
        <w:jc w:val="both"/>
        <w:rPr>
          <w:szCs w:val="28"/>
        </w:rPr>
      </w:pPr>
      <w:r>
        <w:rPr>
          <w:szCs w:val="28"/>
        </w:rPr>
        <w:t>2.6. Договор аренды нежилого помещения, находящегося в муниципальной собственности - письменное соглашение, заключенное  Администрацией сельского поселения Верхнеяушевский  сельсовет  муниципального района Федоровского район  Республики Башкортостан с  Комитетом  по управлению собственностью Министерства земельных  и имущественных  отношений Республики Башкортостан по Федоровскому району и Победителем аукциона  (далее – договор аренды нежилого помещения).</w:t>
      </w:r>
    </w:p>
    <w:p w:rsidR="000C44BE" w:rsidRDefault="000C44BE" w:rsidP="000C44BE">
      <w:pPr>
        <w:autoSpaceDE w:val="0"/>
        <w:autoSpaceDN w:val="0"/>
        <w:adjustRightInd w:val="0"/>
        <w:ind w:firstLine="540"/>
        <w:jc w:val="both"/>
        <w:rPr>
          <w:szCs w:val="28"/>
        </w:rPr>
      </w:pPr>
      <w:r>
        <w:rPr>
          <w:szCs w:val="28"/>
        </w:rPr>
        <w:t xml:space="preserve">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 </w:t>
      </w:r>
    </w:p>
    <w:p w:rsidR="000C44BE" w:rsidRDefault="000C44BE" w:rsidP="000C44BE">
      <w:pPr>
        <w:autoSpaceDE w:val="0"/>
        <w:autoSpaceDN w:val="0"/>
        <w:adjustRightInd w:val="0"/>
        <w:ind w:firstLine="540"/>
        <w:jc w:val="both"/>
        <w:rPr>
          <w:szCs w:val="28"/>
        </w:rPr>
      </w:pPr>
    </w:p>
    <w:p w:rsidR="000C44BE" w:rsidRDefault="000C44BE" w:rsidP="000C44BE">
      <w:pPr>
        <w:autoSpaceDE w:val="0"/>
        <w:autoSpaceDN w:val="0"/>
        <w:adjustRightInd w:val="0"/>
        <w:jc w:val="center"/>
        <w:outlineLvl w:val="1"/>
        <w:rPr>
          <w:b/>
          <w:szCs w:val="28"/>
        </w:rPr>
      </w:pPr>
      <w:r>
        <w:rPr>
          <w:szCs w:val="28"/>
        </w:rPr>
        <w:t xml:space="preserve">3. Общие требования  к  размещению </w:t>
      </w:r>
    </w:p>
    <w:p w:rsidR="000C44BE" w:rsidRDefault="000C44BE" w:rsidP="000C44BE">
      <w:pPr>
        <w:autoSpaceDE w:val="0"/>
        <w:autoSpaceDN w:val="0"/>
        <w:adjustRightInd w:val="0"/>
        <w:jc w:val="center"/>
        <w:rPr>
          <w:szCs w:val="28"/>
        </w:rPr>
      </w:pPr>
      <w:r>
        <w:rPr>
          <w:szCs w:val="28"/>
        </w:rPr>
        <w:t>нестационарных  торговых объектов (объектов по оказанию услуг)</w:t>
      </w:r>
    </w:p>
    <w:p w:rsidR="000C44BE" w:rsidRDefault="000C44BE" w:rsidP="000C44BE">
      <w:pPr>
        <w:autoSpaceDE w:val="0"/>
        <w:autoSpaceDN w:val="0"/>
        <w:adjustRightInd w:val="0"/>
        <w:jc w:val="both"/>
        <w:outlineLvl w:val="1"/>
        <w:rPr>
          <w:szCs w:val="28"/>
        </w:rPr>
      </w:pPr>
    </w:p>
    <w:p w:rsidR="000C44BE" w:rsidRDefault="000C44BE" w:rsidP="000C44BE">
      <w:pPr>
        <w:autoSpaceDE w:val="0"/>
        <w:autoSpaceDN w:val="0"/>
        <w:adjustRightInd w:val="0"/>
        <w:ind w:firstLine="540"/>
        <w:jc w:val="both"/>
        <w:rPr>
          <w:szCs w:val="28"/>
        </w:rPr>
      </w:pPr>
      <w:r>
        <w:rPr>
          <w:iCs/>
          <w:szCs w:val="28"/>
        </w:rPr>
        <w:t xml:space="preserve">3.1. Настоящие требования распространяются на нестационарные  торговые объекты (объекты </w:t>
      </w:r>
      <w:r>
        <w:rPr>
          <w:szCs w:val="28"/>
        </w:rPr>
        <w:t>по оказанию услуг),  размещаемые на земельных участках, зданиях, строениях и сооружениях, находящихся в муниципальной  собственности на территории сельского поселения Верхнеяушевский сельсовет  муниципального  района Федоровский район Республики Башкортостан.</w:t>
      </w:r>
    </w:p>
    <w:p w:rsidR="000C44BE" w:rsidRDefault="000C44BE" w:rsidP="000C44BE">
      <w:pPr>
        <w:autoSpaceDE w:val="0"/>
        <w:autoSpaceDN w:val="0"/>
        <w:adjustRightInd w:val="0"/>
        <w:jc w:val="both"/>
        <w:outlineLvl w:val="1"/>
        <w:rPr>
          <w:szCs w:val="28"/>
        </w:rPr>
      </w:pPr>
      <w:r>
        <w:rPr>
          <w:szCs w:val="28"/>
        </w:rPr>
        <w:t xml:space="preserve">         3.2. Субъект обязан устанавливать нестационарный торговый объект (объект по оказанию услуг) строго в месте, определенном Схемой размещения.</w:t>
      </w:r>
    </w:p>
    <w:p w:rsidR="000C44BE" w:rsidRDefault="000C44BE" w:rsidP="000C44BE">
      <w:pPr>
        <w:autoSpaceDE w:val="0"/>
        <w:autoSpaceDN w:val="0"/>
        <w:adjustRightInd w:val="0"/>
        <w:jc w:val="both"/>
        <w:outlineLvl w:val="1"/>
        <w:rPr>
          <w:iCs/>
          <w:szCs w:val="28"/>
        </w:rPr>
      </w:pPr>
      <w:r>
        <w:rPr>
          <w:iCs/>
          <w:szCs w:val="28"/>
        </w:rPr>
        <w:t xml:space="preserve">         3.3. Размещение и планировка</w:t>
      </w:r>
      <w:r>
        <w:rPr>
          <w:i/>
          <w:iCs/>
          <w:szCs w:val="28"/>
        </w:rPr>
        <w:t xml:space="preserve"> </w:t>
      </w:r>
      <w:r>
        <w:rPr>
          <w:iCs/>
          <w:szCs w:val="28"/>
        </w:rPr>
        <w:t xml:space="preserve">нестационарных торговых объектов (объектов </w:t>
      </w:r>
      <w:r>
        <w:rPr>
          <w:szCs w:val="28"/>
        </w:rPr>
        <w:t>по оказанию услуг)</w:t>
      </w:r>
      <w:r>
        <w:rPr>
          <w:iCs/>
          <w:szCs w:val="28"/>
        </w:rPr>
        <w:t>,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0C44BE" w:rsidRDefault="000C44BE" w:rsidP="000C44BE">
      <w:pPr>
        <w:autoSpaceDE w:val="0"/>
        <w:autoSpaceDN w:val="0"/>
        <w:adjustRightInd w:val="0"/>
        <w:jc w:val="both"/>
        <w:outlineLvl w:val="1"/>
        <w:rPr>
          <w:szCs w:val="28"/>
        </w:rPr>
      </w:pPr>
      <w:r>
        <w:rPr>
          <w:szCs w:val="28"/>
        </w:rPr>
        <w:t xml:space="preserve">         3.4.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0C44BE" w:rsidRDefault="000C44BE" w:rsidP="000C44BE">
      <w:pPr>
        <w:autoSpaceDE w:val="0"/>
        <w:autoSpaceDN w:val="0"/>
        <w:adjustRightInd w:val="0"/>
        <w:jc w:val="both"/>
        <w:rPr>
          <w:szCs w:val="28"/>
        </w:rPr>
      </w:pPr>
      <w:r>
        <w:rPr>
          <w:szCs w:val="28"/>
        </w:rPr>
        <w:t xml:space="preserve">         3.5.</w:t>
      </w:r>
      <w:r>
        <w:rPr>
          <w:color w:val="00FF00"/>
          <w:szCs w:val="28"/>
        </w:rPr>
        <w:t xml:space="preserve"> </w:t>
      </w:r>
      <w:r>
        <w:rPr>
          <w:szCs w:val="28"/>
        </w:rPr>
        <w:t>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p>
    <w:p w:rsidR="000C44BE" w:rsidRDefault="000C44BE" w:rsidP="000C44BE">
      <w:pPr>
        <w:autoSpaceDE w:val="0"/>
        <w:autoSpaceDN w:val="0"/>
        <w:adjustRightInd w:val="0"/>
        <w:ind w:firstLine="540"/>
        <w:jc w:val="both"/>
        <w:rPr>
          <w:szCs w:val="28"/>
        </w:rPr>
      </w:pPr>
      <w:r>
        <w:rPr>
          <w:szCs w:val="28"/>
        </w:rPr>
        <w:lastRenderedPageBreak/>
        <w:t xml:space="preserve"> 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w:t>
      </w:r>
    </w:p>
    <w:p w:rsidR="000C44BE" w:rsidRDefault="000C44BE" w:rsidP="000C44BE">
      <w:pPr>
        <w:autoSpaceDE w:val="0"/>
        <w:autoSpaceDN w:val="0"/>
        <w:adjustRightInd w:val="0"/>
        <w:ind w:firstLine="540"/>
        <w:jc w:val="both"/>
        <w:rPr>
          <w:szCs w:val="28"/>
        </w:rPr>
      </w:pPr>
      <w:r>
        <w:rPr>
          <w:szCs w:val="28"/>
        </w:rPr>
        <w:t xml:space="preserve"> 3.6. Сведения по нестационарным торговым объектам (объектам по оказанию услуг) вносятся в торговый реестр сельского поселения Верхнеяушевский сельсовет  муниципального района Федоровский  район Республики Башкортостан.</w:t>
      </w:r>
    </w:p>
    <w:p w:rsidR="000C44BE" w:rsidRDefault="000C44BE" w:rsidP="000C44BE">
      <w:pPr>
        <w:autoSpaceDE w:val="0"/>
        <w:autoSpaceDN w:val="0"/>
        <w:adjustRightInd w:val="0"/>
        <w:ind w:firstLine="540"/>
        <w:jc w:val="both"/>
        <w:rPr>
          <w:szCs w:val="28"/>
        </w:rPr>
      </w:pPr>
    </w:p>
    <w:p w:rsidR="000C44BE" w:rsidRDefault="000C44BE" w:rsidP="000C44BE">
      <w:pPr>
        <w:autoSpaceDE w:val="0"/>
        <w:autoSpaceDN w:val="0"/>
        <w:adjustRightInd w:val="0"/>
        <w:jc w:val="center"/>
        <w:outlineLvl w:val="1"/>
        <w:rPr>
          <w:szCs w:val="28"/>
        </w:rPr>
      </w:pPr>
      <w:r>
        <w:rPr>
          <w:szCs w:val="28"/>
        </w:rPr>
        <w:t>4. Порядок размещения и эксплуатации</w:t>
      </w:r>
    </w:p>
    <w:p w:rsidR="000C44BE" w:rsidRDefault="000C44BE" w:rsidP="000C44BE">
      <w:pPr>
        <w:autoSpaceDE w:val="0"/>
        <w:autoSpaceDN w:val="0"/>
        <w:adjustRightInd w:val="0"/>
        <w:jc w:val="center"/>
        <w:rPr>
          <w:szCs w:val="28"/>
        </w:rPr>
      </w:pPr>
      <w:r>
        <w:rPr>
          <w:szCs w:val="28"/>
        </w:rPr>
        <w:t>нестационарных торговых  объектов  (объектов по оказанию услуг)</w:t>
      </w:r>
    </w:p>
    <w:p w:rsidR="000C44BE" w:rsidRDefault="000C44BE" w:rsidP="000C44BE">
      <w:pPr>
        <w:autoSpaceDE w:val="0"/>
        <w:autoSpaceDN w:val="0"/>
        <w:adjustRightInd w:val="0"/>
        <w:jc w:val="center"/>
        <w:rPr>
          <w:szCs w:val="28"/>
        </w:rPr>
      </w:pPr>
    </w:p>
    <w:p w:rsidR="000C44BE" w:rsidRDefault="000C44BE" w:rsidP="000C44BE">
      <w:pPr>
        <w:autoSpaceDE w:val="0"/>
        <w:autoSpaceDN w:val="0"/>
        <w:adjustRightInd w:val="0"/>
        <w:ind w:firstLine="540"/>
        <w:jc w:val="both"/>
        <w:rPr>
          <w:szCs w:val="28"/>
        </w:rPr>
      </w:pPr>
      <w:r>
        <w:rPr>
          <w:szCs w:val="28"/>
        </w:rPr>
        <w:t xml:space="preserve">4.1. </w:t>
      </w:r>
      <w:proofErr w:type="gramStart"/>
      <w:r>
        <w:rPr>
          <w:szCs w:val="28"/>
        </w:rPr>
        <w:t>Субъекты, желающие разместить нестационарный торговый объект (объект по оказанию услуг) в зданиях, строениях., сооружениях, находящихся в муниципальной собственности  сельского  поселения  Верхнеяушевский  сельсовет  муниципального  района Федоровский  район  Республики Башкортостан, согласно утвержденной Схеме размещения, в  установленном порядке  обращаются с письменным  заявлением в администрацию сельского  поселения  Верхнеяушевский  сельсовет  муниципального  района Федоровский  района Республики Башкортостан.</w:t>
      </w:r>
      <w:proofErr w:type="gramEnd"/>
    </w:p>
    <w:p w:rsidR="000C44BE" w:rsidRDefault="000C44BE" w:rsidP="000C44BE">
      <w:pPr>
        <w:autoSpaceDE w:val="0"/>
        <w:autoSpaceDN w:val="0"/>
        <w:adjustRightInd w:val="0"/>
        <w:ind w:firstLine="540"/>
        <w:jc w:val="both"/>
        <w:rPr>
          <w:szCs w:val="28"/>
        </w:rPr>
      </w:pPr>
      <w:r>
        <w:rPr>
          <w:szCs w:val="28"/>
        </w:rPr>
        <w:t xml:space="preserve">4.2. Субъекты, желающие </w:t>
      </w:r>
      <w:proofErr w:type="gramStart"/>
      <w:r>
        <w:rPr>
          <w:szCs w:val="28"/>
        </w:rPr>
        <w:t>разместить</w:t>
      </w:r>
      <w:proofErr w:type="gramEnd"/>
      <w:r>
        <w:rPr>
          <w:szCs w:val="28"/>
        </w:rPr>
        <w:t xml:space="preserve"> нестационарный торговый объект (объект по оказанию услуг) на  земельных участках, находящихся в муниципальной собственности  сельского  поселения  Верхнеяушевский  сельсовет  муниципального  района Федоровского  района Республики Башкортостан, согласно утвержденной Схеме размещения, обращаются с соответствующим заявлением в администрацию сельского  поселения  Верхнеяушевский  сельсовет  муниципального  района Федоровского  района Республики Башкортостан.</w:t>
      </w:r>
    </w:p>
    <w:p w:rsidR="000C44BE" w:rsidRDefault="000C44BE" w:rsidP="000C44BE">
      <w:pPr>
        <w:autoSpaceDE w:val="0"/>
        <w:autoSpaceDN w:val="0"/>
        <w:adjustRightInd w:val="0"/>
        <w:ind w:firstLine="540"/>
        <w:jc w:val="both"/>
        <w:rPr>
          <w:szCs w:val="28"/>
        </w:rPr>
      </w:pPr>
      <w:r>
        <w:rPr>
          <w:szCs w:val="28"/>
        </w:rPr>
        <w:t>4.3.  В договор аренды земельного участка или договор аренды нежилого помещения в обязательном порядке включаются условия о целевом назначении земельного участка или помещения.</w:t>
      </w:r>
    </w:p>
    <w:p w:rsidR="000C44BE" w:rsidRDefault="000C44BE" w:rsidP="000C44BE">
      <w:pPr>
        <w:autoSpaceDE w:val="0"/>
        <w:autoSpaceDN w:val="0"/>
        <w:adjustRightInd w:val="0"/>
        <w:ind w:firstLine="540"/>
        <w:jc w:val="both"/>
        <w:rPr>
          <w:szCs w:val="28"/>
        </w:rPr>
      </w:pPr>
      <w:r>
        <w:rPr>
          <w:szCs w:val="28"/>
        </w:rPr>
        <w:t>4.4. Основанием для установки Субъектом нестационарного торгового объекта (объекта по оказанию услуг) на территории сельского поселения Верхнеяушевский сельсовет муниципального района Федоровский  район Республики Башкортостан является:</w:t>
      </w:r>
    </w:p>
    <w:p w:rsidR="000C44BE" w:rsidRDefault="000C44BE" w:rsidP="000C44BE">
      <w:pPr>
        <w:autoSpaceDE w:val="0"/>
        <w:autoSpaceDN w:val="0"/>
        <w:adjustRightInd w:val="0"/>
        <w:ind w:left="900"/>
        <w:jc w:val="both"/>
        <w:rPr>
          <w:szCs w:val="28"/>
        </w:rPr>
      </w:pPr>
      <w:r>
        <w:rPr>
          <w:szCs w:val="28"/>
        </w:rPr>
        <w:t>-   протокол об итогах открытого аукциона;</w:t>
      </w:r>
    </w:p>
    <w:p w:rsidR="000C44BE" w:rsidRDefault="000C44BE" w:rsidP="000C44BE">
      <w:pPr>
        <w:autoSpaceDE w:val="0"/>
        <w:autoSpaceDN w:val="0"/>
        <w:adjustRightInd w:val="0"/>
        <w:ind w:left="900"/>
        <w:jc w:val="both"/>
        <w:rPr>
          <w:szCs w:val="28"/>
        </w:rPr>
      </w:pPr>
      <w:r>
        <w:rPr>
          <w:szCs w:val="28"/>
        </w:rPr>
        <w:t>-   договор  на право размещения;</w:t>
      </w:r>
    </w:p>
    <w:p w:rsidR="000C44BE" w:rsidRDefault="000C44BE" w:rsidP="000C44BE">
      <w:pPr>
        <w:autoSpaceDE w:val="0"/>
        <w:autoSpaceDN w:val="0"/>
        <w:adjustRightInd w:val="0"/>
        <w:ind w:firstLine="900"/>
        <w:jc w:val="both"/>
        <w:rPr>
          <w:szCs w:val="28"/>
        </w:rPr>
      </w:pPr>
      <w:r>
        <w:rPr>
          <w:szCs w:val="28"/>
        </w:rPr>
        <w:t>-  договор аренды земельного участка либо договор  аренды нежилого помещения.</w:t>
      </w:r>
    </w:p>
    <w:p w:rsidR="000C44BE" w:rsidRDefault="000C44BE" w:rsidP="000C44BE">
      <w:pPr>
        <w:autoSpaceDE w:val="0"/>
        <w:autoSpaceDN w:val="0"/>
        <w:adjustRightInd w:val="0"/>
        <w:ind w:firstLine="540"/>
        <w:jc w:val="both"/>
        <w:rPr>
          <w:szCs w:val="28"/>
        </w:rPr>
      </w:pPr>
      <w:r>
        <w:rPr>
          <w:szCs w:val="28"/>
        </w:rPr>
        <w:t>4.5.</w:t>
      </w:r>
      <w:r>
        <w:rPr>
          <w:i/>
          <w:szCs w:val="28"/>
        </w:rPr>
        <w:t xml:space="preserve"> </w:t>
      </w:r>
      <w:r>
        <w:rPr>
          <w:szCs w:val="28"/>
        </w:rPr>
        <w:t>Основанием для установки Субъектом нестационарного передвижного торгового объекта (объекта по оказанию услуг) на территории сельского поселения Верхнеяушевский сельсовет муниципального района Федоровский район Республики Башкортостан является:</w:t>
      </w:r>
    </w:p>
    <w:p w:rsidR="000C44BE" w:rsidRDefault="000C44BE" w:rsidP="000C44BE">
      <w:pPr>
        <w:autoSpaceDE w:val="0"/>
        <w:autoSpaceDN w:val="0"/>
        <w:adjustRightInd w:val="0"/>
        <w:ind w:left="900"/>
        <w:jc w:val="both"/>
        <w:rPr>
          <w:szCs w:val="28"/>
        </w:rPr>
      </w:pPr>
      <w:r>
        <w:rPr>
          <w:szCs w:val="28"/>
        </w:rPr>
        <w:t>-  протокол по итогам открытого аукциона;</w:t>
      </w:r>
    </w:p>
    <w:p w:rsidR="000C44BE" w:rsidRDefault="000C44BE" w:rsidP="000C44BE">
      <w:pPr>
        <w:autoSpaceDE w:val="0"/>
        <w:autoSpaceDN w:val="0"/>
        <w:adjustRightInd w:val="0"/>
        <w:ind w:left="900"/>
        <w:jc w:val="both"/>
        <w:rPr>
          <w:szCs w:val="28"/>
        </w:rPr>
      </w:pPr>
      <w:r>
        <w:rPr>
          <w:szCs w:val="28"/>
        </w:rPr>
        <w:t>-  договор  на право размещения.</w:t>
      </w:r>
    </w:p>
    <w:p w:rsidR="000C44BE" w:rsidRDefault="000C44BE" w:rsidP="000C44BE">
      <w:pPr>
        <w:autoSpaceDE w:val="0"/>
        <w:autoSpaceDN w:val="0"/>
        <w:adjustRightInd w:val="0"/>
        <w:jc w:val="both"/>
        <w:outlineLvl w:val="1"/>
        <w:rPr>
          <w:szCs w:val="28"/>
        </w:rPr>
      </w:pPr>
      <w:r>
        <w:rPr>
          <w:szCs w:val="28"/>
        </w:rPr>
        <w:tab/>
        <w:t xml:space="preserve">4.6. Порядок  проведения  конкурса  на право размещения нестационарного передвижного  торгового  объекта (объекта по оказанию  услуг) на территории сельского  поселения  Верхнеяушевский сельсовет муниципального района Федоровский  район Республики Башкортостан  устанавливается администрацией  сельского  поселения  Верхнеяушевский  сельсовет муниципального района Федоровский  район Республики Башкортостан  </w:t>
      </w:r>
    </w:p>
    <w:p w:rsidR="000C44BE" w:rsidRDefault="000C44BE" w:rsidP="000C44BE">
      <w:pPr>
        <w:autoSpaceDE w:val="0"/>
        <w:autoSpaceDN w:val="0"/>
        <w:adjustRightInd w:val="0"/>
        <w:jc w:val="both"/>
        <w:outlineLvl w:val="1"/>
        <w:rPr>
          <w:szCs w:val="28"/>
        </w:rPr>
      </w:pPr>
    </w:p>
    <w:p w:rsidR="000C44BE" w:rsidRDefault="000C44BE" w:rsidP="000C44BE">
      <w:pPr>
        <w:autoSpaceDE w:val="0"/>
        <w:autoSpaceDN w:val="0"/>
        <w:adjustRightInd w:val="0"/>
        <w:ind w:left="360"/>
        <w:jc w:val="center"/>
        <w:outlineLvl w:val="1"/>
        <w:rPr>
          <w:szCs w:val="28"/>
        </w:rPr>
      </w:pPr>
      <w:r>
        <w:rPr>
          <w:szCs w:val="28"/>
        </w:rPr>
        <w:t xml:space="preserve">5. </w:t>
      </w:r>
      <w:proofErr w:type="gramStart"/>
      <w:r>
        <w:rPr>
          <w:szCs w:val="28"/>
        </w:rPr>
        <w:t>Контроль за</w:t>
      </w:r>
      <w:proofErr w:type="gramEnd"/>
      <w:r>
        <w:rPr>
          <w:szCs w:val="28"/>
        </w:rPr>
        <w:t xml:space="preserve"> работой нестационарных  торговых объектов </w:t>
      </w:r>
    </w:p>
    <w:p w:rsidR="000C44BE" w:rsidRDefault="000C44BE" w:rsidP="000C44BE">
      <w:pPr>
        <w:autoSpaceDE w:val="0"/>
        <w:autoSpaceDN w:val="0"/>
        <w:adjustRightInd w:val="0"/>
        <w:ind w:left="360"/>
        <w:jc w:val="center"/>
        <w:outlineLvl w:val="1"/>
        <w:rPr>
          <w:szCs w:val="28"/>
        </w:rPr>
      </w:pPr>
      <w:r>
        <w:rPr>
          <w:szCs w:val="28"/>
        </w:rPr>
        <w:t>(объектов по оказанию услуг) на территории сельского поселения Верхнеяушевский сельсовет муниципального района Федоровский  район  Республики Башкортостан</w:t>
      </w:r>
    </w:p>
    <w:p w:rsidR="000C44BE" w:rsidRDefault="000C44BE" w:rsidP="000C44BE">
      <w:pPr>
        <w:autoSpaceDE w:val="0"/>
        <w:autoSpaceDN w:val="0"/>
        <w:adjustRightInd w:val="0"/>
        <w:jc w:val="center"/>
        <w:outlineLvl w:val="1"/>
        <w:rPr>
          <w:szCs w:val="28"/>
        </w:rPr>
      </w:pPr>
    </w:p>
    <w:p w:rsidR="000C44BE" w:rsidRDefault="000C44BE" w:rsidP="000C44BE">
      <w:pPr>
        <w:autoSpaceDE w:val="0"/>
        <w:autoSpaceDN w:val="0"/>
        <w:adjustRightInd w:val="0"/>
        <w:ind w:firstLine="540"/>
        <w:jc w:val="both"/>
        <w:rPr>
          <w:szCs w:val="28"/>
        </w:rPr>
      </w:pPr>
      <w:r>
        <w:rPr>
          <w:szCs w:val="28"/>
        </w:rPr>
        <w:t xml:space="preserve">5.1. </w:t>
      </w:r>
      <w:proofErr w:type="gramStart"/>
      <w:r>
        <w:rPr>
          <w:szCs w:val="28"/>
        </w:rPr>
        <w:t>Контроль за</w:t>
      </w:r>
      <w:proofErr w:type="gramEnd"/>
      <w:r>
        <w:rPr>
          <w:szCs w:val="28"/>
        </w:rPr>
        <w:t xml:space="preserve"> работой нестационарных  торговых объектов (объектов по оказанию услуг) на территории сельского поселения Верхнеяушевский сельсовет муниципального района Федоровский район Республики Башкортостан осуществляется в соответствии с действующим законодательством.</w:t>
      </w:r>
    </w:p>
    <w:p w:rsidR="000C44BE" w:rsidRDefault="000C44BE" w:rsidP="000C44BE">
      <w:pPr>
        <w:autoSpaceDE w:val="0"/>
        <w:autoSpaceDN w:val="0"/>
        <w:adjustRightInd w:val="0"/>
        <w:ind w:left="6372" w:hanging="843"/>
        <w:outlineLvl w:val="0"/>
        <w:rPr>
          <w:szCs w:val="28"/>
        </w:rPr>
      </w:pPr>
      <w:r>
        <w:rPr>
          <w:szCs w:val="28"/>
        </w:rPr>
        <w:t xml:space="preserve"> </w:t>
      </w:r>
    </w:p>
    <w:p w:rsidR="000C44BE" w:rsidRDefault="000C44BE" w:rsidP="000C44BE">
      <w:pPr>
        <w:autoSpaceDE w:val="0"/>
        <w:autoSpaceDN w:val="0"/>
        <w:adjustRightInd w:val="0"/>
        <w:ind w:left="6372" w:hanging="843"/>
        <w:outlineLvl w:val="0"/>
        <w:rPr>
          <w:sz w:val="22"/>
        </w:rPr>
      </w:pPr>
      <w:r>
        <w:rPr>
          <w:szCs w:val="28"/>
        </w:rPr>
        <w:br w:type="page"/>
      </w:r>
      <w:r>
        <w:rPr>
          <w:szCs w:val="28"/>
        </w:rPr>
        <w:lastRenderedPageBreak/>
        <w:t xml:space="preserve">  </w:t>
      </w:r>
      <w:r>
        <w:rPr>
          <w:sz w:val="22"/>
        </w:rPr>
        <w:t xml:space="preserve">Приложение </w:t>
      </w:r>
    </w:p>
    <w:p w:rsidR="000C44BE" w:rsidRDefault="000C44BE" w:rsidP="000C44BE">
      <w:pPr>
        <w:autoSpaceDE w:val="0"/>
        <w:autoSpaceDN w:val="0"/>
        <w:adjustRightInd w:val="0"/>
        <w:ind w:left="5664"/>
        <w:outlineLvl w:val="0"/>
        <w:rPr>
          <w:sz w:val="22"/>
        </w:rPr>
      </w:pPr>
      <w:r>
        <w:rPr>
          <w:sz w:val="22"/>
        </w:rPr>
        <w:t xml:space="preserve">к Положению о порядке  размещения нестационарных  торговых объектов (объектов по оказанию услуг) на территории сельского поселения </w:t>
      </w:r>
      <w:r>
        <w:rPr>
          <w:sz w:val="22"/>
        </w:rPr>
        <w:br/>
        <w:t>Верхнеяушевский сельсовет муниципального район Федоровский  район   Республики Башкортостан</w:t>
      </w:r>
    </w:p>
    <w:p w:rsidR="000C44BE" w:rsidRDefault="000C44BE" w:rsidP="000C44BE">
      <w:pPr>
        <w:autoSpaceDE w:val="0"/>
        <w:autoSpaceDN w:val="0"/>
        <w:adjustRightInd w:val="0"/>
        <w:ind w:left="5664"/>
        <w:jc w:val="both"/>
        <w:outlineLvl w:val="0"/>
        <w:rPr>
          <w:szCs w:val="28"/>
        </w:rPr>
      </w:pPr>
    </w:p>
    <w:p w:rsidR="000C44BE" w:rsidRDefault="000C44BE" w:rsidP="000C44BE">
      <w:pPr>
        <w:autoSpaceDE w:val="0"/>
        <w:autoSpaceDN w:val="0"/>
        <w:adjustRightInd w:val="0"/>
        <w:ind w:left="5664"/>
        <w:jc w:val="both"/>
        <w:outlineLvl w:val="0"/>
        <w:rPr>
          <w:szCs w:val="28"/>
        </w:rPr>
      </w:pPr>
    </w:p>
    <w:p w:rsidR="000C44BE" w:rsidRDefault="000C44BE" w:rsidP="000C44BE">
      <w:pPr>
        <w:autoSpaceDE w:val="0"/>
        <w:autoSpaceDN w:val="0"/>
        <w:adjustRightInd w:val="0"/>
        <w:jc w:val="center"/>
        <w:outlineLvl w:val="0"/>
        <w:rPr>
          <w:b/>
          <w:szCs w:val="28"/>
        </w:rPr>
      </w:pPr>
      <w:r>
        <w:rPr>
          <w:b/>
          <w:szCs w:val="28"/>
        </w:rPr>
        <w:t>Примерная форма договора</w:t>
      </w:r>
    </w:p>
    <w:p w:rsidR="000C44BE" w:rsidRDefault="000C44BE" w:rsidP="000C44BE">
      <w:pPr>
        <w:autoSpaceDE w:val="0"/>
        <w:autoSpaceDN w:val="0"/>
        <w:adjustRightInd w:val="0"/>
        <w:jc w:val="center"/>
        <w:outlineLvl w:val="0"/>
        <w:rPr>
          <w:b/>
          <w:szCs w:val="28"/>
        </w:rPr>
      </w:pPr>
      <w:r>
        <w:rPr>
          <w:b/>
          <w:szCs w:val="28"/>
        </w:rPr>
        <w:t>на размещение нестационарного торгового объекта</w:t>
      </w:r>
    </w:p>
    <w:p w:rsidR="000C44BE" w:rsidRDefault="000C44BE" w:rsidP="000C44BE">
      <w:pPr>
        <w:autoSpaceDE w:val="0"/>
        <w:autoSpaceDN w:val="0"/>
        <w:adjustRightInd w:val="0"/>
        <w:jc w:val="center"/>
        <w:outlineLvl w:val="0"/>
        <w:rPr>
          <w:b/>
          <w:szCs w:val="28"/>
        </w:rPr>
      </w:pPr>
      <w:r>
        <w:rPr>
          <w:b/>
          <w:szCs w:val="28"/>
        </w:rPr>
        <w:t>(объекта по оказанию услуг) на территории сельского  поселения  Верхнеяушевский  сельсовет муниципального района Федоровский  район</w:t>
      </w:r>
      <w:r>
        <w:rPr>
          <w:szCs w:val="28"/>
        </w:rPr>
        <w:t xml:space="preserve"> </w:t>
      </w:r>
      <w:r>
        <w:rPr>
          <w:b/>
          <w:szCs w:val="28"/>
        </w:rPr>
        <w:t>Республики Башкортостан</w:t>
      </w:r>
    </w:p>
    <w:p w:rsidR="000C44BE" w:rsidRDefault="000C44BE" w:rsidP="000C44BE">
      <w:pPr>
        <w:autoSpaceDE w:val="0"/>
        <w:autoSpaceDN w:val="0"/>
        <w:adjustRightInd w:val="0"/>
        <w:jc w:val="center"/>
        <w:outlineLvl w:val="1"/>
        <w:rPr>
          <w:b/>
          <w:szCs w:val="28"/>
        </w:rPr>
      </w:pPr>
    </w:p>
    <w:p w:rsidR="000C44BE" w:rsidRDefault="000C44BE" w:rsidP="000C44BE">
      <w:pPr>
        <w:pStyle w:val="ConsPlusNonformat"/>
        <w:widowControl/>
        <w:jc w:val="center"/>
        <w:rPr>
          <w:rFonts w:ascii="Times New Roman" w:hAnsi="Times New Roman" w:cs="Times New Roman"/>
          <w:sz w:val="24"/>
          <w:szCs w:val="28"/>
        </w:rPr>
      </w:pPr>
      <w:r>
        <w:rPr>
          <w:rFonts w:ascii="Times New Roman" w:hAnsi="Times New Roman" w:cs="Times New Roman"/>
          <w:sz w:val="24"/>
          <w:szCs w:val="28"/>
        </w:rPr>
        <w:t>с. Верхнеяушево                                                     «__» _________ 20__ г.</w:t>
      </w:r>
    </w:p>
    <w:p w:rsidR="000C44BE" w:rsidRDefault="000C44BE" w:rsidP="000C44BE">
      <w:pPr>
        <w:pStyle w:val="ConsPlusNonformat"/>
        <w:widowControl/>
        <w:rPr>
          <w:rFonts w:ascii="Times New Roman" w:hAnsi="Times New Roman" w:cs="Times New Roman"/>
          <w:sz w:val="24"/>
          <w:szCs w:val="28"/>
        </w:rPr>
      </w:pPr>
    </w:p>
    <w:p w:rsidR="000C44BE" w:rsidRDefault="000C44BE" w:rsidP="000C44BE">
      <w:pPr>
        <w:pStyle w:val="ConsPlusNonformat"/>
        <w:widowControl/>
        <w:jc w:val="both"/>
        <w:rPr>
          <w:rFonts w:ascii="Times New Roman" w:hAnsi="Times New Roman" w:cs="Times New Roman"/>
          <w:sz w:val="24"/>
          <w:szCs w:val="28"/>
        </w:rPr>
      </w:pPr>
      <w:proofErr w:type="spellStart"/>
      <w:r>
        <w:rPr>
          <w:rFonts w:ascii="Times New Roman" w:hAnsi="Times New Roman" w:cs="Times New Roman"/>
          <w:sz w:val="24"/>
          <w:szCs w:val="28"/>
        </w:rPr>
        <w:t>__________________________________в</w:t>
      </w:r>
      <w:proofErr w:type="spellEnd"/>
      <w:r>
        <w:rPr>
          <w:rFonts w:ascii="Times New Roman" w:hAnsi="Times New Roman" w:cs="Times New Roman"/>
          <w:sz w:val="24"/>
          <w:szCs w:val="28"/>
        </w:rPr>
        <w:t xml:space="preserve"> лице _________________________,</w:t>
      </w:r>
    </w:p>
    <w:p w:rsidR="000C44BE" w:rsidRDefault="000C44BE" w:rsidP="000C44BE">
      <w:pPr>
        <w:pStyle w:val="ConsPlusNonformat"/>
        <w:widowControl/>
        <w:jc w:val="both"/>
        <w:rPr>
          <w:rFonts w:ascii="Times New Roman" w:hAnsi="Times New Roman" w:cs="Times New Roman"/>
          <w:sz w:val="24"/>
          <w:szCs w:val="28"/>
        </w:rPr>
      </w:pPr>
      <w:r>
        <w:rPr>
          <w:rFonts w:ascii="Times New Roman" w:hAnsi="Times New Roman" w:cs="Times New Roman"/>
          <w:sz w:val="24"/>
          <w:szCs w:val="28"/>
        </w:rPr>
        <w:t>(полное наименование победителя аукциона)   (должность, Ф.И.О.)</w:t>
      </w:r>
    </w:p>
    <w:p w:rsidR="000C44BE" w:rsidRDefault="000C44BE" w:rsidP="000C44BE">
      <w:pPr>
        <w:autoSpaceDE w:val="0"/>
        <w:autoSpaceDN w:val="0"/>
        <w:adjustRightInd w:val="0"/>
        <w:jc w:val="both"/>
        <w:outlineLvl w:val="1"/>
        <w:rPr>
          <w:szCs w:val="28"/>
        </w:rPr>
      </w:pPr>
      <w:proofErr w:type="gramStart"/>
      <w:r>
        <w:rPr>
          <w:szCs w:val="28"/>
        </w:rPr>
        <w:t>действующего на основании _________________________, именуемое в дальнейшем «Победитель аукциона», с одной стороны, и Администрация сельского  поселения  Верхнеяушевский  сельсовет муниципального района Федоровский  район Республики Башкортостан   в лице главы ______________________________, действующего на основании ______________________________, именуемая в дальнейшем «Администрация», с другой стороны, а вместе именуемые «Стороны», по результатам  открытого аукциона  на  право  заключения  договора  на размещение нестационарного торгового объекта (объекта по оказанию услуг) (полное наименование аукциона</w:t>
      </w:r>
      <w:proofErr w:type="gramEnd"/>
      <w:r>
        <w:rPr>
          <w:szCs w:val="28"/>
        </w:rPr>
        <w:t xml:space="preserve"> и реквизиты постановления главы Администрации   сельского  поселения  Верхнеяушевский  сельсовет муниципального района Федоровский  район Республики Башкортостан  о   проведении  аукциона)  и  на основании протокола о результатах аукциона № ___ </w:t>
      </w:r>
      <w:proofErr w:type="gramStart"/>
      <w:r>
        <w:rPr>
          <w:szCs w:val="28"/>
        </w:rPr>
        <w:t>от</w:t>
      </w:r>
      <w:proofErr w:type="gramEnd"/>
      <w:r>
        <w:rPr>
          <w:szCs w:val="28"/>
        </w:rPr>
        <w:t xml:space="preserve"> _____ заключили настоящий договор о нижеследующем:</w:t>
      </w:r>
    </w:p>
    <w:p w:rsidR="000C44BE" w:rsidRDefault="000C44BE" w:rsidP="000C44BE">
      <w:pPr>
        <w:pStyle w:val="ConsPlusNonformat"/>
        <w:widowControl/>
        <w:jc w:val="both"/>
        <w:rPr>
          <w:rFonts w:ascii="Times New Roman" w:hAnsi="Times New Roman" w:cs="Times New Roman"/>
          <w:sz w:val="24"/>
          <w:szCs w:val="28"/>
        </w:rPr>
      </w:pPr>
    </w:p>
    <w:p w:rsidR="000C44BE" w:rsidRDefault="000C44BE" w:rsidP="000C44BE">
      <w:pPr>
        <w:pStyle w:val="ConsPlusNonformat"/>
        <w:widowControl/>
        <w:jc w:val="both"/>
        <w:rPr>
          <w:rFonts w:ascii="Times New Roman" w:hAnsi="Times New Roman" w:cs="Times New Roman"/>
          <w:sz w:val="24"/>
          <w:szCs w:val="28"/>
        </w:rPr>
      </w:pPr>
      <w:r>
        <w:rPr>
          <w:rFonts w:ascii="Times New Roman" w:hAnsi="Times New Roman" w:cs="Times New Roman"/>
          <w:sz w:val="24"/>
          <w:szCs w:val="28"/>
        </w:rPr>
        <w:t xml:space="preserve">                                               1. Предмет договора</w:t>
      </w:r>
    </w:p>
    <w:p w:rsidR="000C44BE" w:rsidRDefault="000C44BE" w:rsidP="000C44BE">
      <w:pPr>
        <w:pStyle w:val="ConsPlusNonformat"/>
        <w:widowControl/>
        <w:jc w:val="both"/>
        <w:rPr>
          <w:rFonts w:ascii="Times New Roman" w:hAnsi="Times New Roman" w:cs="Times New Roman"/>
          <w:sz w:val="24"/>
          <w:szCs w:val="28"/>
        </w:rPr>
      </w:pPr>
    </w:p>
    <w:p w:rsidR="000C44BE" w:rsidRDefault="000C44BE" w:rsidP="000C44BE">
      <w:pPr>
        <w:pStyle w:val="ConsPlusNonformat"/>
        <w:widowControl/>
        <w:jc w:val="both"/>
        <w:rPr>
          <w:rFonts w:ascii="Times New Roman" w:hAnsi="Times New Roman" w:cs="Times New Roman"/>
          <w:sz w:val="24"/>
          <w:szCs w:val="28"/>
        </w:rPr>
      </w:pPr>
      <w:r>
        <w:rPr>
          <w:rFonts w:ascii="Times New Roman" w:hAnsi="Times New Roman" w:cs="Times New Roman"/>
          <w:sz w:val="24"/>
          <w:szCs w:val="28"/>
        </w:rPr>
        <w:t xml:space="preserve">    1.1. Администрация  предоставляет  Победителю аукциона право  </w:t>
      </w:r>
      <w:proofErr w:type="gramStart"/>
      <w:r>
        <w:rPr>
          <w:rFonts w:ascii="Times New Roman" w:hAnsi="Times New Roman" w:cs="Times New Roman"/>
          <w:sz w:val="24"/>
          <w:szCs w:val="28"/>
        </w:rPr>
        <w:t>разместить</w:t>
      </w:r>
      <w:proofErr w:type="gramEnd"/>
      <w:r>
        <w:rPr>
          <w:rFonts w:ascii="Times New Roman" w:hAnsi="Times New Roman" w:cs="Times New Roman"/>
          <w:sz w:val="24"/>
          <w:szCs w:val="28"/>
        </w:rPr>
        <w:t xml:space="preserve"> нестационарный торговый объект (объект по оказанию услуг): __________________________________________________________________</w:t>
      </w:r>
    </w:p>
    <w:p w:rsidR="000C44BE" w:rsidRDefault="000C44BE" w:rsidP="000C44BE">
      <w:pPr>
        <w:pStyle w:val="ConsPlusNonformat"/>
        <w:widowControl/>
        <w:jc w:val="both"/>
        <w:rPr>
          <w:rFonts w:ascii="Times New Roman" w:hAnsi="Times New Roman" w:cs="Times New Roman"/>
          <w:sz w:val="24"/>
          <w:szCs w:val="28"/>
        </w:rPr>
      </w:pPr>
      <w:r>
        <w:rPr>
          <w:rFonts w:ascii="Times New Roman" w:hAnsi="Times New Roman" w:cs="Times New Roman"/>
          <w:sz w:val="24"/>
          <w:szCs w:val="28"/>
        </w:rPr>
        <w:t xml:space="preserve">                                           (вид и специализация объекта)</w:t>
      </w:r>
    </w:p>
    <w:p w:rsidR="000C44BE" w:rsidRDefault="000C44BE" w:rsidP="000C44BE">
      <w:pPr>
        <w:pStyle w:val="ConsPlusNonformat"/>
        <w:widowControl/>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w:t>
      </w:r>
    </w:p>
    <w:p w:rsidR="000C44BE" w:rsidRDefault="000C44BE" w:rsidP="000C44BE">
      <w:pPr>
        <w:pStyle w:val="ConsPlusNonformat"/>
        <w:widowControl/>
        <w:jc w:val="both"/>
        <w:rPr>
          <w:rFonts w:ascii="Times New Roman" w:hAnsi="Times New Roman" w:cs="Times New Roman"/>
          <w:sz w:val="24"/>
          <w:szCs w:val="28"/>
        </w:rPr>
      </w:pPr>
      <w:r>
        <w:rPr>
          <w:rFonts w:ascii="Times New Roman" w:hAnsi="Times New Roman" w:cs="Times New Roman"/>
          <w:sz w:val="24"/>
          <w:szCs w:val="28"/>
        </w:rPr>
        <w:t xml:space="preserve">                                                       (</w:t>
      </w:r>
      <w:proofErr w:type="spellStart"/>
      <w:r>
        <w:rPr>
          <w:rFonts w:ascii="Times New Roman" w:hAnsi="Times New Roman" w:cs="Times New Roman"/>
          <w:sz w:val="24"/>
          <w:szCs w:val="28"/>
        </w:rPr>
        <w:t>далее-Объект</w:t>
      </w:r>
      <w:proofErr w:type="spellEnd"/>
      <w:r>
        <w:rPr>
          <w:rFonts w:ascii="Times New Roman" w:hAnsi="Times New Roman" w:cs="Times New Roman"/>
          <w:sz w:val="24"/>
          <w:szCs w:val="28"/>
        </w:rPr>
        <w:t>): __________________________________________________________________,</w:t>
      </w:r>
    </w:p>
    <w:p w:rsidR="000C44BE" w:rsidRDefault="000C44BE" w:rsidP="000C44BE">
      <w:pPr>
        <w:pStyle w:val="ConsPlusNonformat"/>
        <w:widowControl/>
        <w:jc w:val="both"/>
        <w:rPr>
          <w:rFonts w:ascii="Times New Roman" w:hAnsi="Times New Roman" w:cs="Times New Roman"/>
          <w:sz w:val="24"/>
          <w:szCs w:val="28"/>
        </w:rPr>
      </w:pPr>
      <w:r>
        <w:rPr>
          <w:rFonts w:ascii="Times New Roman" w:hAnsi="Times New Roman" w:cs="Times New Roman"/>
          <w:sz w:val="24"/>
          <w:szCs w:val="28"/>
        </w:rPr>
        <w:t xml:space="preserve">                                           (месторасположение Объекта)</w:t>
      </w:r>
    </w:p>
    <w:p w:rsidR="000C44BE" w:rsidRDefault="000C44BE" w:rsidP="000C44BE">
      <w:pPr>
        <w:autoSpaceDE w:val="0"/>
        <w:autoSpaceDN w:val="0"/>
        <w:adjustRightInd w:val="0"/>
        <w:jc w:val="both"/>
        <w:outlineLvl w:val="1"/>
        <w:rPr>
          <w:szCs w:val="28"/>
        </w:rPr>
      </w:pPr>
      <w:proofErr w:type="gramStart"/>
      <w:r>
        <w:rPr>
          <w:szCs w:val="28"/>
        </w:rPr>
        <w:t xml:space="preserve">согласно утвержденной Схеме размещения, а  Победитель аукциона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сельского  поселения  Верхнеяушевский  сельсовет муниципального района Федоровский  район Республики Башкортостан.  </w:t>
      </w:r>
      <w:proofErr w:type="gramEnd"/>
    </w:p>
    <w:p w:rsidR="000C44BE" w:rsidRDefault="000C44BE" w:rsidP="000C44BE">
      <w:pPr>
        <w:pStyle w:val="ConsPlusNonformat"/>
        <w:widowControl/>
        <w:spacing w:line="276" w:lineRule="auto"/>
        <w:jc w:val="both"/>
        <w:rPr>
          <w:rFonts w:ascii="Times New Roman" w:hAnsi="Times New Roman" w:cs="Times New Roman"/>
          <w:sz w:val="24"/>
          <w:szCs w:val="28"/>
        </w:rPr>
      </w:pPr>
      <w:r>
        <w:rPr>
          <w:rFonts w:ascii="Times New Roman" w:hAnsi="Times New Roman" w:cs="Times New Roman"/>
          <w:sz w:val="24"/>
          <w:szCs w:val="28"/>
        </w:rPr>
        <w:t xml:space="preserve">     1.2. Настоящий договор на размещение нестационарного Объекта является подтверждением права Победителя аукциона на осуществление торговой деятельности (деятельности по оказанию услуг)  в месте, установленном  схемой  размещения  нестационарных  Объектов и </w:t>
      </w:r>
      <w:hyperlink r:id="rId5" w:history="1">
        <w:r>
          <w:rPr>
            <w:rStyle w:val="a6"/>
            <w:rFonts w:ascii="Times New Roman" w:hAnsi="Times New Roman" w:cs="Times New Roman"/>
            <w:sz w:val="24"/>
            <w:szCs w:val="28"/>
          </w:rPr>
          <w:t>пунктом 1.1</w:t>
        </w:r>
      </w:hyperlink>
      <w:r>
        <w:rPr>
          <w:rFonts w:ascii="Times New Roman" w:hAnsi="Times New Roman" w:cs="Times New Roman"/>
          <w:sz w:val="24"/>
          <w:szCs w:val="28"/>
        </w:rPr>
        <w:t xml:space="preserve"> настоящего договора.</w:t>
      </w:r>
    </w:p>
    <w:p w:rsidR="000C44BE" w:rsidRDefault="000C44BE" w:rsidP="000C44BE">
      <w:pPr>
        <w:pStyle w:val="ConsPlusNonformat"/>
        <w:widowControl/>
        <w:spacing w:line="276" w:lineRule="auto"/>
        <w:jc w:val="both"/>
        <w:rPr>
          <w:rFonts w:ascii="Times New Roman" w:hAnsi="Times New Roman" w:cs="Times New Roman"/>
          <w:sz w:val="24"/>
          <w:szCs w:val="28"/>
        </w:rPr>
      </w:pPr>
      <w:r>
        <w:rPr>
          <w:rFonts w:ascii="Times New Roman" w:hAnsi="Times New Roman" w:cs="Times New Roman"/>
          <w:sz w:val="24"/>
          <w:szCs w:val="28"/>
        </w:rPr>
        <w:t xml:space="preserve">    1.3. Период размещения Объекта устанавливается с «___»______ </w:t>
      </w:r>
      <w:proofErr w:type="spellStart"/>
      <w:r>
        <w:rPr>
          <w:rFonts w:ascii="Times New Roman" w:hAnsi="Times New Roman" w:cs="Times New Roman"/>
          <w:sz w:val="24"/>
          <w:szCs w:val="28"/>
        </w:rPr>
        <w:t>_______</w:t>
      </w:r>
      <w:proofErr w:type="gramStart"/>
      <w:r>
        <w:rPr>
          <w:rFonts w:ascii="Times New Roman" w:hAnsi="Times New Roman" w:cs="Times New Roman"/>
          <w:sz w:val="24"/>
          <w:szCs w:val="28"/>
        </w:rPr>
        <w:t>г</w:t>
      </w:r>
      <w:proofErr w:type="spellEnd"/>
      <w:proofErr w:type="gramEnd"/>
      <w:r>
        <w:rPr>
          <w:rFonts w:ascii="Times New Roman" w:hAnsi="Times New Roman" w:cs="Times New Roman"/>
          <w:sz w:val="24"/>
          <w:szCs w:val="28"/>
        </w:rPr>
        <w:t>.</w:t>
      </w:r>
    </w:p>
    <w:p w:rsidR="000C44BE" w:rsidRDefault="000C44BE" w:rsidP="000C44BE">
      <w:pPr>
        <w:pStyle w:val="ConsPlusNonformat"/>
        <w:widowControl/>
        <w:spacing w:line="276" w:lineRule="auto"/>
        <w:jc w:val="both"/>
        <w:rPr>
          <w:rFonts w:ascii="Times New Roman" w:hAnsi="Times New Roman" w:cs="Times New Roman"/>
          <w:sz w:val="24"/>
          <w:szCs w:val="28"/>
        </w:rPr>
      </w:pPr>
      <w:r>
        <w:rPr>
          <w:rFonts w:ascii="Times New Roman" w:hAnsi="Times New Roman" w:cs="Times New Roman"/>
          <w:sz w:val="24"/>
          <w:szCs w:val="28"/>
        </w:rPr>
        <w:t xml:space="preserve">по «____» _________ ________ </w:t>
      </w:r>
      <w:proofErr w:type="gramStart"/>
      <w:r>
        <w:rPr>
          <w:rFonts w:ascii="Times New Roman" w:hAnsi="Times New Roman" w:cs="Times New Roman"/>
          <w:sz w:val="24"/>
          <w:szCs w:val="28"/>
        </w:rPr>
        <w:t>г</w:t>
      </w:r>
      <w:proofErr w:type="gramEnd"/>
      <w:r>
        <w:rPr>
          <w:rFonts w:ascii="Times New Roman" w:hAnsi="Times New Roman" w:cs="Times New Roman"/>
          <w:sz w:val="24"/>
          <w:szCs w:val="28"/>
        </w:rPr>
        <w:t>.</w:t>
      </w:r>
    </w:p>
    <w:p w:rsidR="000C44BE" w:rsidRDefault="000C44BE" w:rsidP="000C44BE">
      <w:pPr>
        <w:autoSpaceDE w:val="0"/>
        <w:autoSpaceDN w:val="0"/>
        <w:adjustRightInd w:val="0"/>
        <w:jc w:val="both"/>
        <w:rPr>
          <w:szCs w:val="28"/>
        </w:rPr>
      </w:pPr>
    </w:p>
    <w:p w:rsidR="000C44BE" w:rsidRDefault="000C44BE" w:rsidP="000C44BE">
      <w:pPr>
        <w:autoSpaceDE w:val="0"/>
        <w:autoSpaceDN w:val="0"/>
        <w:adjustRightInd w:val="0"/>
        <w:jc w:val="both"/>
        <w:rPr>
          <w:szCs w:val="28"/>
        </w:rPr>
      </w:pPr>
    </w:p>
    <w:p w:rsidR="000C44BE" w:rsidRDefault="000C44BE" w:rsidP="000C44BE">
      <w:pPr>
        <w:autoSpaceDE w:val="0"/>
        <w:autoSpaceDN w:val="0"/>
        <w:adjustRightInd w:val="0"/>
        <w:jc w:val="both"/>
        <w:outlineLvl w:val="1"/>
        <w:rPr>
          <w:szCs w:val="28"/>
        </w:rPr>
      </w:pPr>
      <w:r>
        <w:rPr>
          <w:szCs w:val="28"/>
        </w:rPr>
        <w:lastRenderedPageBreak/>
        <w:t xml:space="preserve">                               2.  Размер оплаты и порядок расчетов</w:t>
      </w:r>
    </w:p>
    <w:p w:rsidR="000C44BE" w:rsidRDefault="000C44BE" w:rsidP="000C44BE">
      <w:pPr>
        <w:autoSpaceDE w:val="0"/>
        <w:autoSpaceDN w:val="0"/>
        <w:adjustRightInd w:val="0"/>
        <w:jc w:val="both"/>
        <w:outlineLvl w:val="1"/>
        <w:rPr>
          <w:szCs w:val="28"/>
        </w:rPr>
      </w:pPr>
    </w:p>
    <w:p w:rsidR="000C44BE" w:rsidRDefault="000C44BE" w:rsidP="000C44BE">
      <w:pPr>
        <w:autoSpaceDE w:val="0"/>
        <w:autoSpaceDN w:val="0"/>
        <w:adjustRightInd w:val="0"/>
        <w:ind w:firstLine="540"/>
        <w:jc w:val="both"/>
        <w:outlineLvl w:val="1"/>
        <w:rPr>
          <w:szCs w:val="28"/>
        </w:rPr>
      </w:pPr>
      <w:r>
        <w:rPr>
          <w:szCs w:val="28"/>
        </w:rPr>
        <w:t>2.1. Цена права на заключение договора на размещение Объекта устанавливается в размере итоговой цены аукциона, за которую Победитель аукциона  приобрел право на заключение настоящего договора, и составляет _______________________________________________ и оплачивается  в следующем порядке:</w:t>
      </w:r>
    </w:p>
    <w:p w:rsidR="000C44BE" w:rsidRDefault="000C44BE" w:rsidP="000C44BE">
      <w:pPr>
        <w:autoSpaceDE w:val="0"/>
        <w:autoSpaceDN w:val="0"/>
        <w:adjustRightInd w:val="0"/>
        <w:ind w:firstLine="540"/>
        <w:jc w:val="both"/>
        <w:outlineLvl w:val="1"/>
        <w:rPr>
          <w:szCs w:val="28"/>
        </w:rPr>
      </w:pPr>
      <w:r>
        <w:rPr>
          <w:szCs w:val="28"/>
        </w:rPr>
        <w:t>- задаток в размере</w:t>
      </w:r>
      <w:proofErr w:type="gramStart"/>
      <w:r>
        <w:rPr>
          <w:szCs w:val="28"/>
        </w:rPr>
        <w:t xml:space="preserve"> _______ (_______________) </w:t>
      </w:r>
      <w:proofErr w:type="gramEnd"/>
      <w:r>
        <w:rPr>
          <w:szCs w:val="28"/>
        </w:rPr>
        <w:t>рублей, оплаченный  для участия  в аукционе, засчитывается  в счет  цены права;</w:t>
      </w:r>
    </w:p>
    <w:p w:rsidR="000C44BE" w:rsidRDefault="000C44BE" w:rsidP="000C44BE">
      <w:pPr>
        <w:autoSpaceDE w:val="0"/>
        <w:autoSpaceDN w:val="0"/>
        <w:adjustRightInd w:val="0"/>
        <w:ind w:firstLine="540"/>
        <w:jc w:val="both"/>
        <w:outlineLvl w:val="1"/>
        <w:rPr>
          <w:szCs w:val="28"/>
        </w:rPr>
      </w:pPr>
      <w:r>
        <w:rPr>
          <w:szCs w:val="28"/>
        </w:rPr>
        <w:t>- оставшаяся  часть цены  права  оплачивается  в следующем порядке:</w:t>
      </w:r>
    </w:p>
    <w:p w:rsidR="000C44BE" w:rsidRDefault="000C44BE" w:rsidP="000C44BE">
      <w:pPr>
        <w:autoSpaceDE w:val="0"/>
        <w:autoSpaceDN w:val="0"/>
        <w:adjustRightInd w:val="0"/>
        <w:ind w:firstLine="540"/>
        <w:jc w:val="both"/>
        <w:outlineLvl w:val="1"/>
        <w:rPr>
          <w:szCs w:val="28"/>
        </w:rPr>
      </w:pPr>
      <w:r>
        <w:rPr>
          <w:szCs w:val="28"/>
        </w:rPr>
        <w:t>_____________________________</w:t>
      </w:r>
    </w:p>
    <w:p w:rsidR="000C44BE" w:rsidRDefault="000C44BE" w:rsidP="000C44BE">
      <w:pPr>
        <w:autoSpaceDE w:val="0"/>
        <w:autoSpaceDN w:val="0"/>
        <w:adjustRightInd w:val="0"/>
        <w:ind w:firstLine="540"/>
        <w:jc w:val="both"/>
        <w:outlineLvl w:val="1"/>
        <w:rPr>
          <w:szCs w:val="28"/>
        </w:rPr>
      </w:pPr>
      <w:r>
        <w:rPr>
          <w:szCs w:val="28"/>
        </w:rPr>
        <w:t>2.2. Оплата  цены права  производится  по следующим  реквизитам______________________________________________________.</w:t>
      </w:r>
    </w:p>
    <w:p w:rsidR="000C44BE" w:rsidRDefault="000C44BE" w:rsidP="000C44BE">
      <w:pPr>
        <w:autoSpaceDE w:val="0"/>
        <w:autoSpaceDN w:val="0"/>
        <w:adjustRightInd w:val="0"/>
        <w:ind w:firstLine="540"/>
        <w:jc w:val="both"/>
        <w:outlineLvl w:val="1"/>
        <w:rPr>
          <w:szCs w:val="28"/>
        </w:rPr>
      </w:pPr>
      <w:r>
        <w:rPr>
          <w:szCs w:val="28"/>
        </w:rPr>
        <w:t>2.3. Размер цены права, указанной в пункте 2.1 настоящего  договора, не может быть изменен по соглашению сторон.</w:t>
      </w:r>
    </w:p>
    <w:p w:rsidR="000C44BE" w:rsidRDefault="000C44BE" w:rsidP="000C44BE">
      <w:pPr>
        <w:autoSpaceDE w:val="0"/>
        <w:autoSpaceDN w:val="0"/>
        <w:adjustRightInd w:val="0"/>
        <w:ind w:firstLine="540"/>
        <w:jc w:val="both"/>
        <w:outlineLvl w:val="1"/>
        <w:rPr>
          <w:szCs w:val="28"/>
        </w:rPr>
      </w:pPr>
    </w:p>
    <w:p w:rsidR="000C44BE" w:rsidRDefault="000C44BE" w:rsidP="000C44BE">
      <w:pPr>
        <w:autoSpaceDE w:val="0"/>
        <w:autoSpaceDN w:val="0"/>
        <w:adjustRightInd w:val="0"/>
        <w:jc w:val="both"/>
        <w:outlineLvl w:val="1"/>
        <w:rPr>
          <w:szCs w:val="28"/>
        </w:rPr>
      </w:pPr>
      <w:r>
        <w:rPr>
          <w:szCs w:val="28"/>
        </w:rPr>
        <w:t xml:space="preserve">                                      3. Права и обязанности Сторон</w:t>
      </w:r>
    </w:p>
    <w:p w:rsidR="000C44BE" w:rsidRDefault="000C44BE" w:rsidP="000C44BE">
      <w:pPr>
        <w:autoSpaceDE w:val="0"/>
        <w:autoSpaceDN w:val="0"/>
        <w:adjustRightInd w:val="0"/>
        <w:jc w:val="both"/>
        <w:outlineLvl w:val="1"/>
        <w:rPr>
          <w:szCs w:val="28"/>
        </w:rPr>
      </w:pPr>
    </w:p>
    <w:p w:rsidR="000C44BE" w:rsidRDefault="000C44BE" w:rsidP="000C44BE">
      <w:pPr>
        <w:autoSpaceDE w:val="0"/>
        <w:autoSpaceDN w:val="0"/>
        <w:adjustRightInd w:val="0"/>
        <w:ind w:firstLine="540"/>
        <w:jc w:val="both"/>
        <w:outlineLvl w:val="1"/>
        <w:rPr>
          <w:szCs w:val="28"/>
        </w:rPr>
      </w:pPr>
      <w:r>
        <w:rPr>
          <w:szCs w:val="28"/>
        </w:rPr>
        <w:t>3.1. Победитель аукциона  имеет право:</w:t>
      </w:r>
    </w:p>
    <w:p w:rsidR="000C44BE" w:rsidRDefault="000C44BE" w:rsidP="000C44BE">
      <w:pPr>
        <w:autoSpaceDE w:val="0"/>
        <w:autoSpaceDN w:val="0"/>
        <w:adjustRightInd w:val="0"/>
        <w:ind w:firstLine="540"/>
        <w:jc w:val="both"/>
        <w:outlineLvl w:val="1"/>
        <w:rPr>
          <w:szCs w:val="28"/>
        </w:rPr>
      </w:pPr>
      <w:r>
        <w:rPr>
          <w:szCs w:val="28"/>
        </w:rPr>
        <w:t xml:space="preserve">3.1.1. </w:t>
      </w:r>
      <w:proofErr w:type="gramStart"/>
      <w:r>
        <w:rPr>
          <w:szCs w:val="28"/>
        </w:rPr>
        <w:t>Разместить Объект</w:t>
      </w:r>
      <w:proofErr w:type="gramEnd"/>
      <w:r>
        <w:rPr>
          <w:szCs w:val="28"/>
        </w:rPr>
        <w:t xml:space="preserve"> по месторасположению в соответствии с </w:t>
      </w:r>
      <w:hyperlink r:id="rId6" w:history="1">
        <w:r>
          <w:rPr>
            <w:rStyle w:val="a6"/>
            <w:szCs w:val="28"/>
          </w:rPr>
          <w:t>пунктом 1.1</w:t>
        </w:r>
      </w:hyperlink>
      <w:r>
        <w:rPr>
          <w:szCs w:val="28"/>
        </w:rPr>
        <w:t xml:space="preserve"> настоящего договора.</w:t>
      </w:r>
    </w:p>
    <w:p w:rsidR="000C44BE" w:rsidRDefault="000C44BE" w:rsidP="000C44BE">
      <w:pPr>
        <w:pStyle w:val="ConsPlusNonformat"/>
        <w:widowControl/>
        <w:jc w:val="both"/>
        <w:rPr>
          <w:rFonts w:ascii="Times New Roman" w:hAnsi="Times New Roman" w:cs="Times New Roman"/>
          <w:sz w:val="24"/>
          <w:szCs w:val="28"/>
        </w:rPr>
      </w:pPr>
      <w:r>
        <w:rPr>
          <w:rFonts w:ascii="Times New Roman" w:hAnsi="Times New Roman" w:cs="Times New Roman"/>
          <w:sz w:val="24"/>
          <w:szCs w:val="28"/>
        </w:rPr>
        <w:t xml:space="preserve">        3.1.2. Использовать Объект для осуществления деятельности по оказанию услуг розничной торговли, общественного питания, бытовых услуг и.т.п. (</w:t>
      </w:r>
      <w:proofErr w:type="gramStart"/>
      <w:r>
        <w:rPr>
          <w:rFonts w:ascii="Times New Roman" w:hAnsi="Times New Roman" w:cs="Times New Roman"/>
          <w:sz w:val="24"/>
          <w:szCs w:val="28"/>
        </w:rPr>
        <w:t>нужное</w:t>
      </w:r>
      <w:proofErr w:type="gramEnd"/>
      <w:r>
        <w:rPr>
          <w:rFonts w:ascii="Times New Roman" w:hAnsi="Times New Roman" w:cs="Times New Roman"/>
          <w:sz w:val="24"/>
          <w:szCs w:val="28"/>
        </w:rPr>
        <w:t xml:space="preserve">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сельского поселения Верхнеяушевский сельсовет  муниципального района Федоровский  район Республики Башкортостан.</w:t>
      </w:r>
    </w:p>
    <w:p w:rsidR="000C44BE" w:rsidRDefault="000C44BE" w:rsidP="000C44BE">
      <w:pPr>
        <w:autoSpaceDE w:val="0"/>
        <w:autoSpaceDN w:val="0"/>
        <w:adjustRightInd w:val="0"/>
        <w:ind w:firstLine="540"/>
        <w:jc w:val="both"/>
        <w:outlineLvl w:val="1"/>
        <w:rPr>
          <w:szCs w:val="28"/>
        </w:rPr>
      </w:pPr>
      <w:r>
        <w:rPr>
          <w:szCs w:val="28"/>
        </w:rPr>
        <w:t>3.2. Победитель аукциона  обязан:</w:t>
      </w:r>
    </w:p>
    <w:p w:rsidR="000C44BE" w:rsidRDefault="000C44BE" w:rsidP="000C44BE">
      <w:pPr>
        <w:tabs>
          <w:tab w:val="left" w:pos="7200"/>
        </w:tabs>
        <w:autoSpaceDE w:val="0"/>
        <w:autoSpaceDN w:val="0"/>
        <w:adjustRightInd w:val="0"/>
        <w:ind w:firstLine="540"/>
        <w:jc w:val="both"/>
        <w:outlineLvl w:val="1"/>
        <w:rPr>
          <w:szCs w:val="28"/>
        </w:rPr>
      </w:pPr>
      <w:r>
        <w:rPr>
          <w:szCs w:val="28"/>
        </w:rPr>
        <w:t xml:space="preserve">3.2.1. Своевременно </w:t>
      </w:r>
      <w:proofErr w:type="gramStart"/>
      <w:r>
        <w:rPr>
          <w:szCs w:val="28"/>
        </w:rPr>
        <w:t>оплатить  цену права</w:t>
      </w:r>
      <w:proofErr w:type="gramEnd"/>
      <w:r>
        <w:rPr>
          <w:szCs w:val="28"/>
        </w:rPr>
        <w:t xml:space="preserve"> на заключение договора на размещение Объекта.</w:t>
      </w:r>
    </w:p>
    <w:p w:rsidR="000C44BE" w:rsidRDefault="000C44BE" w:rsidP="000C44BE">
      <w:pPr>
        <w:autoSpaceDE w:val="0"/>
        <w:autoSpaceDN w:val="0"/>
        <w:adjustRightInd w:val="0"/>
        <w:ind w:firstLine="540"/>
        <w:jc w:val="both"/>
        <w:rPr>
          <w:szCs w:val="28"/>
        </w:rPr>
      </w:pPr>
      <w:r>
        <w:rPr>
          <w:szCs w:val="28"/>
        </w:rPr>
        <w:t>3.2.2. В течение двадцати рабочих дней со дня проведения аукциона  заключить следующие договоры:</w:t>
      </w:r>
    </w:p>
    <w:p w:rsidR="000C44BE" w:rsidRDefault="000C44BE" w:rsidP="000C44BE">
      <w:pPr>
        <w:autoSpaceDE w:val="0"/>
        <w:autoSpaceDN w:val="0"/>
        <w:adjustRightInd w:val="0"/>
        <w:ind w:firstLine="540"/>
        <w:jc w:val="both"/>
        <w:rPr>
          <w:szCs w:val="28"/>
        </w:rPr>
      </w:pPr>
      <w:r>
        <w:rPr>
          <w:szCs w:val="28"/>
        </w:rPr>
        <w:t>- с Комитетом  по управлению собственностью Министерства земельных  и имущественных  отношений Республики Башкортостан по Федоровскому  району и Администрацией сельского поселения Верхнеяушевский сельсовет муниципального района Федоровский  район Республики Башкортостан договор аренды земельного участка для  павильонов, летних кафе, киосков.</w:t>
      </w:r>
    </w:p>
    <w:p w:rsidR="000C44BE" w:rsidRDefault="000C44BE" w:rsidP="000C44BE">
      <w:pPr>
        <w:autoSpaceDE w:val="0"/>
        <w:autoSpaceDN w:val="0"/>
        <w:adjustRightInd w:val="0"/>
        <w:ind w:firstLine="540"/>
        <w:jc w:val="both"/>
        <w:rPr>
          <w:szCs w:val="28"/>
        </w:rPr>
      </w:pPr>
      <w:r>
        <w:rPr>
          <w:szCs w:val="28"/>
        </w:rPr>
        <w:t xml:space="preserve">- </w:t>
      </w:r>
      <w:proofErr w:type="gramStart"/>
      <w:r>
        <w:rPr>
          <w:szCs w:val="28"/>
        </w:rPr>
        <w:t>с</w:t>
      </w:r>
      <w:proofErr w:type="gramEnd"/>
      <w:r>
        <w:rPr>
          <w:szCs w:val="28"/>
        </w:rPr>
        <w:t xml:space="preserve"> Комитетом  по управлению собственностью Министерства земельных  и имущественных  отношений Республики Башкортостан по Федоровскому  району и Администрацией сельского поселения Верхнеяушевский сельсовет муниципального района Федоровский район Республики Башкортостан договор аренды нежилого помещения в случае, если нестационарный объект по оказанию услуг расположен в зданиях, строениях, сооружениях,  находящихся в муниципальной собственности. </w:t>
      </w:r>
    </w:p>
    <w:p w:rsidR="000C44BE" w:rsidRDefault="000C44BE" w:rsidP="000C44BE">
      <w:pPr>
        <w:autoSpaceDE w:val="0"/>
        <w:autoSpaceDN w:val="0"/>
        <w:adjustRightInd w:val="0"/>
        <w:ind w:firstLine="540"/>
        <w:jc w:val="both"/>
        <w:outlineLvl w:val="1"/>
        <w:rPr>
          <w:szCs w:val="28"/>
        </w:rPr>
      </w:pPr>
      <w:r>
        <w:rPr>
          <w:szCs w:val="28"/>
        </w:rPr>
        <w:t>3.2.3. Сохранять вид и специализацию, месторасположение и размеры Объекта в течение установленного периода размещения Объекта.</w:t>
      </w:r>
    </w:p>
    <w:p w:rsidR="000C44BE" w:rsidRDefault="000C44BE" w:rsidP="000C44BE">
      <w:pPr>
        <w:autoSpaceDE w:val="0"/>
        <w:autoSpaceDN w:val="0"/>
        <w:adjustRightInd w:val="0"/>
        <w:jc w:val="both"/>
        <w:outlineLvl w:val="1"/>
        <w:rPr>
          <w:szCs w:val="28"/>
        </w:rPr>
      </w:pPr>
      <w:r>
        <w:rPr>
          <w:szCs w:val="28"/>
        </w:rPr>
        <w:t xml:space="preserve">       3.2.4.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сельского  поселения  Верхнеяушевский  сельсовет муниципального района Федоровский  район Республики Башкортостан.</w:t>
      </w:r>
    </w:p>
    <w:p w:rsidR="000C44BE" w:rsidRDefault="000C44BE" w:rsidP="000C44BE">
      <w:pPr>
        <w:autoSpaceDE w:val="0"/>
        <w:autoSpaceDN w:val="0"/>
        <w:adjustRightInd w:val="0"/>
        <w:ind w:firstLine="540"/>
        <w:jc w:val="both"/>
        <w:outlineLvl w:val="1"/>
        <w:rPr>
          <w:szCs w:val="28"/>
        </w:rPr>
      </w:pPr>
      <w:r>
        <w:rPr>
          <w:szCs w:val="28"/>
        </w:rPr>
        <w:t>3.2.5. Обеспечить сохранение внешнего вида и оформления Объекта в течение всего срока действия настоящего договора.</w:t>
      </w:r>
    </w:p>
    <w:p w:rsidR="000C44BE" w:rsidRDefault="000C44BE" w:rsidP="000C44BE">
      <w:pPr>
        <w:autoSpaceDE w:val="0"/>
        <w:autoSpaceDN w:val="0"/>
        <w:adjustRightInd w:val="0"/>
        <w:ind w:firstLine="540"/>
        <w:jc w:val="both"/>
        <w:outlineLvl w:val="1"/>
        <w:rPr>
          <w:szCs w:val="28"/>
        </w:rPr>
      </w:pPr>
      <w:r>
        <w:rPr>
          <w:szCs w:val="28"/>
        </w:rPr>
        <w:t>3.2.6. Обеспечить соблюдение санитарных норм и правил, вывоз мусора и иных отходов от использования Объекта.</w:t>
      </w:r>
    </w:p>
    <w:p w:rsidR="000C44BE" w:rsidRDefault="000C44BE" w:rsidP="000C44BE">
      <w:pPr>
        <w:autoSpaceDE w:val="0"/>
        <w:autoSpaceDN w:val="0"/>
        <w:adjustRightInd w:val="0"/>
        <w:ind w:firstLine="540"/>
        <w:jc w:val="both"/>
        <w:outlineLvl w:val="1"/>
        <w:rPr>
          <w:szCs w:val="28"/>
        </w:rPr>
      </w:pPr>
      <w:r>
        <w:rPr>
          <w:szCs w:val="28"/>
        </w:rPr>
        <w:t>3.2.7. Не допускать загрязнение, захламление места размещения Объекта.</w:t>
      </w:r>
    </w:p>
    <w:p w:rsidR="000C44BE" w:rsidRDefault="000C44BE" w:rsidP="000C44BE">
      <w:pPr>
        <w:autoSpaceDE w:val="0"/>
        <w:autoSpaceDN w:val="0"/>
        <w:adjustRightInd w:val="0"/>
        <w:ind w:firstLine="540"/>
        <w:jc w:val="both"/>
        <w:outlineLvl w:val="1"/>
        <w:rPr>
          <w:szCs w:val="28"/>
        </w:rPr>
      </w:pPr>
      <w:r>
        <w:rPr>
          <w:szCs w:val="28"/>
        </w:rPr>
        <w:t>3.2.8.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0C44BE" w:rsidRDefault="000C44BE" w:rsidP="000C44BE">
      <w:pPr>
        <w:autoSpaceDE w:val="0"/>
        <w:autoSpaceDN w:val="0"/>
        <w:adjustRightInd w:val="0"/>
        <w:ind w:firstLine="540"/>
        <w:jc w:val="both"/>
        <w:outlineLvl w:val="1"/>
        <w:rPr>
          <w:szCs w:val="28"/>
        </w:rPr>
      </w:pPr>
      <w:r>
        <w:rPr>
          <w:szCs w:val="28"/>
        </w:rPr>
        <w:lastRenderedPageBreak/>
        <w:t>3.2.9. Использовать Объект способами, которые не должны наносить вред окружающей среде.</w:t>
      </w:r>
    </w:p>
    <w:p w:rsidR="000C44BE" w:rsidRDefault="000C44BE" w:rsidP="000C44BE">
      <w:pPr>
        <w:autoSpaceDE w:val="0"/>
        <w:autoSpaceDN w:val="0"/>
        <w:adjustRightInd w:val="0"/>
        <w:ind w:firstLine="540"/>
        <w:jc w:val="both"/>
        <w:outlineLvl w:val="1"/>
        <w:rPr>
          <w:szCs w:val="28"/>
        </w:rPr>
      </w:pPr>
      <w:r>
        <w:rPr>
          <w:szCs w:val="28"/>
        </w:rPr>
        <w:t xml:space="preserve">3.2.10. Не допускать передачу прав по настоящему договору третьим лицам, без письменного согласия Администрации сельского  поселения  Верхнеяушевский  сельсовет муниципального района Федоровский  район Республики Башкортостан, на территории которого установлен Объект. </w:t>
      </w:r>
    </w:p>
    <w:p w:rsidR="000C44BE" w:rsidRDefault="000C44BE" w:rsidP="000C44BE">
      <w:pPr>
        <w:autoSpaceDE w:val="0"/>
        <w:autoSpaceDN w:val="0"/>
        <w:adjustRightInd w:val="0"/>
        <w:ind w:firstLine="540"/>
        <w:jc w:val="both"/>
        <w:outlineLvl w:val="1"/>
        <w:rPr>
          <w:szCs w:val="28"/>
        </w:rPr>
      </w:pPr>
      <w:r>
        <w:rPr>
          <w:szCs w:val="28"/>
        </w:rPr>
        <w:t xml:space="preserve">3.2.11. При прекращении договора в 5-дневный срок обеспечить демонтаж и вывоз Объекта с места его размещения. </w:t>
      </w:r>
    </w:p>
    <w:p w:rsidR="000C44BE" w:rsidRDefault="000C44BE" w:rsidP="000C44BE">
      <w:pPr>
        <w:autoSpaceDE w:val="0"/>
        <w:autoSpaceDN w:val="0"/>
        <w:adjustRightInd w:val="0"/>
        <w:ind w:firstLine="540"/>
        <w:jc w:val="both"/>
        <w:outlineLvl w:val="1"/>
        <w:rPr>
          <w:szCs w:val="28"/>
        </w:rPr>
      </w:pPr>
      <w:r>
        <w:rPr>
          <w:szCs w:val="28"/>
        </w:rPr>
        <w:t>3.3. Администрация имеет право:</w:t>
      </w:r>
    </w:p>
    <w:p w:rsidR="000C44BE" w:rsidRDefault="000C44BE" w:rsidP="000C44BE">
      <w:pPr>
        <w:autoSpaceDE w:val="0"/>
        <w:autoSpaceDN w:val="0"/>
        <w:adjustRightInd w:val="0"/>
        <w:ind w:firstLine="540"/>
        <w:jc w:val="both"/>
        <w:outlineLvl w:val="1"/>
        <w:rPr>
          <w:szCs w:val="28"/>
        </w:rPr>
      </w:pPr>
      <w:r>
        <w:rPr>
          <w:szCs w:val="28"/>
        </w:rPr>
        <w:t>3.3.1. В любое время действия договора проверять соблюдение Победителем аукциона требований настоящего договора на месте размещения Объекта.</w:t>
      </w:r>
    </w:p>
    <w:p w:rsidR="000C44BE" w:rsidRDefault="000C44BE" w:rsidP="000C44BE">
      <w:pPr>
        <w:autoSpaceDE w:val="0"/>
        <w:autoSpaceDN w:val="0"/>
        <w:adjustRightInd w:val="0"/>
        <w:ind w:firstLine="540"/>
        <w:jc w:val="both"/>
        <w:outlineLvl w:val="1"/>
        <w:rPr>
          <w:szCs w:val="28"/>
        </w:rPr>
      </w:pPr>
      <w:r>
        <w:rPr>
          <w:szCs w:val="28"/>
        </w:rPr>
        <w:t>3.3.2. Требовать досрочного расторжения договора и возмещения убытков в случае, если Победитель аукциона размещает Объект не в соответствии с его видом, специализацией, периодом размещения, схемой и иными условиями настоящего договора.</w:t>
      </w:r>
    </w:p>
    <w:p w:rsidR="000C44BE" w:rsidRDefault="000C44BE" w:rsidP="000C44BE">
      <w:pPr>
        <w:autoSpaceDE w:val="0"/>
        <w:autoSpaceDN w:val="0"/>
        <w:adjustRightInd w:val="0"/>
        <w:ind w:firstLine="540"/>
        <w:jc w:val="both"/>
        <w:outlineLvl w:val="1"/>
        <w:rPr>
          <w:szCs w:val="28"/>
        </w:rPr>
      </w:pPr>
      <w:r>
        <w:rPr>
          <w:szCs w:val="28"/>
        </w:rPr>
        <w:t xml:space="preserve">3.3.3. В случае отказа Победителем аукциона  демонтировать и вывезти Объект при прекращении договора в установленном порядке самостоятельно осуществить указанные действия за счет Победителя аукциона.  </w:t>
      </w:r>
    </w:p>
    <w:p w:rsidR="000C44BE" w:rsidRDefault="000C44BE" w:rsidP="000C44BE">
      <w:pPr>
        <w:autoSpaceDE w:val="0"/>
        <w:autoSpaceDN w:val="0"/>
        <w:adjustRightInd w:val="0"/>
        <w:ind w:firstLine="540"/>
        <w:jc w:val="both"/>
        <w:outlineLvl w:val="1"/>
        <w:rPr>
          <w:szCs w:val="28"/>
        </w:rPr>
      </w:pPr>
      <w:r>
        <w:rPr>
          <w:szCs w:val="28"/>
        </w:rPr>
        <w:t xml:space="preserve">                                 </w:t>
      </w:r>
    </w:p>
    <w:p w:rsidR="000C44BE" w:rsidRDefault="000C44BE" w:rsidP="000C44BE">
      <w:pPr>
        <w:autoSpaceDE w:val="0"/>
        <w:autoSpaceDN w:val="0"/>
        <w:adjustRightInd w:val="0"/>
        <w:jc w:val="both"/>
        <w:outlineLvl w:val="1"/>
        <w:rPr>
          <w:szCs w:val="28"/>
        </w:rPr>
      </w:pPr>
      <w:r>
        <w:rPr>
          <w:szCs w:val="28"/>
        </w:rPr>
        <w:t xml:space="preserve">                                          4. Срок действия договора</w:t>
      </w:r>
    </w:p>
    <w:p w:rsidR="000C44BE" w:rsidRDefault="000C44BE" w:rsidP="000C44BE">
      <w:pPr>
        <w:autoSpaceDE w:val="0"/>
        <w:autoSpaceDN w:val="0"/>
        <w:adjustRightInd w:val="0"/>
        <w:jc w:val="both"/>
        <w:outlineLvl w:val="1"/>
        <w:rPr>
          <w:szCs w:val="28"/>
        </w:rPr>
      </w:pPr>
    </w:p>
    <w:p w:rsidR="000C44BE" w:rsidRDefault="000C44BE" w:rsidP="000C44BE">
      <w:pPr>
        <w:autoSpaceDE w:val="0"/>
        <w:autoSpaceDN w:val="0"/>
        <w:adjustRightInd w:val="0"/>
        <w:ind w:firstLine="540"/>
        <w:jc w:val="both"/>
        <w:outlineLvl w:val="1"/>
        <w:rPr>
          <w:szCs w:val="28"/>
        </w:rPr>
      </w:pPr>
      <w:r>
        <w:rPr>
          <w:szCs w:val="28"/>
        </w:rPr>
        <w:t xml:space="preserve">4.1. Настоящий договор действует с момента его подписания сторонами и до «___» _________ 20___, а в части исполнения обязательств по оплате - до момента исполнения таких обязательств.     </w:t>
      </w:r>
    </w:p>
    <w:p w:rsidR="000C44BE" w:rsidRDefault="000C44BE" w:rsidP="000C44BE">
      <w:pPr>
        <w:autoSpaceDE w:val="0"/>
        <w:autoSpaceDN w:val="0"/>
        <w:adjustRightInd w:val="0"/>
        <w:ind w:firstLine="540"/>
        <w:jc w:val="center"/>
        <w:outlineLvl w:val="1"/>
        <w:rPr>
          <w:szCs w:val="28"/>
        </w:rPr>
      </w:pPr>
      <w:r>
        <w:rPr>
          <w:szCs w:val="28"/>
        </w:rPr>
        <w:t>5. Ответственность сторон</w:t>
      </w:r>
    </w:p>
    <w:p w:rsidR="000C44BE" w:rsidRDefault="000C44BE" w:rsidP="000C44BE">
      <w:pPr>
        <w:autoSpaceDE w:val="0"/>
        <w:autoSpaceDN w:val="0"/>
        <w:adjustRightInd w:val="0"/>
        <w:ind w:firstLine="540"/>
        <w:jc w:val="center"/>
        <w:outlineLvl w:val="1"/>
        <w:rPr>
          <w:szCs w:val="28"/>
        </w:rPr>
      </w:pPr>
    </w:p>
    <w:p w:rsidR="000C44BE" w:rsidRDefault="000C44BE" w:rsidP="000C44BE">
      <w:pPr>
        <w:autoSpaceDE w:val="0"/>
        <w:autoSpaceDN w:val="0"/>
        <w:adjustRightInd w:val="0"/>
        <w:ind w:firstLine="540"/>
        <w:jc w:val="both"/>
        <w:outlineLvl w:val="1"/>
        <w:rPr>
          <w:szCs w:val="28"/>
        </w:rPr>
      </w:pPr>
      <w:r>
        <w:rPr>
          <w:szCs w:val="28"/>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C44BE" w:rsidRDefault="000C44BE" w:rsidP="000C44BE">
      <w:pPr>
        <w:autoSpaceDE w:val="0"/>
        <w:autoSpaceDN w:val="0"/>
        <w:adjustRightInd w:val="0"/>
        <w:ind w:firstLine="540"/>
        <w:jc w:val="both"/>
        <w:outlineLvl w:val="1"/>
        <w:rPr>
          <w:szCs w:val="28"/>
        </w:rPr>
      </w:pPr>
      <w:r>
        <w:rPr>
          <w:szCs w:val="28"/>
        </w:rPr>
        <w:t>5.2. В случае ненадлежащего исполнения обязательств по оплате цены права, указанной в п.2.1. настоящего договора  обязан выплатить Администрации пеню в размере ___% от просроченной суммы за каждый день просрочки.</w:t>
      </w:r>
    </w:p>
    <w:p w:rsidR="000C44BE" w:rsidRDefault="000C44BE" w:rsidP="000C44BE">
      <w:pPr>
        <w:autoSpaceDE w:val="0"/>
        <w:autoSpaceDN w:val="0"/>
        <w:adjustRightInd w:val="0"/>
        <w:ind w:firstLine="540"/>
        <w:jc w:val="both"/>
        <w:outlineLvl w:val="1"/>
        <w:rPr>
          <w:szCs w:val="28"/>
        </w:rPr>
      </w:pPr>
      <w:r>
        <w:rPr>
          <w:szCs w:val="28"/>
        </w:rPr>
        <w:t xml:space="preserve">5.3. В случае размещения Объекта с нарушениями его вида, специализации, места размещения и периода работы Предприниматель выплачивает Администрации штраф в размере ___% от цены права, указанной в п.2.1. настоящего Договора. </w:t>
      </w:r>
    </w:p>
    <w:p w:rsidR="000C44BE" w:rsidRDefault="000C44BE" w:rsidP="000C44BE">
      <w:pPr>
        <w:autoSpaceDE w:val="0"/>
        <w:autoSpaceDN w:val="0"/>
        <w:adjustRightInd w:val="0"/>
        <w:ind w:firstLine="540"/>
        <w:jc w:val="both"/>
        <w:outlineLvl w:val="1"/>
        <w:rPr>
          <w:szCs w:val="28"/>
        </w:rPr>
      </w:pPr>
      <w:r>
        <w:rPr>
          <w:szCs w:val="28"/>
        </w:rPr>
        <w:t xml:space="preserve">                                    </w:t>
      </w:r>
    </w:p>
    <w:p w:rsidR="000C44BE" w:rsidRDefault="000C44BE" w:rsidP="000C44BE">
      <w:pPr>
        <w:autoSpaceDE w:val="0"/>
        <w:autoSpaceDN w:val="0"/>
        <w:adjustRightInd w:val="0"/>
        <w:ind w:left="1416" w:firstLine="708"/>
        <w:jc w:val="both"/>
        <w:outlineLvl w:val="1"/>
        <w:rPr>
          <w:szCs w:val="28"/>
        </w:rPr>
      </w:pPr>
      <w:r>
        <w:rPr>
          <w:szCs w:val="28"/>
        </w:rPr>
        <w:t>6. Изменение и прекращение договора</w:t>
      </w:r>
    </w:p>
    <w:p w:rsidR="000C44BE" w:rsidRDefault="000C44BE" w:rsidP="000C44BE">
      <w:pPr>
        <w:autoSpaceDE w:val="0"/>
        <w:autoSpaceDN w:val="0"/>
        <w:adjustRightInd w:val="0"/>
        <w:ind w:left="1416" w:firstLine="708"/>
        <w:jc w:val="both"/>
        <w:outlineLvl w:val="1"/>
        <w:rPr>
          <w:szCs w:val="28"/>
        </w:rPr>
      </w:pPr>
    </w:p>
    <w:p w:rsidR="000C44BE" w:rsidRDefault="000C44BE" w:rsidP="000C44BE">
      <w:pPr>
        <w:autoSpaceDE w:val="0"/>
        <w:autoSpaceDN w:val="0"/>
        <w:adjustRightInd w:val="0"/>
        <w:ind w:firstLine="540"/>
        <w:jc w:val="both"/>
        <w:outlineLvl w:val="1"/>
        <w:rPr>
          <w:szCs w:val="28"/>
        </w:rPr>
      </w:pPr>
      <w:r>
        <w:rPr>
          <w:szCs w:val="28"/>
        </w:rPr>
        <w:t>6.1. По соглашению Сторон настоящий договор может быть изменен. При этом не допускается изменение существенных условий договора:</w:t>
      </w:r>
    </w:p>
    <w:p w:rsidR="000C44BE" w:rsidRDefault="000C44BE" w:rsidP="000C44BE">
      <w:pPr>
        <w:autoSpaceDE w:val="0"/>
        <w:autoSpaceDN w:val="0"/>
        <w:adjustRightInd w:val="0"/>
        <w:ind w:firstLine="540"/>
        <w:jc w:val="both"/>
        <w:outlineLvl w:val="1"/>
        <w:rPr>
          <w:szCs w:val="28"/>
        </w:rPr>
      </w:pPr>
      <w:proofErr w:type="gramStart"/>
      <w:r>
        <w:rPr>
          <w:szCs w:val="28"/>
        </w:rPr>
        <w:t>1) основание заключения договора на размещение нестационарного торгового объекта (объекта  по оказанию услуг);</w:t>
      </w:r>
      <w:proofErr w:type="gramEnd"/>
    </w:p>
    <w:p w:rsidR="000C44BE" w:rsidRDefault="000C44BE" w:rsidP="000C44BE">
      <w:pPr>
        <w:autoSpaceDE w:val="0"/>
        <w:autoSpaceDN w:val="0"/>
        <w:adjustRightInd w:val="0"/>
        <w:ind w:firstLine="540"/>
        <w:jc w:val="both"/>
        <w:outlineLvl w:val="1"/>
        <w:rPr>
          <w:szCs w:val="28"/>
        </w:rPr>
      </w:pPr>
      <w:r>
        <w:rPr>
          <w:szCs w:val="28"/>
        </w:rPr>
        <w:t>2) наименование и реквизиты постановления главы Администрации сельского  поселения  Верхнеяушевский  сельсовет муниципального района Федоровский  район Республики Башкортостан  о проведен</w:t>
      </w:r>
      <w:proofErr w:type="gramStart"/>
      <w:r>
        <w:rPr>
          <w:szCs w:val="28"/>
        </w:rPr>
        <w:t>ии ау</w:t>
      </w:r>
      <w:proofErr w:type="gramEnd"/>
      <w:r>
        <w:rPr>
          <w:szCs w:val="28"/>
        </w:rPr>
        <w:t>кциона;</w:t>
      </w:r>
    </w:p>
    <w:p w:rsidR="000C44BE" w:rsidRDefault="000C44BE" w:rsidP="000C44BE">
      <w:pPr>
        <w:autoSpaceDE w:val="0"/>
        <w:autoSpaceDN w:val="0"/>
        <w:adjustRightInd w:val="0"/>
        <w:ind w:firstLine="540"/>
        <w:jc w:val="both"/>
        <w:outlineLvl w:val="1"/>
        <w:rPr>
          <w:szCs w:val="28"/>
        </w:rPr>
      </w:pPr>
      <w:r>
        <w:rPr>
          <w:szCs w:val="28"/>
        </w:rPr>
        <w:t>3) цена аукциона, за которую победитель аукциона (единственный участник аукциона) приобрел право на заключение договора на размещение нестационарного  объекта, а также порядок и сроки ее внесения;</w:t>
      </w:r>
    </w:p>
    <w:p w:rsidR="000C44BE" w:rsidRDefault="000C44BE" w:rsidP="000C44BE">
      <w:pPr>
        <w:autoSpaceDE w:val="0"/>
        <w:autoSpaceDN w:val="0"/>
        <w:adjustRightInd w:val="0"/>
        <w:ind w:firstLine="540"/>
        <w:jc w:val="both"/>
        <w:outlineLvl w:val="1"/>
        <w:rPr>
          <w:szCs w:val="28"/>
        </w:rPr>
      </w:pPr>
      <w:r>
        <w:rPr>
          <w:szCs w:val="28"/>
        </w:rPr>
        <w:t>4) месторасположение и размер площади места размещения нестационарного торгового объекта (объекта по оказанию услуг), вид, специализация, период размещения;</w:t>
      </w:r>
    </w:p>
    <w:p w:rsidR="000C44BE" w:rsidRDefault="000C44BE" w:rsidP="000C44BE">
      <w:pPr>
        <w:autoSpaceDE w:val="0"/>
        <w:autoSpaceDN w:val="0"/>
        <w:adjustRightInd w:val="0"/>
        <w:ind w:firstLine="540"/>
        <w:jc w:val="both"/>
        <w:outlineLvl w:val="1"/>
        <w:rPr>
          <w:szCs w:val="28"/>
        </w:rPr>
      </w:pPr>
      <w:r>
        <w:rPr>
          <w:szCs w:val="28"/>
        </w:rPr>
        <w:t>5) срок договора на размещение нестационарного торгового объекта (объекта  по оказанию услуг);</w:t>
      </w:r>
    </w:p>
    <w:p w:rsidR="000C44BE" w:rsidRDefault="000C44BE" w:rsidP="000C44BE">
      <w:pPr>
        <w:autoSpaceDE w:val="0"/>
        <w:autoSpaceDN w:val="0"/>
        <w:adjustRightInd w:val="0"/>
        <w:ind w:firstLine="540"/>
        <w:jc w:val="both"/>
        <w:outlineLvl w:val="1"/>
        <w:rPr>
          <w:szCs w:val="28"/>
        </w:rPr>
      </w:pPr>
      <w:r>
        <w:rPr>
          <w:szCs w:val="28"/>
        </w:rPr>
        <w:t>6) ответственность сторон;</w:t>
      </w:r>
    </w:p>
    <w:p w:rsidR="000C44BE" w:rsidRDefault="000C44BE" w:rsidP="000C44BE">
      <w:pPr>
        <w:autoSpaceDE w:val="0"/>
        <w:autoSpaceDN w:val="0"/>
        <w:adjustRightInd w:val="0"/>
        <w:ind w:firstLine="540"/>
        <w:jc w:val="both"/>
        <w:outlineLvl w:val="1"/>
        <w:rPr>
          <w:szCs w:val="28"/>
        </w:rPr>
      </w:pPr>
      <w:proofErr w:type="gramStart"/>
      <w:r>
        <w:rPr>
          <w:szCs w:val="28"/>
        </w:rPr>
        <w:t xml:space="preserve">7) срок заключения договора аренды земельного участка с Комитетом  по управлению собственностью Министерства земельных  и имущественных  отношений Республики Башкортостан по Федоровскому  району и Администрацией сельского поселения Верхнеяушевский сельсовет муниципального района Федоровский  район Республики </w:t>
      </w:r>
      <w:r>
        <w:rPr>
          <w:szCs w:val="28"/>
        </w:rPr>
        <w:lastRenderedPageBreak/>
        <w:t>Башкортостан -  в случае  размещения нестационарного торгового объекта (объекта по оказанию услуг) на земельном участке, находящемся  в муниципальной собственности, либо срок заключения договора аренды нежилого помещения с Комитетом</w:t>
      </w:r>
      <w:proofErr w:type="gramEnd"/>
      <w:r>
        <w:rPr>
          <w:szCs w:val="28"/>
        </w:rPr>
        <w:t xml:space="preserve">  по управлению собственностью Министерства земельных  и имущественных  отношений Республики Башкортостан по Федоровскому  району и Администрацией сельского поселения Верхнеяушевский сельсовет муниципального района Федоровский  район Республики Башкортостан -  в случае  размещения нестационарного торгового объекта (объекта по оказанию услуг) в зданиях, строениях, сооружениях, находящихся  в муниципальной собственности;</w:t>
      </w:r>
    </w:p>
    <w:p w:rsidR="000C44BE" w:rsidRDefault="000C44BE" w:rsidP="000C44BE">
      <w:pPr>
        <w:autoSpaceDE w:val="0"/>
        <w:autoSpaceDN w:val="0"/>
        <w:adjustRightInd w:val="0"/>
        <w:ind w:firstLine="540"/>
        <w:jc w:val="both"/>
        <w:outlineLvl w:val="1"/>
        <w:rPr>
          <w:szCs w:val="28"/>
        </w:rPr>
      </w:pPr>
      <w:r>
        <w:rPr>
          <w:szCs w:val="28"/>
        </w:rPr>
        <w:t>6.2. Внесение изменений в настоящий договор осуществляется путем заключения дополнительного соглашения, подписываемого сторонами.</w:t>
      </w:r>
    </w:p>
    <w:p w:rsidR="000C44BE" w:rsidRDefault="000C44BE" w:rsidP="000C44BE">
      <w:pPr>
        <w:autoSpaceDE w:val="0"/>
        <w:autoSpaceDN w:val="0"/>
        <w:adjustRightInd w:val="0"/>
        <w:ind w:firstLine="540"/>
        <w:jc w:val="both"/>
        <w:outlineLvl w:val="1"/>
        <w:rPr>
          <w:szCs w:val="28"/>
        </w:rPr>
      </w:pPr>
      <w:r>
        <w:rPr>
          <w:szCs w:val="28"/>
        </w:rPr>
        <w:t>6.3. Настоящий договор расторгается в случаях:</w:t>
      </w:r>
    </w:p>
    <w:p w:rsidR="000C44BE" w:rsidRDefault="000C44BE" w:rsidP="000C44BE">
      <w:pPr>
        <w:autoSpaceDE w:val="0"/>
        <w:autoSpaceDN w:val="0"/>
        <w:adjustRightInd w:val="0"/>
        <w:ind w:firstLine="540"/>
        <w:jc w:val="both"/>
        <w:outlineLvl w:val="1"/>
        <w:rPr>
          <w:szCs w:val="28"/>
        </w:rPr>
      </w:pPr>
      <w:r>
        <w:rPr>
          <w:szCs w:val="28"/>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0C44BE" w:rsidRDefault="000C44BE" w:rsidP="000C44BE">
      <w:pPr>
        <w:autoSpaceDE w:val="0"/>
        <w:autoSpaceDN w:val="0"/>
        <w:adjustRightInd w:val="0"/>
        <w:ind w:firstLine="540"/>
        <w:jc w:val="both"/>
        <w:outlineLvl w:val="1"/>
        <w:rPr>
          <w:szCs w:val="28"/>
        </w:rPr>
      </w:pPr>
      <w:proofErr w:type="gramStart"/>
      <w:r>
        <w:rPr>
          <w:szCs w:val="28"/>
        </w:rPr>
        <w:t>2) по решению суда</w:t>
      </w:r>
      <w:r>
        <w:rPr>
          <w:b/>
          <w:szCs w:val="28"/>
        </w:rPr>
        <w:t xml:space="preserve"> </w:t>
      </w:r>
      <w:r>
        <w:rPr>
          <w:szCs w:val="28"/>
        </w:rPr>
        <w:t>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roofErr w:type="gramEnd"/>
    </w:p>
    <w:p w:rsidR="000C44BE" w:rsidRDefault="000C44BE" w:rsidP="000C44BE">
      <w:pPr>
        <w:autoSpaceDE w:val="0"/>
        <w:autoSpaceDN w:val="0"/>
        <w:adjustRightInd w:val="0"/>
        <w:ind w:firstLine="540"/>
        <w:jc w:val="both"/>
        <w:outlineLvl w:val="1"/>
        <w:rPr>
          <w:szCs w:val="28"/>
        </w:rPr>
      </w:pPr>
      <w:r>
        <w:rPr>
          <w:szCs w:val="28"/>
        </w:rPr>
        <w:t>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0C44BE" w:rsidRDefault="000C44BE" w:rsidP="000C44BE">
      <w:pPr>
        <w:autoSpaceDE w:val="0"/>
        <w:autoSpaceDN w:val="0"/>
        <w:adjustRightInd w:val="0"/>
        <w:ind w:firstLine="540"/>
        <w:jc w:val="both"/>
        <w:outlineLvl w:val="1"/>
        <w:rPr>
          <w:szCs w:val="28"/>
        </w:rPr>
      </w:pPr>
    </w:p>
    <w:p w:rsidR="000C44BE" w:rsidRDefault="000C44BE" w:rsidP="000C44BE">
      <w:pPr>
        <w:autoSpaceDE w:val="0"/>
        <w:autoSpaceDN w:val="0"/>
        <w:adjustRightInd w:val="0"/>
        <w:jc w:val="both"/>
        <w:outlineLvl w:val="1"/>
        <w:rPr>
          <w:szCs w:val="28"/>
        </w:rPr>
      </w:pPr>
      <w:r>
        <w:rPr>
          <w:szCs w:val="28"/>
        </w:rPr>
        <w:t xml:space="preserve">                                           7. Заключительные положения</w:t>
      </w:r>
    </w:p>
    <w:p w:rsidR="000C44BE" w:rsidRDefault="000C44BE" w:rsidP="000C44BE">
      <w:pPr>
        <w:autoSpaceDE w:val="0"/>
        <w:autoSpaceDN w:val="0"/>
        <w:adjustRightInd w:val="0"/>
        <w:jc w:val="both"/>
        <w:outlineLvl w:val="1"/>
        <w:rPr>
          <w:szCs w:val="28"/>
        </w:rPr>
      </w:pPr>
    </w:p>
    <w:p w:rsidR="000C44BE" w:rsidRDefault="000C44BE" w:rsidP="000C44BE">
      <w:pPr>
        <w:autoSpaceDE w:val="0"/>
        <w:autoSpaceDN w:val="0"/>
        <w:adjustRightInd w:val="0"/>
        <w:ind w:firstLine="540"/>
        <w:jc w:val="both"/>
        <w:outlineLvl w:val="1"/>
        <w:rPr>
          <w:szCs w:val="28"/>
        </w:rPr>
      </w:pPr>
      <w:r>
        <w:rPr>
          <w:szCs w:val="28"/>
        </w:rPr>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Республики Башкортостан в установленном порядке.</w:t>
      </w:r>
    </w:p>
    <w:p w:rsidR="000C44BE" w:rsidRDefault="000C44BE" w:rsidP="000C44BE">
      <w:pPr>
        <w:autoSpaceDE w:val="0"/>
        <w:autoSpaceDN w:val="0"/>
        <w:adjustRightInd w:val="0"/>
        <w:ind w:firstLine="540"/>
        <w:jc w:val="both"/>
        <w:outlineLvl w:val="1"/>
        <w:rPr>
          <w:szCs w:val="28"/>
        </w:rPr>
      </w:pPr>
      <w:r>
        <w:rPr>
          <w:szCs w:val="28"/>
        </w:rPr>
        <w:t>7.2. Настоящий договор составлен в 3 экземплярах, имеющих одинаковую юридическую силу, - по одному для каждой из Сторон, один из которых хранится в Администрации сельского поселения Верхнеяушевский сельсовет муниципального района Федоровский район Республики Башкортостан не менее 3 лет с момента его подписания сторонами.</w:t>
      </w:r>
    </w:p>
    <w:p w:rsidR="000C44BE" w:rsidRDefault="000C44BE" w:rsidP="000C44BE">
      <w:pPr>
        <w:autoSpaceDE w:val="0"/>
        <w:autoSpaceDN w:val="0"/>
        <w:adjustRightInd w:val="0"/>
        <w:jc w:val="both"/>
        <w:outlineLvl w:val="1"/>
        <w:rPr>
          <w:szCs w:val="28"/>
        </w:rPr>
      </w:pPr>
    </w:p>
    <w:p w:rsidR="000C44BE" w:rsidRDefault="000C44BE" w:rsidP="000C44BE">
      <w:pPr>
        <w:autoSpaceDE w:val="0"/>
        <w:autoSpaceDN w:val="0"/>
        <w:adjustRightInd w:val="0"/>
        <w:jc w:val="both"/>
        <w:outlineLvl w:val="1"/>
        <w:rPr>
          <w:szCs w:val="28"/>
        </w:rPr>
      </w:pPr>
      <w:r>
        <w:rPr>
          <w:szCs w:val="28"/>
        </w:rPr>
        <w:t xml:space="preserve">                                      8. Реквизиты и подписи Сторон</w:t>
      </w:r>
    </w:p>
    <w:p w:rsidR="000C44BE" w:rsidRDefault="000C44BE" w:rsidP="000C44BE">
      <w:pPr>
        <w:autoSpaceDE w:val="0"/>
        <w:autoSpaceDN w:val="0"/>
        <w:adjustRightInd w:val="0"/>
        <w:jc w:val="both"/>
        <w:outlineLvl w:val="1"/>
        <w:rPr>
          <w:szCs w:val="28"/>
        </w:rPr>
      </w:pPr>
    </w:p>
    <w:p w:rsidR="000C44BE" w:rsidRDefault="000C44BE" w:rsidP="000C44BE">
      <w:pPr>
        <w:autoSpaceDE w:val="0"/>
        <w:autoSpaceDN w:val="0"/>
        <w:adjustRightInd w:val="0"/>
        <w:ind w:left="5310" w:hanging="5310"/>
        <w:jc w:val="both"/>
        <w:outlineLvl w:val="1"/>
        <w:rPr>
          <w:szCs w:val="28"/>
        </w:rPr>
      </w:pPr>
      <w:r>
        <w:rPr>
          <w:szCs w:val="28"/>
        </w:rPr>
        <w:t>Победитель аукциона</w:t>
      </w:r>
      <w:r>
        <w:rPr>
          <w:szCs w:val="28"/>
        </w:rPr>
        <w:tab/>
        <w:t xml:space="preserve">Глава администрации  сельского  поселения  Верхнеяушевский сельсовет </w:t>
      </w:r>
    </w:p>
    <w:p w:rsidR="000C44BE" w:rsidRDefault="000C44BE" w:rsidP="000C44BE">
      <w:pPr>
        <w:pStyle w:val="ConsPlusNonformat"/>
        <w:widowControl/>
        <w:jc w:val="both"/>
        <w:rPr>
          <w:rFonts w:ascii="Times New Roman" w:hAnsi="Times New Roman" w:cs="Times New Roman"/>
          <w:sz w:val="24"/>
          <w:szCs w:val="28"/>
        </w:rPr>
      </w:pPr>
      <w:r>
        <w:rPr>
          <w:rFonts w:ascii="Times New Roman" w:hAnsi="Times New Roman" w:cs="Times New Roman"/>
          <w:sz w:val="24"/>
          <w:szCs w:val="28"/>
        </w:rPr>
        <w:t>____________________________                                 _________________________</w:t>
      </w:r>
    </w:p>
    <w:p w:rsidR="000C44BE" w:rsidRDefault="000C44BE" w:rsidP="000C44BE">
      <w:pPr>
        <w:pStyle w:val="ConsPlusNonformat"/>
        <w:widowControl/>
        <w:jc w:val="both"/>
        <w:rPr>
          <w:rFonts w:ascii="Times New Roman" w:hAnsi="Times New Roman" w:cs="Times New Roman"/>
          <w:sz w:val="24"/>
          <w:szCs w:val="28"/>
        </w:rPr>
      </w:pPr>
      <w:r>
        <w:rPr>
          <w:rFonts w:ascii="Times New Roman" w:hAnsi="Times New Roman" w:cs="Times New Roman"/>
          <w:sz w:val="24"/>
          <w:szCs w:val="28"/>
        </w:rPr>
        <w:t>(подпись)    (фамилия, и.о.)                                            (подпись)       (фамилия, и.о.)</w:t>
      </w:r>
    </w:p>
    <w:p w:rsidR="000C44BE" w:rsidRDefault="000C44BE" w:rsidP="000C44BE">
      <w:pPr>
        <w:pStyle w:val="ConsPlusNonformat"/>
        <w:widowControl/>
        <w:jc w:val="both"/>
        <w:rPr>
          <w:rFonts w:ascii="Times New Roman" w:hAnsi="Times New Roman" w:cs="Times New Roman"/>
          <w:sz w:val="24"/>
          <w:szCs w:val="28"/>
        </w:rPr>
      </w:pPr>
      <w:r>
        <w:rPr>
          <w:rFonts w:ascii="Times New Roman" w:hAnsi="Times New Roman" w:cs="Times New Roman"/>
          <w:sz w:val="24"/>
          <w:szCs w:val="28"/>
        </w:rPr>
        <w:t>М.П.                                                                                 М.П.</w:t>
      </w:r>
    </w:p>
    <w:p w:rsidR="000C44BE" w:rsidRDefault="000C44BE" w:rsidP="000C44BE">
      <w:pPr>
        <w:rPr>
          <w:szCs w:val="28"/>
        </w:rPr>
      </w:pPr>
    </w:p>
    <w:p w:rsidR="000C44BE" w:rsidRDefault="000C44BE" w:rsidP="000C44BE">
      <w:pPr>
        <w:rPr>
          <w:szCs w:val="28"/>
        </w:rPr>
      </w:pPr>
    </w:p>
    <w:p w:rsidR="000C44BE" w:rsidRDefault="000C44BE" w:rsidP="000C44BE">
      <w:pPr>
        <w:rPr>
          <w:szCs w:val="28"/>
        </w:rPr>
      </w:pPr>
      <w:r>
        <w:rPr>
          <w:szCs w:val="28"/>
        </w:rPr>
        <w:t>Комитет  по управлению собственностью</w:t>
      </w:r>
    </w:p>
    <w:p w:rsidR="000C44BE" w:rsidRDefault="000C44BE" w:rsidP="000C44BE">
      <w:pPr>
        <w:rPr>
          <w:szCs w:val="28"/>
        </w:rPr>
      </w:pPr>
      <w:r>
        <w:rPr>
          <w:szCs w:val="28"/>
        </w:rPr>
        <w:t xml:space="preserve">Министерства  </w:t>
      </w:r>
      <w:proofErr w:type="gramStart"/>
      <w:r>
        <w:rPr>
          <w:szCs w:val="28"/>
        </w:rPr>
        <w:t>земельных</w:t>
      </w:r>
      <w:proofErr w:type="gramEnd"/>
      <w:r>
        <w:rPr>
          <w:szCs w:val="28"/>
        </w:rPr>
        <w:t xml:space="preserve">  и имущественных  </w:t>
      </w:r>
    </w:p>
    <w:p w:rsidR="000C44BE" w:rsidRDefault="000C44BE" w:rsidP="000C44BE">
      <w:pPr>
        <w:rPr>
          <w:szCs w:val="28"/>
        </w:rPr>
      </w:pPr>
      <w:r>
        <w:rPr>
          <w:szCs w:val="28"/>
        </w:rPr>
        <w:t xml:space="preserve">отношений Республики Башкортостан </w:t>
      </w:r>
    </w:p>
    <w:p w:rsidR="000C44BE" w:rsidRDefault="000C44BE" w:rsidP="000C44BE">
      <w:pPr>
        <w:rPr>
          <w:szCs w:val="28"/>
        </w:rPr>
      </w:pPr>
      <w:r>
        <w:rPr>
          <w:szCs w:val="28"/>
        </w:rPr>
        <w:t xml:space="preserve">по Федоровскому  району </w:t>
      </w:r>
    </w:p>
    <w:p w:rsidR="000C44BE" w:rsidRDefault="000C44BE" w:rsidP="000C44BE">
      <w:pPr>
        <w:pStyle w:val="ConsPlusNonformat"/>
        <w:widowControl/>
        <w:jc w:val="both"/>
        <w:rPr>
          <w:rFonts w:ascii="Times New Roman" w:hAnsi="Times New Roman" w:cs="Times New Roman"/>
          <w:sz w:val="24"/>
          <w:szCs w:val="28"/>
        </w:rPr>
      </w:pPr>
      <w:r>
        <w:rPr>
          <w:rFonts w:ascii="Times New Roman" w:hAnsi="Times New Roman" w:cs="Times New Roman"/>
          <w:sz w:val="24"/>
          <w:szCs w:val="28"/>
        </w:rPr>
        <w:t>____________________________________</w:t>
      </w:r>
    </w:p>
    <w:p w:rsidR="000C44BE" w:rsidRDefault="000C44BE" w:rsidP="000C44BE">
      <w:pPr>
        <w:pStyle w:val="ConsPlusNonformat"/>
        <w:widowControl/>
        <w:jc w:val="both"/>
        <w:rPr>
          <w:rFonts w:ascii="Times New Roman" w:hAnsi="Times New Roman" w:cs="Times New Roman"/>
          <w:sz w:val="24"/>
          <w:szCs w:val="28"/>
        </w:rPr>
      </w:pPr>
      <w:r>
        <w:rPr>
          <w:rFonts w:ascii="Times New Roman" w:hAnsi="Times New Roman" w:cs="Times New Roman"/>
          <w:sz w:val="24"/>
          <w:szCs w:val="28"/>
        </w:rPr>
        <w:t>(подпись)        (фамилия, и.о.)</w:t>
      </w:r>
    </w:p>
    <w:p w:rsidR="000C44BE" w:rsidRDefault="000C44BE" w:rsidP="000C44BE">
      <w:pPr>
        <w:pStyle w:val="ConsPlusNonformat"/>
        <w:widowControl/>
        <w:jc w:val="both"/>
        <w:rPr>
          <w:rFonts w:ascii="Times New Roman" w:hAnsi="Times New Roman" w:cs="Times New Roman"/>
          <w:sz w:val="24"/>
          <w:szCs w:val="28"/>
        </w:rPr>
      </w:pPr>
      <w:r>
        <w:rPr>
          <w:rFonts w:ascii="Times New Roman" w:hAnsi="Times New Roman" w:cs="Times New Roman"/>
          <w:sz w:val="24"/>
          <w:szCs w:val="28"/>
        </w:rPr>
        <w:t xml:space="preserve">М.П.      </w:t>
      </w:r>
    </w:p>
    <w:p w:rsidR="000C44BE" w:rsidRDefault="000C44BE" w:rsidP="000C44BE">
      <w:pPr>
        <w:pStyle w:val="ConsPlusNonformat"/>
        <w:widowControl/>
        <w:jc w:val="both"/>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sz w:val="24"/>
          <w:szCs w:val="28"/>
        </w:rPr>
        <w:tab/>
      </w:r>
    </w:p>
    <w:p w:rsidR="000C44BE" w:rsidRDefault="000C44BE" w:rsidP="000C44BE">
      <w:pPr>
        <w:spacing w:after="200" w:line="276" w:lineRule="auto"/>
        <w:rPr>
          <w:szCs w:val="28"/>
        </w:rPr>
      </w:pPr>
      <w:r>
        <w:rPr>
          <w:szCs w:val="28"/>
        </w:rPr>
        <w:br w:type="page"/>
      </w:r>
    </w:p>
    <w:p w:rsidR="000C44BE" w:rsidRDefault="000C44BE" w:rsidP="000C44BE">
      <w:pPr>
        <w:pStyle w:val="ConsPlusNonformat"/>
        <w:widowControl/>
        <w:ind w:left="4956" w:firstLine="708"/>
        <w:jc w:val="both"/>
        <w:rPr>
          <w:rFonts w:ascii="Times New Roman" w:hAnsi="Times New Roman" w:cs="Times New Roman"/>
          <w:sz w:val="22"/>
          <w:szCs w:val="24"/>
        </w:rPr>
      </w:pPr>
      <w:r>
        <w:rPr>
          <w:rFonts w:ascii="Times New Roman" w:hAnsi="Times New Roman" w:cs="Times New Roman"/>
          <w:sz w:val="22"/>
          <w:szCs w:val="24"/>
        </w:rPr>
        <w:lastRenderedPageBreak/>
        <w:t xml:space="preserve">Приложение </w:t>
      </w:r>
    </w:p>
    <w:p w:rsidR="000C44BE" w:rsidRDefault="000C44BE" w:rsidP="000C44BE">
      <w:pPr>
        <w:autoSpaceDE w:val="0"/>
        <w:autoSpaceDN w:val="0"/>
        <w:adjustRightInd w:val="0"/>
        <w:ind w:left="5664"/>
        <w:outlineLvl w:val="0"/>
        <w:rPr>
          <w:sz w:val="22"/>
        </w:rPr>
      </w:pPr>
      <w:r>
        <w:rPr>
          <w:sz w:val="22"/>
        </w:rPr>
        <w:t xml:space="preserve">к Положению о порядке  размещения нестационарных  торговых объектов (объектов по оказанию услуг) на территории сельского поселения Верхнеяушевский сельсовет муниципального района Федоровский район </w:t>
      </w:r>
    </w:p>
    <w:p w:rsidR="000C44BE" w:rsidRDefault="000C44BE" w:rsidP="000C44BE">
      <w:pPr>
        <w:autoSpaceDE w:val="0"/>
        <w:autoSpaceDN w:val="0"/>
        <w:adjustRightInd w:val="0"/>
        <w:ind w:left="5664"/>
        <w:outlineLvl w:val="0"/>
        <w:rPr>
          <w:sz w:val="22"/>
        </w:rPr>
      </w:pPr>
      <w:r>
        <w:rPr>
          <w:sz w:val="22"/>
        </w:rPr>
        <w:t>Республики Башкортостан</w:t>
      </w:r>
    </w:p>
    <w:p w:rsidR="000C44BE" w:rsidRDefault="000C44BE" w:rsidP="000C44BE">
      <w:pPr>
        <w:autoSpaceDE w:val="0"/>
        <w:autoSpaceDN w:val="0"/>
        <w:adjustRightInd w:val="0"/>
        <w:ind w:left="5664"/>
        <w:outlineLvl w:val="0"/>
        <w:rPr>
          <w:szCs w:val="28"/>
        </w:rPr>
      </w:pPr>
    </w:p>
    <w:p w:rsidR="000C44BE" w:rsidRDefault="000C44BE" w:rsidP="000C44BE">
      <w:pPr>
        <w:pStyle w:val="ConsPlusTitle"/>
        <w:widowControl/>
        <w:jc w:val="center"/>
        <w:outlineLvl w:val="0"/>
        <w:rPr>
          <w:sz w:val="24"/>
        </w:rPr>
      </w:pPr>
    </w:p>
    <w:p w:rsidR="000C44BE" w:rsidRDefault="000C44BE" w:rsidP="000C44BE">
      <w:pPr>
        <w:pStyle w:val="ConsPlusTitle"/>
        <w:widowControl/>
        <w:jc w:val="center"/>
        <w:outlineLvl w:val="0"/>
        <w:rPr>
          <w:sz w:val="24"/>
        </w:rPr>
      </w:pPr>
      <w:r>
        <w:rPr>
          <w:sz w:val="24"/>
        </w:rPr>
        <w:t>Порядок организации и проведения</w:t>
      </w:r>
    </w:p>
    <w:p w:rsidR="000C44BE" w:rsidRDefault="000C44BE" w:rsidP="000C44BE">
      <w:pPr>
        <w:pStyle w:val="ConsPlusTitle"/>
        <w:widowControl/>
        <w:jc w:val="center"/>
        <w:outlineLvl w:val="0"/>
        <w:rPr>
          <w:sz w:val="24"/>
        </w:rPr>
      </w:pPr>
      <w:r>
        <w:rPr>
          <w:sz w:val="24"/>
        </w:rPr>
        <w:t>открытого аукциона на право заключения договора</w:t>
      </w:r>
    </w:p>
    <w:p w:rsidR="000C44BE" w:rsidRDefault="000C44BE" w:rsidP="000C44BE">
      <w:pPr>
        <w:pStyle w:val="ConsPlusTitle"/>
        <w:widowControl/>
        <w:jc w:val="center"/>
        <w:outlineLvl w:val="0"/>
        <w:rPr>
          <w:sz w:val="24"/>
        </w:rPr>
      </w:pPr>
      <w:r>
        <w:rPr>
          <w:sz w:val="24"/>
        </w:rPr>
        <w:t>на размещение нестационарного торгового объекта</w:t>
      </w:r>
    </w:p>
    <w:p w:rsidR="000C44BE" w:rsidRDefault="000C44BE" w:rsidP="000C44BE">
      <w:pPr>
        <w:pStyle w:val="ConsPlusTitle"/>
        <w:widowControl/>
        <w:jc w:val="center"/>
        <w:outlineLvl w:val="0"/>
        <w:rPr>
          <w:sz w:val="24"/>
        </w:rPr>
      </w:pPr>
      <w:r>
        <w:rPr>
          <w:sz w:val="24"/>
        </w:rPr>
        <w:t>(объекта по оказанию услуг) на территории  сельского поселения Верхнеяушевский сельсовет  муниципального  района Федоровский  район Республики Башкортостан</w:t>
      </w:r>
    </w:p>
    <w:p w:rsidR="000C44BE" w:rsidRDefault="000C44BE" w:rsidP="000C44BE">
      <w:pPr>
        <w:autoSpaceDE w:val="0"/>
        <w:autoSpaceDN w:val="0"/>
        <w:adjustRightInd w:val="0"/>
        <w:rPr>
          <w:szCs w:val="28"/>
        </w:rPr>
      </w:pPr>
    </w:p>
    <w:p w:rsidR="000C44BE" w:rsidRDefault="000C44BE" w:rsidP="000C44BE">
      <w:pPr>
        <w:autoSpaceDE w:val="0"/>
        <w:autoSpaceDN w:val="0"/>
        <w:adjustRightInd w:val="0"/>
        <w:ind w:firstLine="540"/>
        <w:jc w:val="both"/>
        <w:outlineLvl w:val="0"/>
        <w:rPr>
          <w:szCs w:val="28"/>
        </w:rPr>
      </w:pPr>
    </w:p>
    <w:p w:rsidR="000C44BE" w:rsidRDefault="000C44BE" w:rsidP="000C44BE">
      <w:pPr>
        <w:autoSpaceDE w:val="0"/>
        <w:autoSpaceDN w:val="0"/>
        <w:adjustRightInd w:val="0"/>
        <w:jc w:val="center"/>
        <w:outlineLvl w:val="1"/>
        <w:rPr>
          <w:szCs w:val="28"/>
        </w:rPr>
      </w:pPr>
      <w:r>
        <w:rPr>
          <w:szCs w:val="28"/>
        </w:rPr>
        <w:t>I. Организация открытого аукциона на право заключения договора</w:t>
      </w:r>
    </w:p>
    <w:p w:rsidR="000C44BE" w:rsidRDefault="000C44BE" w:rsidP="000C44BE">
      <w:pPr>
        <w:autoSpaceDE w:val="0"/>
        <w:autoSpaceDN w:val="0"/>
        <w:adjustRightInd w:val="0"/>
        <w:jc w:val="center"/>
        <w:outlineLvl w:val="1"/>
        <w:rPr>
          <w:szCs w:val="28"/>
        </w:rPr>
      </w:pPr>
      <w:r>
        <w:rPr>
          <w:szCs w:val="28"/>
        </w:rPr>
        <w:t xml:space="preserve">на размещение нестационарного  торгового объекта </w:t>
      </w:r>
    </w:p>
    <w:p w:rsidR="000C44BE" w:rsidRDefault="000C44BE" w:rsidP="000C44BE">
      <w:pPr>
        <w:autoSpaceDE w:val="0"/>
        <w:autoSpaceDN w:val="0"/>
        <w:adjustRightInd w:val="0"/>
        <w:jc w:val="center"/>
        <w:outlineLvl w:val="1"/>
        <w:rPr>
          <w:szCs w:val="28"/>
        </w:rPr>
      </w:pPr>
      <w:r>
        <w:rPr>
          <w:szCs w:val="28"/>
        </w:rPr>
        <w:t>(объекта по оказанию услуг)</w:t>
      </w:r>
    </w:p>
    <w:p w:rsidR="000C44BE" w:rsidRDefault="000C44BE" w:rsidP="000C44BE">
      <w:pPr>
        <w:autoSpaceDE w:val="0"/>
        <w:autoSpaceDN w:val="0"/>
        <w:adjustRightInd w:val="0"/>
        <w:jc w:val="both"/>
        <w:outlineLvl w:val="1"/>
        <w:rPr>
          <w:szCs w:val="28"/>
        </w:rPr>
      </w:pPr>
    </w:p>
    <w:p w:rsidR="000C44BE" w:rsidRDefault="000C44BE" w:rsidP="000C44BE">
      <w:pPr>
        <w:autoSpaceDE w:val="0"/>
        <w:autoSpaceDN w:val="0"/>
        <w:adjustRightInd w:val="0"/>
        <w:ind w:firstLine="540"/>
        <w:jc w:val="both"/>
        <w:outlineLvl w:val="1"/>
        <w:rPr>
          <w:szCs w:val="28"/>
        </w:rPr>
      </w:pPr>
      <w:r>
        <w:rPr>
          <w:szCs w:val="28"/>
        </w:rPr>
        <w:t>1. В соответствии со схемой размещения нестационарных торговых объектов Администрация сельского поселения Верхнеяушевский сельсовет  муниципального  района  Федоровский  район Республики Башкортостан проводит открытый аукцион, предметом которого является право на заключение договора на размещение нестационарного торгового объекта (объекта по оказанию услуг).</w:t>
      </w:r>
    </w:p>
    <w:p w:rsidR="000C44BE" w:rsidRDefault="000C44BE" w:rsidP="000C44BE">
      <w:pPr>
        <w:autoSpaceDE w:val="0"/>
        <w:autoSpaceDN w:val="0"/>
        <w:adjustRightInd w:val="0"/>
        <w:ind w:firstLine="540"/>
        <w:jc w:val="both"/>
        <w:outlineLvl w:val="1"/>
        <w:rPr>
          <w:szCs w:val="28"/>
        </w:rPr>
      </w:pPr>
      <w:r>
        <w:rPr>
          <w:szCs w:val="28"/>
        </w:rPr>
        <w:t>2. В целях настоящего Порядка под открытым аукционом понимаются торги, победителем которых признается лицо, предложившее наиболее высокую цену за право заключения договора на размещение нестационарного  торгового объекта (объекта  по оказанию услуг) (далее - аукцион).</w:t>
      </w:r>
    </w:p>
    <w:p w:rsidR="000C44BE" w:rsidRDefault="000C44BE" w:rsidP="000C44BE">
      <w:pPr>
        <w:autoSpaceDE w:val="0"/>
        <w:autoSpaceDN w:val="0"/>
        <w:adjustRightInd w:val="0"/>
        <w:ind w:firstLine="540"/>
        <w:jc w:val="both"/>
        <w:outlineLvl w:val="1"/>
        <w:rPr>
          <w:szCs w:val="28"/>
        </w:rPr>
      </w:pPr>
      <w:r>
        <w:rPr>
          <w:szCs w:val="28"/>
        </w:rPr>
        <w:t>3.  Плата за участие в аукционе не взимается.</w:t>
      </w:r>
    </w:p>
    <w:p w:rsidR="000C44BE" w:rsidRDefault="000C44BE" w:rsidP="000C44BE">
      <w:pPr>
        <w:autoSpaceDE w:val="0"/>
        <w:autoSpaceDN w:val="0"/>
        <w:adjustRightInd w:val="0"/>
        <w:ind w:firstLine="540"/>
        <w:rPr>
          <w:szCs w:val="28"/>
        </w:rPr>
      </w:pPr>
      <w:r>
        <w:rPr>
          <w:szCs w:val="28"/>
        </w:rPr>
        <w:t>4. В качестве Организатора аукциона выступает Администрация сельского поселения Верхнеяушевский сельсовет  муниципального  района  Федоровский</w:t>
      </w:r>
      <w:r>
        <w:rPr>
          <w:szCs w:val="28"/>
        </w:rPr>
        <w:tab/>
        <w:t xml:space="preserve">  район  Республики Башкортостан.</w:t>
      </w:r>
    </w:p>
    <w:p w:rsidR="000C44BE" w:rsidRDefault="000C44BE" w:rsidP="000C44BE">
      <w:pPr>
        <w:autoSpaceDE w:val="0"/>
        <w:autoSpaceDN w:val="0"/>
        <w:adjustRightInd w:val="0"/>
        <w:jc w:val="both"/>
        <w:rPr>
          <w:szCs w:val="28"/>
        </w:rPr>
      </w:pPr>
      <w:r>
        <w:rPr>
          <w:szCs w:val="28"/>
        </w:rPr>
        <w:t xml:space="preserve">      </w:t>
      </w:r>
      <w:r>
        <w:rPr>
          <w:i/>
          <w:szCs w:val="28"/>
        </w:rPr>
        <w:t xml:space="preserve"> </w:t>
      </w:r>
      <w:r>
        <w:rPr>
          <w:szCs w:val="28"/>
        </w:rPr>
        <w:t xml:space="preserve">5. </w:t>
      </w:r>
      <w:proofErr w:type="gramStart"/>
      <w:r>
        <w:rPr>
          <w:szCs w:val="28"/>
        </w:rPr>
        <w:t>Организатор аукциона разрабатывает предложения по условиям аукциона на право заключения договора на размещение нестационарного  торгового объекта (объекта по оказанию услуг), в том числе предложения по начальной цене предмета аукциона, сумме задатка, величине повышения начальной цены предмета аукциона («шаге аукциона»), и выносит на рассмотрение комиссии по  рассмотрению условий открытого аукциона на право заключения договора на размещение нестационарного  торгового объекта (объекта по</w:t>
      </w:r>
      <w:proofErr w:type="gramEnd"/>
      <w:r>
        <w:rPr>
          <w:szCs w:val="28"/>
        </w:rPr>
        <w:t xml:space="preserve"> оказанию услуг) на территории сельского поселения Верхнеяушевский сельсовет  муниципального  района  Федоровский  район Республики Башкортостан.</w:t>
      </w:r>
    </w:p>
    <w:p w:rsidR="000C44BE" w:rsidRDefault="000C44BE" w:rsidP="000C44BE">
      <w:pPr>
        <w:autoSpaceDE w:val="0"/>
        <w:autoSpaceDN w:val="0"/>
        <w:adjustRightInd w:val="0"/>
        <w:ind w:firstLine="540"/>
        <w:jc w:val="both"/>
        <w:outlineLvl w:val="1"/>
        <w:rPr>
          <w:szCs w:val="28"/>
        </w:rPr>
      </w:pPr>
      <w:r>
        <w:rPr>
          <w:szCs w:val="28"/>
        </w:rPr>
        <w:t>6. «Шаг аукциона» устанавливается в пределах от одного процента до пяти процентов от начальной цены предмета аукциона.</w:t>
      </w:r>
    </w:p>
    <w:p w:rsidR="000C44BE" w:rsidRDefault="000C44BE" w:rsidP="000C44BE">
      <w:pPr>
        <w:autoSpaceDE w:val="0"/>
        <w:autoSpaceDN w:val="0"/>
        <w:adjustRightInd w:val="0"/>
        <w:ind w:firstLine="540"/>
        <w:jc w:val="both"/>
        <w:outlineLvl w:val="1"/>
        <w:rPr>
          <w:szCs w:val="28"/>
        </w:rPr>
      </w:pPr>
      <w:r>
        <w:rPr>
          <w:szCs w:val="28"/>
        </w:rPr>
        <w:t>7. Начальная цена предмета аукциона определяется в соответствии с рыночной оценкой.</w:t>
      </w:r>
    </w:p>
    <w:p w:rsidR="000C44BE" w:rsidRDefault="000C44BE" w:rsidP="000C44BE">
      <w:pPr>
        <w:autoSpaceDE w:val="0"/>
        <w:autoSpaceDN w:val="0"/>
        <w:adjustRightInd w:val="0"/>
        <w:ind w:firstLine="540"/>
        <w:jc w:val="both"/>
        <w:outlineLvl w:val="1"/>
        <w:rPr>
          <w:szCs w:val="28"/>
        </w:rPr>
      </w:pPr>
      <w:r>
        <w:rPr>
          <w:szCs w:val="28"/>
        </w:rPr>
        <w:t>8. Сумма задатка за участие в аукционе должна быть не менее 20 процентов от начальной цены предмета аукциона.</w:t>
      </w:r>
    </w:p>
    <w:p w:rsidR="000C44BE" w:rsidRDefault="000C44BE" w:rsidP="000C44BE">
      <w:pPr>
        <w:autoSpaceDE w:val="0"/>
        <w:autoSpaceDN w:val="0"/>
        <w:adjustRightInd w:val="0"/>
        <w:ind w:firstLine="540"/>
        <w:jc w:val="both"/>
        <w:outlineLvl w:val="1"/>
        <w:rPr>
          <w:szCs w:val="28"/>
        </w:rPr>
      </w:pPr>
      <w:r>
        <w:rPr>
          <w:szCs w:val="28"/>
        </w:rPr>
        <w:t>9. Условия аукциона на право заключения договора на размещение нестационарного торгового объекта (объекта  по оказанию услуг) утверждаются постановлением главы Администрации сельского поселения Верхнеяушевский сельсовет  муниципального  района  Федоровский  район Республики Башкортостан.</w:t>
      </w:r>
    </w:p>
    <w:p w:rsidR="000C44BE" w:rsidRDefault="000C44BE" w:rsidP="000C44BE">
      <w:pPr>
        <w:autoSpaceDE w:val="0"/>
        <w:autoSpaceDN w:val="0"/>
        <w:adjustRightInd w:val="0"/>
        <w:ind w:firstLine="540"/>
        <w:jc w:val="both"/>
        <w:outlineLvl w:val="1"/>
        <w:rPr>
          <w:szCs w:val="28"/>
        </w:rPr>
      </w:pPr>
      <w:r>
        <w:rPr>
          <w:szCs w:val="28"/>
        </w:rPr>
        <w:t xml:space="preserve">10. </w:t>
      </w:r>
      <w:proofErr w:type="gramStart"/>
      <w:r>
        <w:rPr>
          <w:szCs w:val="28"/>
        </w:rPr>
        <w:t>В соответствии с постановлением главы Администрации сельского поселения Верхнеяушевский сельсовет  муниципального  района  Федоровский  район Республики Башкортостан о проведении аукциона на право заключения договора на размещение нестационарного  торгового объекта (объекта по оказанию услуг)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w:t>
      </w:r>
      <w:proofErr w:type="gramEnd"/>
    </w:p>
    <w:p w:rsidR="000C44BE" w:rsidRDefault="000C44BE" w:rsidP="000C44BE">
      <w:pPr>
        <w:autoSpaceDE w:val="0"/>
        <w:autoSpaceDN w:val="0"/>
        <w:adjustRightInd w:val="0"/>
        <w:ind w:firstLine="540"/>
        <w:jc w:val="both"/>
        <w:outlineLvl w:val="1"/>
        <w:rPr>
          <w:szCs w:val="28"/>
        </w:rPr>
      </w:pPr>
      <w:r>
        <w:rPr>
          <w:szCs w:val="28"/>
        </w:rPr>
        <w:lastRenderedPageBreak/>
        <w:t>11. Организатор аукциона не менее чем за тридцать календарных дней до дня проведения аукциона должен разместить извещение о проведен</w:t>
      </w:r>
      <w:proofErr w:type="gramStart"/>
      <w:r>
        <w:rPr>
          <w:szCs w:val="28"/>
        </w:rPr>
        <w:t>ии ау</w:t>
      </w:r>
      <w:proofErr w:type="gramEnd"/>
      <w:r>
        <w:rPr>
          <w:szCs w:val="28"/>
        </w:rPr>
        <w:t>кциона в средствах массовой информации и на официальном сайте Администрации сельского поселения Верхнеяушевский сельсовет  муниципального  района  Федоровский  район Республики Башкортостан.</w:t>
      </w:r>
    </w:p>
    <w:p w:rsidR="000C44BE" w:rsidRDefault="000C44BE" w:rsidP="000C44BE">
      <w:pPr>
        <w:autoSpaceDE w:val="0"/>
        <w:autoSpaceDN w:val="0"/>
        <w:adjustRightInd w:val="0"/>
        <w:ind w:firstLine="540"/>
        <w:jc w:val="both"/>
        <w:outlineLvl w:val="1"/>
        <w:rPr>
          <w:szCs w:val="28"/>
        </w:rPr>
      </w:pPr>
      <w:r>
        <w:rPr>
          <w:szCs w:val="28"/>
        </w:rPr>
        <w:t>12. Извещение о проведен</w:t>
      </w:r>
      <w:proofErr w:type="gramStart"/>
      <w:r>
        <w:rPr>
          <w:szCs w:val="28"/>
        </w:rPr>
        <w:t>ии ау</w:t>
      </w:r>
      <w:proofErr w:type="gramEnd"/>
      <w:r>
        <w:rPr>
          <w:szCs w:val="28"/>
        </w:rPr>
        <w:t>кциона должно содержать сведения:</w:t>
      </w:r>
    </w:p>
    <w:p w:rsidR="000C44BE" w:rsidRDefault="000C44BE" w:rsidP="000C44BE">
      <w:pPr>
        <w:autoSpaceDE w:val="0"/>
        <w:autoSpaceDN w:val="0"/>
        <w:adjustRightInd w:val="0"/>
        <w:ind w:firstLine="540"/>
        <w:jc w:val="both"/>
        <w:outlineLvl w:val="1"/>
        <w:rPr>
          <w:szCs w:val="28"/>
        </w:rPr>
      </w:pPr>
      <w:r>
        <w:rPr>
          <w:szCs w:val="28"/>
        </w:rPr>
        <w:t>1) об организаторе аукциона;</w:t>
      </w:r>
    </w:p>
    <w:p w:rsidR="000C44BE" w:rsidRDefault="000C44BE" w:rsidP="000C44BE">
      <w:pPr>
        <w:autoSpaceDE w:val="0"/>
        <w:autoSpaceDN w:val="0"/>
        <w:adjustRightInd w:val="0"/>
        <w:ind w:firstLine="540"/>
        <w:jc w:val="both"/>
        <w:outlineLvl w:val="1"/>
        <w:rPr>
          <w:szCs w:val="28"/>
        </w:rPr>
      </w:pPr>
      <w:r>
        <w:rPr>
          <w:szCs w:val="28"/>
        </w:rPr>
        <w:t>2) об органе, принявшем решение о проведен</w:t>
      </w:r>
      <w:proofErr w:type="gramStart"/>
      <w:r>
        <w:rPr>
          <w:szCs w:val="28"/>
        </w:rPr>
        <w:t>ии ау</w:t>
      </w:r>
      <w:proofErr w:type="gramEnd"/>
      <w:r>
        <w:rPr>
          <w:szCs w:val="28"/>
        </w:rPr>
        <w:t>кциона, о реквизитах указанного решения (дата, номер постановления главы Администрации муниципального района);</w:t>
      </w:r>
    </w:p>
    <w:p w:rsidR="000C44BE" w:rsidRDefault="000C44BE" w:rsidP="000C44BE">
      <w:pPr>
        <w:autoSpaceDE w:val="0"/>
        <w:autoSpaceDN w:val="0"/>
        <w:adjustRightInd w:val="0"/>
        <w:ind w:firstLine="540"/>
        <w:jc w:val="both"/>
        <w:outlineLvl w:val="1"/>
        <w:rPr>
          <w:szCs w:val="28"/>
        </w:rPr>
      </w:pPr>
      <w:r>
        <w:rPr>
          <w:szCs w:val="28"/>
        </w:rPr>
        <w:t>3) о месте, дате, времени и порядке проведения  аукциона;</w:t>
      </w:r>
    </w:p>
    <w:p w:rsidR="000C44BE" w:rsidRDefault="000C44BE" w:rsidP="000C44BE">
      <w:pPr>
        <w:autoSpaceDE w:val="0"/>
        <w:autoSpaceDN w:val="0"/>
        <w:adjustRightInd w:val="0"/>
        <w:ind w:firstLine="540"/>
        <w:jc w:val="both"/>
        <w:outlineLvl w:val="1"/>
        <w:rPr>
          <w:szCs w:val="28"/>
        </w:rPr>
      </w:pPr>
      <w:r>
        <w:rPr>
          <w:szCs w:val="28"/>
        </w:rPr>
        <w:t>4) указание на то, проводится ли аукцион среди субъектов малого или среднего предпринимательства, осуществляющих торговую деятельность;</w:t>
      </w:r>
    </w:p>
    <w:p w:rsidR="000C44BE" w:rsidRDefault="000C44BE" w:rsidP="000C44BE">
      <w:pPr>
        <w:autoSpaceDE w:val="0"/>
        <w:autoSpaceDN w:val="0"/>
        <w:adjustRightInd w:val="0"/>
        <w:ind w:firstLine="540"/>
        <w:jc w:val="both"/>
        <w:outlineLvl w:val="1"/>
        <w:rPr>
          <w:szCs w:val="28"/>
        </w:rPr>
      </w:pPr>
      <w:r>
        <w:rPr>
          <w:szCs w:val="28"/>
        </w:rPr>
        <w:t>5) о предмете аукциона, в том числе лоты аукциона, включающие в себя:</w:t>
      </w:r>
    </w:p>
    <w:p w:rsidR="000C44BE" w:rsidRDefault="000C44BE" w:rsidP="000C44BE">
      <w:pPr>
        <w:autoSpaceDE w:val="0"/>
        <w:autoSpaceDN w:val="0"/>
        <w:adjustRightInd w:val="0"/>
        <w:ind w:firstLine="540"/>
        <w:jc w:val="both"/>
        <w:outlineLvl w:val="1"/>
        <w:rPr>
          <w:szCs w:val="28"/>
        </w:rPr>
      </w:pPr>
      <w:r>
        <w:rPr>
          <w:szCs w:val="28"/>
        </w:rPr>
        <w:t>- месторасположение и размер площади места размещения нестационарного торгового объекта (объекта по оказанию услуг);</w:t>
      </w:r>
    </w:p>
    <w:p w:rsidR="000C44BE" w:rsidRDefault="000C44BE" w:rsidP="000C44BE">
      <w:pPr>
        <w:autoSpaceDE w:val="0"/>
        <w:autoSpaceDN w:val="0"/>
        <w:adjustRightInd w:val="0"/>
        <w:ind w:firstLine="540"/>
        <w:jc w:val="both"/>
        <w:rPr>
          <w:szCs w:val="28"/>
        </w:rPr>
      </w:pPr>
      <w:r>
        <w:rPr>
          <w:szCs w:val="28"/>
        </w:rPr>
        <w:t xml:space="preserve">-  тип нестационарного торгового объекта (объекта по оказанию услуг); </w:t>
      </w:r>
    </w:p>
    <w:p w:rsidR="000C44BE" w:rsidRDefault="000C44BE" w:rsidP="000C44BE">
      <w:pPr>
        <w:autoSpaceDE w:val="0"/>
        <w:autoSpaceDN w:val="0"/>
        <w:adjustRightInd w:val="0"/>
        <w:ind w:firstLine="540"/>
        <w:jc w:val="both"/>
        <w:rPr>
          <w:szCs w:val="28"/>
        </w:rPr>
      </w:pPr>
      <w:r>
        <w:rPr>
          <w:szCs w:val="28"/>
        </w:rPr>
        <w:t xml:space="preserve">- специализацию нестационарного торгового объекта (объекта по оказанию услуг); </w:t>
      </w:r>
    </w:p>
    <w:p w:rsidR="000C44BE" w:rsidRDefault="000C44BE" w:rsidP="000C44BE">
      <w:pPr>
        <w:autoSpaceDE w:val="0"/>
        <w:autoSpaceDN w:val="0"/>
        <w:adjustRightInd w:val="0"/>
        <w:ind w:firstLine="540"/>
        <w:jc w:val="both"/>
        <w:rPr>
          <w:szCs w:val="28"/>
        </w:rPr>
      </w:pPr>
      <w:r>
        <w:rPr>
          <w:szCs w:val="28"/>
        </w:rPr>
        <w:t xml:space="preserve">- площадь нестационарного торгового объекта (объекта по оказанию услуг); </w:t>
      </w:r>
    </w:p>
    <w:p w:rsidR="000C44BE" w:rsidRDefault="000C44BE" w:rsidP="000C44BE">
      <w:pPr>
        <w:autoSpaceDE w:val="0"/>
        <w:autoSpaceDN w:val="0"/>
        <w:adjustRightInd w:val="0"/>
        <w:ind w:firstLine="540"/>
        <w:jc w:val="both"/>
        <w:rPr>
          <w:szCs w:val="28"/>
        </w:rPr>
      </w:pPr>
      <w:r>
        <w:rPr>
          <w:szCs w:val="28"/>
        </w:rPr>
        <w:t xml:space="preserve">- информацию о собственнике земельного участка, здания, строения, сооружения, на (в) котором расположен нестационарный торговый объект (объект по оказанию услуг); </w:t>
      </w:r>
    </w:p>
    <w:p w:rsidR="000C44BE" w:rsidRDefault="000C44BE" w:rsidP="000C44BE">
      <w:pPr>
        <w:autoSpaceDE w:val="0"/>
        <w:autoSpaceDN w:val="0"/>
        <w:adjustRightInd w:val="0"/>
        <w:ind w:firstLine="540"/>
        <w:jc w:val="both"/>
        <w:rPr>
          <w:szCs w:val="28"/>
        </w:rPr>
      </w:pPr>
      <w:r>
        <w:rPr>
          <w:szCs w:val="28"/>
        </w:rPr>
        <w:t>- срок, период размещения нестационарного торгового объекта  (объекта по оказанию услуг);</w:t>
      </w:r>
    </w:p>
    <w:p w:rsidR="000C44BE" w:rsidRDefault="000C44BE" w:rsidP="000C44BE">
      <w:pPr>
        <w:autoSpaceDE w:val="0"/>
        <w:autoSpaceDN w:val="0"/>
        <w:adjustRightInd w:val="0"/>
        <w:ind w:firstLine="540"/>
        <w:jc w:val="both"/>
        <w:rPr>
          <w:szCs w:val="28"/>
        </w:rPr>
      </w:pPr>
      <w:r>
        <w:rPr>
          <w:szCs w:val="28"/>
        </w:rPr>
        <w:t>- требования к нестационарному торговому  объекту (объекту по оказанию услуг), планируемому к размещению;</w:t>
      </w:r>
    </w:p>
    <w:p w:rsidR="000C44BE" w:rsidRDefault="000C44BE" w:rsidP="000C44BE">
      <w:pPr>
        <w:autoSpaceDE w:val="0"/>
        <w:autoSpaceDN w:val="0"/>
        <w:adjustRightInd w:val="0"/>
        <w:ind w:firstLine="540"/>
        <w:jc w:val="both"/>
        <w:outlineLvl w:val="1"/>
        <w:rPr>
          <w:szCs w:val="28"/>
        </w:rPr>
      </w:pPr>
      <w:r>
        <w:rPr>
          <w:szCs w:val="28"/>
        </w:rPr>
        <w:t xml:space="preserve">6) о начальной цене предмета аукциона, а также о сроке и порядке внесения итоговой цены предмета аукциона; </w:t>
      </w:r>
    </w:p>
    <w:p w:rsidR="000C44BE" w:rsidRDefault="000C44BE" w:rsidP="000C44BE">
      <w:pPr>
        <w:autoSpaceDE w:val="0"/>
        <w:autoSpaceDN w:val="0"/>
        <w:adjustRightInd w:val="0"/>
        <w:ind w:firstLine="540"/>
        <w:jc w:val="both"/>
        <w:outlineLvl w:val="1"/>
        <w:rPr>
          <w:szCs w:val="28"/>
        </w:rPr>
      </w:pPr>
      <w:r>
        <w:rPr>
          <w:szCs w:val="28"/>
        </w:rPr>
        <w:t>7) о «шаге аукциона»;</w:t>
      </w:r>
    </w:p>
    <w:p w:rsidR="000C44BE" w:rsidRDefault="000C44BE" w:rsidP="000C44BE">
      <w:pPr>
        <w:autoSpaceDE w:val="0"/>
        <w:autoSpaceDN w:val="0"/>
        <w:adjustRightInd w:val="0"/>
        <w:ind w:firstLine="540"/>
        <w:jc w:val="both"/>
        <w:outlineLvl w:val="1"/>
        <w:rPr>
          <w:szCs w:val="28"/>
        </w:rPr>
      </w:pPr>
      <w:r>
        <w:rPr>
          <w:szCs w:val="28"/>
        </w:rPr>
        <w:t>8)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0C44BE" w:rsidRDefault="000C44BE" w:rsidP="000C44BE">
      <w:pPr>
        <w:autoSpaceDE w:val="0"/>
        <w:autoSpaceDN w:val="0"/>
        <w:adjustRightInd w:val="0"/>
        <w:ind w:firstLine="540"/>
        <w:jc w:val="both"/>
        <w:outlineLvl w:val="1"/>
        <w:rPr>
          <w:szCs w:val="28"/>
        </w:rPr>
      </w:pPr>
      <w:r>
        <w:rPr>
          <w:szCs w:val="28"/>
        </w:rPr>
        <w:t>9) о размере задатка, о порядке его внесения участниками аукциона и возврата им, о реквизитах счета для перечисления задатка;</w:t>
      </w:r>
    </w:p>
    <w:p w:rsidR="000C44BE" w:rsidRDefault="000C44BE" w:rsidP="000C44BE">
      <w:pPr>
        <w:autoSpaceDE w:val="0"/>
        <w:autoSpaceDN w:val="0"/>
        <w:adjustRightInd w:val="0"/>
        <w:ind w:firstLine="540"/>
        <w:jc w:val="both"/>
        <w:outlineLvl w:val="1"/>
        <w:rPr>
          <w:szCs w:val="28"/>
        </w:rPr>
      </w:pPr>
      <w:r>
        <w:rPr>
          <w:szCs w:val="28"/>
        </w:rPr>
        <w:t>10) о возможности подключения нестационарного торгового объекта (объекта  по оказанию услуг) к сетям инженерно-технического обеспечения;</w:t>
      </w:r>
    </w:p>
    <w:p w:rsidR="000C44BE" w:rsidRDefault="000C44BE" w:rsidP="000C44BE">
      <w:pPr>
        <w:autoSpaceDE w:val="0"/>
        <w:autoSpaceDN w:val="0"/>
        <w:adjustRightInd w:val="0"/>
        <w:ind w:firstLine="540"/>
        <w:jc w:val="both"/>
        <w:outlineLvl w:val="1"/>
        <w:rPr>
          <w:szCs w:val="28"/>
        </w:rPr>
      </w:pPr>
      <w:r>
        <w:rPr>
          <w:szCs w:val="28"/>
        </w:rPr>
        <w:t>11) о требованиях к содержанию и уборке территории;</w:t>
      </w:r>
    </w:p>
    <w:p w:rsidR="000C44BE" w:rsidRDefault="000C44BE" w:rsidP="000C44BE">
      <w:pPr>
        <w:autoSpaceDE w:val="0"/>
        <w:autoSpaceDN w:val="0"/>
        <w:adjustRightInd w:val="0"/>
        <w:ind w:firstLine="540"/>
        <w:jc w:val="both"/>
        <w:outlineLvl w:val="1"/>
        <w:rPr>
          <w:szCs w:val="28"/>
        </w:rPr>
      </w:pPr>
      <w:r>
        <w:rPr>
          <w:szCs w:val="28"/>
        </w:rPr>
        <w:t>12)  о порядке, месте, дате начала и дате окончания срока подачи заявок на участие в аукционе;</w:t>
      </w:r>
    </w:p>
    <w:p w:rsidR="000C44BE" w:rsidRDefault="000C44BE" w:rsidP="000C44BE">
      <w:pPr>
        <w:autoSpaceDE w:val="0"/>
        <w:autoSpaceDN w:val="0"/>
        <w:adjustRightInd w:val="0"/>
        <w:ind w:firstLine="540"/>
        <w:jc w:val="both"/>
        <w:outlineLvl w:val="1"/>
        <w:rPr>
          <w:szCs w:val="28"/>
        </w:rPr>
      </w:pPr>
      <w:r>
        <w:rPr>
          <w:szCs w:val="28"/>
        </w:rPr>
        <w:t>13) о порядке и сроке отзыва заявок на участие в аукционе;</w:t>
      </w:r>
    </w:p>
    <w:p w:rsidR="000C44BE" w:rsidRDefault="000C44BE" w:rsidP="000C44BE">
      <w:pPr>
        <w:autoSpaceDE w:val="0"/>
        <w:autoSpaceDN w:val="0"/>
        <w:adjustRightInd w:val="0"/>
        <w:ind w:firstLine="540"/>
        <w:jc w:val="both"/>
        <w:outlineLvl w:val="1"/>
        <w:rPr>
          <w:szCs w:val="28"/>
        </w:rPr>
      </w:pPr>
      <w:r>
        <w:rPr>
          <w:szCs w:val="28"/>
        </w:rPr>
        <w:t>14) о месте, дне и времени приема заявок на участие в аукционе;</w:t>
      </w:r>
    </w:p>
    <w:p w:rsidR="000C44BE" w:rsidRDefault="000C44BE" w:rsidP="000C44BE">
      <w:pPr>
        <w:autoSpaceDE w:val="0"/>
        <w:autoSpaceDN w:val="0"/>
        <w:adjustRightInd w:val="0"/>
        <w:ind w:firstLine="540"/>
        <w:jc w:val="both"/>
        <w:outlineLvl w:val="1"/>
        <w:rPr>
          <w:szCs w:val="28"/>
        </w:rPr>
      </w:pPr>
      <w:r>
        <w:rPr>
          <w:szCs w:val="28"/>
        </w:rPr>
        <w:t xml:space="preserve">15) о сроке, в течение которого победитель аукциона должен подписать договор на размещение нестационарного торгового объекта (объекта по оказанию услуг), договор аренды земельного участка или договор аренды  нежилого помещения (для павильонов, киосков, летних кафе). </w:t>
      </w:r>
    </w:p>
    <w:p w:rsidR="000C44BE" w:rsidRDefault="000C44BE" w:rsidP="000C44BE">
      <w:pPr>
        <w:autoSpaceDE w:val="0"/>
        <w:autoSpaceDN w:val="0"/>
        <w:adjustRightInd w:val="0"/>
        <w:ind w:firstLine="540"/>
        <w:jc w:val="both"/>
        <w:outlineLvl w:val="1"/>
        <w:rPr>
          <w:szCs w:val="28"/>
        </w:rPr>
      </w:pPr>
      <w:r>
        <w:rPr>
          <w:szCs w:val="28"/>
        </w:rPr>
        <w:t>13. Организатор аукциона вправе отказаться от проведения аукциона не позднее, чем за три календарных дня до дня проведения аукциона. Сообщение об отказе в проведен</w:t>
      </w:r>
      <w:proofErr w:type="gramStart"/>
      <w:r>
        <w:rPr>
          <w:szCs w:val="28"/>
        </w:rPr>
        <w:t>ии ау</w:t>
      </w:r>
      <w:proofErr w:type="gramEnd"/>
      <w:r>
        <w:rPr>
          <w:szCs w:val="28"/>
        </w:rPr>
        <w:t xml:space="preserve">кциона размещается на официальном сайте Администрации  сельского поселения Верхнеяушевский сельсовет  муниципального  района  Федоровский  район Республики Башкортостан </w:t>
      </w:r>
    </w:p>
    <w:p w:rsidR="000C44BE" w:rsidRDefault="000C44BE" w:rsidP="000C44BE">
      <w:pPr>
        <w:autoSpaceDE w:val="0"/>
        <w:autoSpaceDN w:val="0"/>
        <w:adjustRightInd w:val="0"/>
        <w:ind w:firstLine="540"/>
        <w:jc w:val="both"/>
        <w:outlineLvl w:val="1"/>
        <w:rPr>
          <w:szCs w:val="28"/>
        </w:rPr>
      </w:pPr>
      <w:r>
        <w:rPr>
          <w:szCs w:val="28"/>
        </w:rPr>
        <w:t>14. Организатор аукциона в течение трех рабочих дней со дня размещения сообщения об отказе в проведен</w:t>
      </w:r>
      <w:proofErr w:type="gramStart"/>
      <w:r>
        <w:rPr>
          <w:szCs w:val="28"/>
        </w:rPr>
        <w:t>ии ау</w:t>
      </w:r>
      <w:proofErr w:type="gramEnd"/>
      <w:r>
        <w:rPr>
          <w:szCs w:val="28"/>
        </w:rPr>
        <w:t>кциона обязан известить участников аукциона о своем отказе в проведении аукциона и в течение трех рабочих дней возвратить участникам аукциона внесенные задатки.</w:t>
      </w:r>
    </w:p>
    <w:p w:rsidR="000C44BE" w:rsidRDefault="000C44BE" w:rsidP="000C44BE">
      <w:pPr>
        <w:autoSpaceDE w:val="0"/>
        <w:autoSpaceDN w:val="0"/>
        <w:adjustRightInd w:val="0"/>
        <w:ind w:firstLine="540"/>
        <w:jc w:val="both"/>
        <w:outlineLvl w:val="1"/>
        <w:rPr>
          <w:szCs w:val="28"/>
        </w:rPr>
      </w:pPr>
    </w:p>
    <w:p w:rsidR="000C44BE" w:rsidRDefault="000C44BE" w:rsidP="000C44BE">
      <w:pPr>
        <w:autoSpaceDE w:val="0"/>
        <w:autoSpaceDN w:val="0"/>
        <w:adjustRightInd w:val="0"/>
        <w:ind w:firstLine="540"/>
        <w:jc w:val="both"/>
        <w:outlineLvl w:val="1"/>
        <w:rPr>
          <w:szCs w:val="28"/>
        </w:rPr>
      </w:pPr>
    </w:p>
    <w:p w:rsidR="000C44BE" w:rsidRDefault="000C44BE" w:rsidP="000C44BE">
      <w:pPr>
        <w:autoSpaceDE w:val="0"/>
        <w:autoSpaceDN w:val="0"/>
        <w:adjustRightInd w:val="0"/>
        <w:ind w:firstLine="540"/>
        <w:jc w:val="both"/>
        <w:outlineLvl w:val="1"/>
        <w:rPr>
          <w:szCs w:val="28"/>
        </w:rPr>
      </w:pPr>
    </w:p>
    <w:p w:rsidR="000C44BE" w:rsidRDefault="000C44BE" w:rsidP="000C44BE">
      <w:pPr>
        <w:autoSpaceDE w:val="0"/>
        <w:autoSpaceDN w:val="0"/>
        <w:adjustRightInd w:val="0"/>
        <w:ind w:firstLine="540"/>
        <w:jc w:val="both"/>
        <w:outlineLvl w:val="1"/>
        <w:rPr>
          <w:szCs w:val="28"/>
        </w:rPr>
      </w:pPr>
    </w:p>
    <w:p w:rsidR="000C44BE" w:rsidRDefault="000C44BE" w:rsidP="000C44BE">
      <w:pPr>
        <w:autoSpaceDE w:val="0"/>
        <w:autoSpaceDN w:val="0"/>
        <w:adjustRightInd w:val="0"/>
        <w:ind w:firstLine="540"/>
        <w:jc w:val="both"/>
        <w:outlineLvl w:val="1"/>
        <w:rPr>
          <w:szCs w:val="28"/>
        </w:rPr>
      </w:pPr>
    </w:p>
    <w:p w:rsidR="000C44BE" w:rsidRDefault="000C44BE" w:rsidP="000C44BE">
      <w:pPr>
        <w:autoSpaceDE w:val="0"/>
        <w:autoSpaceDN w:val="0"/>
        <w:adjustRightInd w:val="0"/>
        <w:ind w:firstLine="540"/>
        <w:jc w:val="both"/>
        <w:outlineLvl w:val="1"/>
        <w:rPr>
          <w:szCs w:val="28"/>
        </w:rPr>
      </w:pPr>
    </w:p>
    <w:p w:rsidR="000C44BE" w:rsidRDefault="000C44BE" w:rsidP="000C44BE">
      <w:pPr>
        <w:autoSpaceDE w:val="0"/>
        <w:autoSpaceDN w:val="0"/>
        <w:adjustRightInd w:val="0"/>
        <w:ind w:firstLine="540"/>
        <w:jc w:val="both"/>
        <w:outlineLvl w:val="1"/>
        <w:rPr>
          <w:szCs w:val="28"/>
        </w:rPr>
      </w:pPr>
    </w:p>
    <w:p w:rsidR="000C44BE" w:rsidRDefault="000C44BE" w:rsidP="000C44BE">
      <w:pPr>
        <w:autoSpaceDE w:val="0"/>
        <w:autoSpaceDN w:val="0"/>
        <w:adjustRightInd w:val="0"/>
        <w:jc w:val="center"/>
        <w:outlineLvl w:val="1"/>
        <w:rPr>
          <w:szCs w:val="28"/>
        </w:rPr>
      </w:pPr>
      <w:r>
        <w:rPr>
          <w:szCs w:val="28"/>
        </w:rPr>
        <w:lastRenderedPageBreak/>
        <w:t>II. Проведение  аукциона на право заключения договора</w:t>
      </w:r>
    </w:p>
    <w:p w:rsidR="000C44BE" w:rsidRDefault="000C44BE" w:rsidP="000C44BE">
      <w:pPr>
        <w:autoSpaceDE w:val="0"/>
        <w:autoSpaceDN w:val="0"/>
        <w:adjustRightInd w:val="0"/>
        <w:jc w:val="center"/>
        <w:outlineLvl w:val="1"/>
        <w:rPr>
          <w:szCs w:val="28"/>
        </w:rPr>
      </w:pPr>
      <w:r>
        <w:rPr>
          <w:szCs w:val="28"/>
        </w:rPr>
        <w:t xml:space="preserve">на размещение нестационарного  торгового объекта </w:t>
      </w:r>
    </w:p>
    <w:p w:rsidR="000C44BE" w:rsidRDefault="000C44BE" w:rsidP="000C44BE">
      <w:pPr>
        <w:autoSpaceDE w:val="0"/>
        <w:autoSpaceDN w:val="0"/>
        <w:adjustRightInd w:val="0"/>
        <w:jc w:val="center"/>
        <w:outlineLvl w:val="1"/>
        <w:rPr>
          <w:szCs w:val="28"/>
        </w:rPr>
      </w:pPr>
      <w:r>
        <w:rPr>
          <w:szCs w:val="28"/>
        </w:rPr>
        <w:t>(объекта по оказанию услуг)</w:t>
      </w:r>
    </w:p>
    <w:p w:rsidR="000C44BE" w:rsidRDefault="000C44BE" w:rsidP="000C44BE">
      <w:pPr>
        <w:autoSpaceDE w:val="0"/>
        <w:autoSpaceDN w:val="0"/>
        <w:adjustRightInd w:val="0"/>
        <w:ind w:firstLine="540"/>
        <w:jc w:val="both"/>
        <w:outlineLvl w:val="1"/>
        <w:rPr>
          <w:szCs w:val="28"/>
        </w:rPr>
      </w:pPr>
    </w:p>
    <w:p w:rsidR="000C44BE" w:rsidRDefault="000C44BE" w:rsidP="000C44BE">
      <w:pPr>
        <w:autoSpaceDE w:val="0"/>
        <w:autoSpaceDN w:val="0"/>
        <w:adjustRightInd w:val="0"/>
        <w:ind w:firstLine="540"/>
        <w:jc w:val="both"/>
        <w:outlineLvl w:val="1"/>
        <w:rPr>
          <w:szCs w:val="28"/>
        </w:rPr>
      </w:pPr>
      <w:r>
        <w:rPr>
          <w:szCs w:val="28"/>
        </w:rPr>
        <w:t>15. Заявителем может быть любое юридическое лицо независимо от организационно-правовой формы, формы собственности или индивидуальный предприниматель.</w:t>
      </w:r>
    </w:p>
    <w:p w:rsidR="000C44BE" w:rsidRDefault="000C44BE" w:rsidP="000C44BE">
      <w:pPr>
        <w:autoSpaceDE w:val="0"/>
        <w:autoSpaceDN w:val="0"/>
        <w:adjustRightInd w:val="0"/>
        <w:ind w:firstLine="540"/>
        <w:jc w:val="both"/>
        <w:outlineLvl w:val="1"/>
        <w:rPr>
          <w:szCs w:val="28"/>
        </w:rPr>
      </w:pPr>
      <w:r>
        <w:rPr>
          <w:szCs w:val="28"/>
        </w:rPr>
        <w:t>16. Для участия в аукционе заявители представляют в установленный в извещении о проведен</w:t>
      </w:r>
      <w:proofErr w:type="gramStart"/>
      <w:r>
        <w:rPr>
          <w:szCs w:val="28"/>
        </w:rPr>
        <w:t>ии  ау</w:t>
      </w:r>
      <w:proofErr w:type="gramEnd"/>
      <w:r>
        <w:rPr>
          <w:szCs w:val="28"/>
        </w:rPr>
        <w:t>кциона срок следующие документы:</w:t>
      </w:r>
    </w:p>
    <w:p w:rsidR="000C44BE" w:rsidRDefault="000C44BE" w:rsidP="000C44BE">
      <w:pPr>
        <w:autoSpaceDE w:val="0"/>
        <w:autoSpaceDN w:val="0"/>
        <w:adjustRightInd w:val="0"/>
        <w:ind w:firstLine="540"/>
        <w:jc w:val="both"/>
        <w:outlineLvl w:val="1"/>
        <w:rPr>
          <w:szCs w:val="28"/>
        </w:rPr>
      </w:pPr>
      <w:r>
        <w:rPr>
          <w:szCs w:val="28"/>
        </w:rPr>
        <w:t xml:space="preserve">1) </w:t>
      </w:r>
      <w:r>
        <w:rPr>
          <w:color w:val="000000"/>
          <w:szCs w:val="28"/>
        </w:rPr>
        <w:t>заявка на  участие в аукционе установленного образца  (в двух экземплярах)</w:t>
      </w:r>
      <w:r>
        <w:rPr>
          <w:szCs w:val="28"/>
        </w:rPr>
        <w:t>;</w:t>
      </w:r>
    </w:p>
    <w:p w:rsidR="000C44BE" w:rsidRDefault="000C44BE" w:rsidP="000C44BE">
      <w:pPr>
        <w:autoSpaceDE w:val="0"/>
        <w:autoSpaceDN w:val="0"/>
        <w:adjustRightInd w:val="0"/>
        <w:ind w:firstLine="540"/>
        <w:jc w:val="both"/>
        <w:outlineLvl w:val="1"/>
        <w:rPr>
          <w:szCs w:val="28"/>
        </w:rPr>
      </w:pPr>
      <w:r>
        <w:rPr>
          <w:szCs w:val="28"/>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выданная не позднее 6 месяцев до даты приема заявок;</w:t>
      </w:r>
    </w:p>
    <w:p w:rsidR="000C44BE" w:rsidRDefault="000C44BE" w:rsidP="000C44BE">
      <w:pPr>
        <w:autoSpaceDE w:val="0"/>
        <w:autoSpaceDN w:val="0"/>
        <w:adjustRightInd w:val="0"/>
        <w:ind w:firstLine="540"/>
        <w:jc w:val="both"/>
        <w:outlineLvl w:val="1"/>
        <w:rPr>
          <w:szCs w:val="28"/>
        </w:rPr>
      </w:pPr>
      <w:r>
        <w:rPr>
          <w:szCs w:val="28"/>
        </w:rPr>
        <w:t>3) документ, подтверждающий внесение задатка;</w:t>
      </w:r>
    </w:p>
    <w:p w:rsidR="000C44BE" w:rsidRDefault="000C44BE" w:rsidP="000C44BE">
      <w:pPr>
        <w:autoSpaceDE w:val="0"/>
        <w:autoSpaceDN w:val="0"/>
        <w:adjustRightInd w:val="0"/>
        <w:ind w:firstLine="540"/>
        <w:jc w:val="both"/>
        <w:outlineLvl w:val="1"/>
        <w:rPr>
          <w:szCs w:val="28"/>
        </w:rPr>
      </w:pPr>
      <w:r>
        <w:rPr>
          <w:szCs w:val="28"/>
        </w:rPr>
        <w:t>4)документы, подтверждающие полномочия представителя юридического лица;</w:t>
      </w:r>
    </w:p>
    <w:p w:rsidR="000C44BE" w:rsidRDefault="000C44BE" w:rsidP="000C44BE">
      <w:pPr>
        <w:autoSpaceDE w:val="0"/>
        <w:autoSpaceDN w:val="0"/>
        <w:adjustRightInd w:val="0"/>
        <w:ind w:firstLine="540"/>
        <w:jc w:val="both"/>
        <w:outlineLvl w:val="1"/>
        <w:rPr>
          <w:szCs w:val="28"/>
        </w:rPr>
      </w:pPr>
      <w:r>
        <w:rPr>
          <w:szCs w:val="28"/>
        </w:rPr>
        <w:t>5) опись представленных документов.</w:t>
      </w:r>
    </w:p>
    <w:p w:rsidR="000C44BE" w:rsidRDefault="000C44BE" w:rsidP="000C44BE">
      <w:pPr>
        <w:autoSpaceDE w:val="0"/>
        <w:autoSpaceDN w:val="0"/>
        <w:adjustRightInd w:val="0"/>
        <w:ind w:firstLine="540"/>
        <w:jc w:val="both"/>
        <w:outlineLvl w:val="1"/>
        <w:rPr>
          <w:szCs w:val="28"/>
        </w:rPr>
      </w:pPr>
      <w:r>
        <w:rPr>
          <w:color w:val="000000"/>
          <w:szCs w:val="28"/>
        </w:rPr>
        <w:t>В случае подачи заявки представителем претендента предъявляется надлежащим образом оформленная доверенность.</w:t>
      </w:r>
    </w:p>
    <w:p w:rsidR="000C44BE" w:rsidRDefault="000C44BE" w:rsidP="000C44BE">
      <w:pPr>
        <w:autoSpaceDE w:val="0"/>
        <w:autoSpaceDN w:val="0"/>
        <w:adjustRightInd w:val="0"/>
        <w:ind w:firstLine="540"/>
        <w:jc w:val="both"/>
        <w:outlineLvl w:val="1"/>
        <w:rPr>
          <w:szCs w:val="28"/>
        </w:rPr>
      </w:pPr>
      <w:r>
        <w:rPr>
          <w:szCs w:val="28"/>
        </w:rPr>
        <w:t xml:space="preserve">17. </w:t>
      </w:r>
      <w:proofErr w:type="gramStart"/>
      <w:r>
        <w:rPr>
          <w:szCs w:val="28"/>
        </w:rPr>
        <w:t xml:space="preserve">Организатор аукциона не вправе требовать представления других документов, кроме указанных в </w:t>
      </w:r>
      <w:hyperlink r:id="rId7" w:history="1">
        <w:r>
          <w:rPr>
            <w:rStyle w:val="a6"/>
            <w:szCs w:val="28"/>
          </w:rPr>
          <w:t>пункте 16</w:t>
        </w:r>
      </w:hyperlink>
      <w:r>
        <w:rPr>
          <w:szCs w:val="28"/>
        </w:rPr>
        <w:t xml:space="preserve"> настоящего Порядка.</w:t>
      </w:r>
      <w:proofErr w:type="gramEnd"/>
    </w:p>
    <w:p w:rsidR="000C44BE" w:rsidRDefault="000C44BE" w:rsidP="000C44BE">
      <w:pPr>
        <w:autoSpaceDE w:val="0"/>
        <w:autoSpaceDN w:val="0"/>
        <w:adjustRightInd w:val="0"/>
        <w:ind w:firstLine="540"/>
        <w:jc w:val="both"/>
        <w:outlineLvl w:val="1"/>
        <w:rPr>
          <w:szCs w:val="28"/>
        </w:rPr>
      </w:pPr>
      <w:r>
        <w:rPr>
          <w:szCs w:val="28"/>
        </w:rPr>
        <w:t>18. Прием документов прекращается не ранее чем за 5 дней до дня проведения аукциона.</w:t>
      </w:r>
    </w:p>
    <w:p w:rsidR="000C44BE" w:rsidRDefault="000C44BE" w:rsidP="000C44BE">
      <w:pPr>
        <w:autoSpaceDE w:val="0"/>
        <w:autoSpaceDN w:val="0"/>
        <w:adjustRightInd w:val="0"/>
        <w:ind w:firstLine="540"/>
        <w:jc w:val="both"/>
        <w:outlineLvl w:val="1"/>
        <w:rPr>
          <w:szCs w:val="28"/>
        </w:rPr>
      </w:pPr>
      <w:r>
        <w:rPr>
          <w:szCs w:val="28"/>
        </w:rPr>
        <w:t>19. Один заявитель вправе подать только одну заявку на участие в аукционе по каждому лоту.</w:t>
      </w:r>
    </w:p>
    <w:p w:rsidR="000C44BE" w:rsidRDefault="000C44BE" w:rsidP="000C44BE">
      <w:pPr>
        <w:autoSpaceDE w:val="0"/>
        <w:autoSpaceDN w:val="0"/>
        <w:adjustRightInd w:val="0"/>
        <w:ind w:firstLine="540"/>
        <w:jc w:val="both"/>
        <w:outlineLvl w:val="1"/>
        <w:rPr>
          <w:szCs w:val="28"/>
        </w:rPr>
      </w:pPr>
      <w:r>
        <w:rPr>
          <w:szCs w:val="28"/>
        </w:rPr>
        <w:t>20. Заявка на участие в аукционе, поступившая по истечении срока ее приема, возвращается в день ее поступления заявителю.</w:t>
      </w:r>
    </w:p>
    <w:p w:rsidR="000C44BE" w:rsidRDefault="000C44BE" w:rsidP="000C44BE">
      <w:pPr>
        <w:autoSpaceDE w:val="0"/>
        <w:autoSpaceDN w:val="0"/>
        <w:adjustRightInd w:val="0"/>
        <w:ind w:firstLine="540"/>
        <w:jc w:val="both"/>
        <w:outlineLvl w:val="1"/>
        <w:rPr>
          <w:szCs w:val="28"/>
        </w:rPr>
      </w:pPr>
      <w:r>
        <w:rPr>
          <w:szCs w:val="28"/>
        </w:rPr>
        <w:t>21. Заявитель не допускается к участию в аукционе по следующим основаниям:</w:t>
      </w:r>
    </w:p>
    <w:p w:rsidR="000C44BE" w:rsidRDefault="000C44BE" w:rsidP="000C44BE">
      <w:pPr>
        <w:autoSpaceDE w:val="0"/>
        <w:autoSpaceDN w:val="0"/>
        <w:adjustRightInd w:val="0"/>
        <w:ind w:firstLine="540"/>
        <w:jc w:val="both"/>
        <w:outlineLvl w:val="1"/>
        <w:rPr>
          <w:szCs w:val="28"/>
        </w:rPr>
      </w:pPr>
      <w:r>
        <w:rPr>
          <w:szCs w:val="28"/>
        </w:rPr>
        <w:t xml:space="preserve">1) непредставление определенных </w:t>
      </w:r>
      <w:hyperlink r:id="rId8" w:history="1">
        <w:r>
          <w:rPr>
            <w:rStyle w:val="a6"/>
            <w:szCs w:val="28"/>
          </w:rPr>
          <w:t>пунктом 16</w:t>
        </w:r>
      </w:hyperlink>
      <w:r>
        <w:rPr>
          <w:szCs w:val="28"/>
        </w:rPr>
        <w:t xml:space="preserve"> настоящего Порядка необходимых для участия в аукционе документов или представление недостоверных сведений;</w:t>
      </w:r>
    </w:p>
    <w:p w:rsidR="000C44BE" w:rsidRDefault="000C44BE" w:rsidP="000C44BE">
      <w:pPr>
        <w:autoSpaceDE w:val="0"/>
        <w:autoSpaceDN w:val="0"/>
        <w:adjustRightInd w:val="0"/>
        <w:ind w:firstLine="540"/>
        <w:jc w:val="both"/>
        <w:outlineLvl w:val="1"/>
        <w:rPr>
          <w:szCs w:val="28"/>
        </w:rPr>
      </w:pPr>
      <w:r>
        <w:rPr>
          <w:szCs w:val="28"/>
        </w:rPr>
        <w:t>2) не поступление задатка на счет, указанный в извещении о проведен</w:t>
      </w:r>
      <w:proofErr w:type="gramStart"/>
      <w:r>
        <w:rPr>
          <w:szCs w:val="28"/>
        </w:rPr>
        <w:t>ии ау</w:t>
      </w:r>
      <w:proofErr w:type="gramEnd"/>
      <w:r>
        <w:rPr>
          <w:szCs w:val="28"/>
        </w:rPr>
        <w:t>кциона, до дня окончания приема документов для участия в аукционе.</w:t>
      </w:r>
    </w:p>
    <w:p w:rsidR="000C44BE" w:rsidRDefault="000C44BE" w:rsidP="000C44BE">
      <w:pPr>
        <w:autoSpaceDE w:val="0"/>
        <w:autoSpaceDN w:val="0"/>
        <w:adjustRightInd w:val="0"/>
        <w:ind w:firstLine="540"/>
        <w:jc w:val="both"/>
        <w:outlineLvl w:val="1"/>
        <w:rPr>
          <w:szCs w:val="28"/>
        </w:rPr>
      </w:pPr>
      <w:r>
        <w:rPr>
          <w:szCs w:val="28"/>
        </w:rPr>
        <w:t xml:space="preserve">22. Отказ в допуске к участию в торгах по иным основаниям, кроме указанных в </w:t>
      </w:r>
      <w:hyperlink r:id="rId9" w:history="1">
        <w:r>
          <w:rPr>
            <w:rStyle w:val="a6"/>
            <w:szCs w:val="28"/>
          </w:rPr>
          <w:t>пункте 21</w:t>
        </w:r>
      </w:hyperlink>
      <w:r>
        <w:rPr>
          <w:szCs w:val="28"/>
        </w:rPr>
        <w:t xml:space="preserve"> настоящего Порядка оснований, не допускается.</w:t>
      </w:r>
    </w:p>
    <w:p w:rsidR="000C44BE" w:rsidRDefault="000C44BE" w:rsidP="000C44BE">
      <w:pPr>
        <w:autoSpaceDE w:val="0"/>
        <w:autoSpaceDN w:val="0"/>
        <w:adjustRightInd w:val="0"/>
        <w:ind w:firstLine="540"/>
        <w:jc w:val="both"/>
        <w:outlineLvl w:val="1"/>
        <w:rPr>
          <w:szCs w:val="28"/>
        </w:rPr>
      </w:pPr>
      <w:r>
        <w:rPr>
          <w:szCs w:val="28"/>
        </w:rPr>
        <w:t>23.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0C44BE" w:rsidRDefault="000C44BE" w:rsidP="000C44BE">
      <w:pPr>
        <w:autoSpaceDE w:val="0"/>
        <w:autoSpaceDN w:val="0"/>
        <w:adjustRightInd w:val="0"/>
        <w:ind w:firstLine="540"/>
        <w:jc w:val="both"/>
        <w:outlineLvl w:val="1"/>
        <w:rPr>
          <w:szCs w:val="28"/>
        </w:rPr>
      </w:pPr>
      <w:r>
        <w:rPr>
          <w:szCs w:val="28"/>
        </w:rPr>
        <w:t>24. Заявители, признанные участниками аукциона, и заявители, не допущенные к участию в аукционе, письменно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0C44BE" w:rsidRDefault="000C44BE" w:rsidP="000C44BE">
      <w:pPr>
        <w:autoSpaceDE w:val="0"/>
        <w:autoSpaceDN w:val="0"/>
        <w:adjustRightInd w:val="0"/>
        <w:ind w:firstLine="540"/>
        <w:jc w:val="both"/>
        <w:outlineLvl w:val="1"/>
        <w:rPr>
          <w:szCs w:val="28"/>
        </w:rPr>
      </w:pPr>
      <w:r>
        <w:rPr>
          <w:szCs w:val="28"/>
        </w:rPr>
        <w:t>25. Задаток, внесенный заявителем, не допущенным к участию в аукционе, возвращается ему в течение трех</w:t>
      </w:r>
      <w:r>
        <w:rPr>
          <w:b/>
          <w:szCs w:val="28"/>
        </w:rPr>
        <w:t xml:space="preserve"> </w:t>
      </w:r>
      <w:r>
        <w:rPr>
          <w:szCs w:val="28"/>
        </w:rPr>
        <w:t>рабочих дней со дня оформления протокола приема заявок на участие в аукционе.</w:t>
      </w:r>
    </w:p>
    <w:p w:rsidR="000C44BE" w:rsidRDefault="000C44BE" w:rsidP="000C44BE">
      <w:pPr>
        <w:autoSpaceDE w:val="0"/>
        <w:autoSpaceDN w:val="0"/>
        <w:adjustRightInd w:val="0"/>
        <w:ind w:firstLine="540"/>
        <w:jc w:val="both"/>
        <w:outlineLvl w:val="1"/>
        <w:rPr>
          <w:szCs w:val="28"/>
        </w:rPr>
      </w:pPr>
      <w:r>
        <w:rPr>
          <w:szCs w:val="28"/>
        </w:rPr>
        <w:t>26.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C44BE" w:rsidRDefault="000C44BE" w:rsidP="000C44BE">
      <w:pPr>
        <w:autoSpaceDE w:val="0"/>
        <w:autoSpaceDN w:val="0"/>
        <w:adjustRightInd w:val="0"/>
        <w:ind w:firstLine="540"/>
        <w:jc w:val="both"/>
        <w:outlineLvl w:val="1"/>
        <w:rPr>
          <w:szCs w:val="28"/>
        </w:rPr>
      </w:pPr>
      <w:r>
        <w:rPr>
          <w:szCs w:val="28"/>
        </w:rPr>
        <w:t>27. Победителем аукциона признается  участник, предложивший  наибольшую сумму за лот.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подлежит хранению организатором аукциона не менее трех лет.</w:t>
      </w:r>
    </w:p>
    <w:p w:rsidR="000C44BE" w:rsidRDefault="000C44BE" w:rsidP="000C44BE">
      <w:pPr>
        <w:autoSpaceDE w:val="0"/>
        <w:autoSpaceDN w:val="0"/>
        <w:adjustRightInd w:val="0"/>
        <w:ind w:firstLine="540"/>
        <w:jc w:val="both"/>
        <w:outlineLvl w:val="1"/>
        <w:rPr>
          <w:szCs w:val="28"/>
        </w:rPr>
      </w:pPr>
      <w:r>
        <w:rPr>
          <w:szCs w:val="28"/>
        </w:rPr>
        <w:t>В протоколе  указываются:</w:t>
      </w:r>
    </w:p>
    <w:p w:rsidR="000C44BE" w:rsidRDefault="000C44BE" w:rsidP="000C44BE">
      <w:pPr>
        <w:autoSpaceDE w:val="0"/>
        <w:autoSpaceDN w:val="0"/>
        <w:adjustRightInd w:val="0"/>
        <w:ind w:firstLine="540"/>
        <w:jc w:val="both"/>
        <w:outlineLvl w:val="1"/>
        <w:rPr>
          <w:szCs w:val="28"/>
        </w:rPr>
      </w:pPr>
      <w:r>
        <w:rPr>
          <w:szCs w:val="28"/>
        </w:rPr>
        <w:lastRenderedPageBreak/>
        <w:t>1) предмет аукциона;</w:t>
      </w:r>
    </w:p>
    <w:p w:rsidR="000C44BE" w:rsidRDefault="000C44BE" w:rsidP="000C44BE">
      <w:pPr>
        <w:autoSpaceDE w:val="0"/>
        <w:autoSpaceDN w:val="0"/>
        <w:adjustRightInd w:val="0"/>
        <w:ind w:firstLine="540"/>
        <w:jc w:val="both"/>
        <w:outlineLvl w:val="1"/>
        <w:rPr>
          <w:szCs w:val="28"/>
        </w:rPr>
      </w:pPr>
      <w:r>
        <w:rPr>
          <w:szCs w:val="28"/>
        </w:rPr>
        <w:t>2) победитель аукциона;</w:t>
      </w:r>
    </w:p>
    <w:p w:rsidR="000C44BE" w:rsidRDefault="000C44BE" w:rsidP="000C44BE">
      <w:pPr>
        <w:autoSpaceDE w:val="0"/>
        <w:autoSpaceDN w:val="0"/>
        <w:adjustRightInd w:val="0"/>
        <w:ind w:firstLine="540"/>
        <w:jc w:val="both"/>
        <w:outlineLvl w:val="1"/>
        <w:rPr>
          <w:szCs w:val="28"/>
        </w:rPr>
      </w:pPr>
      <w:r>
        <w:rPr>
          <w:szCs w:val="28"/>
        </w:rPr>
        <w:t>3) последняя цена аукциона, за которую Победитель аукциона приобрел право на заключение договора на размещение нестационарного торгового объекта (объекта по оказанию услуг);</w:t>
      </w:r>
    </w:p>
    <w:p w:rsidR="000C44BE" w:rsidRDefault="000C44BE" w:rsidP="000C44BE">
      <w:pPr>
        <w:autoSpaceDE w:val="0"/>
        <w:autoSpaceDN w:val="0"/>
        <w:adjustRightInd w:val="0"/>
        <w:ind w:firstLine="540"/>
        <w:jc w:val="both"/>
        <w:outlineLvl w:val="1"/>
        <w:rPr>
          <w:szCs w:val="28"/>
        </w:rPr>
      </w:pPr>
      <w:r>
        <w:rPr>
          <w:szCs w:val="28"/>
        </w:rPr>
        <w:t>4) обязательство  Победителя аукциона  заключить  с Администрацией сельского поселения   заключить  договор  на размещение  нестационарного торгового объекта (объекта по оказанию услуг) в течение 10 дней  со дня проведения  аукциона.</w:t>
      </w:r>
    </w:p>
    <w:p w:rsidR="000C44BE" w:rsidRDefault="000C44BE" w:rsidP="000C44BE">
      <w:pPr>
        <w:autoSpaceDE w:val="0"/>
        <w:autoSpaceDN w:val="0"/>
        <w:adjustRightInd w:val="0"/>
        <w:ind w:firstLine="540"/>
        <w:jc w:val="both"/>
        <w:outlineLvl w:val="1"/>
        <w:rPr>
          <w:szCs w:val="28"/>
        </w:rPr>
      </w:pPr>
      <w:r>
        <w:rPr>
          <w:szCs w:val="28"/>
        </w:rPr>
        <w:t>Внесенный Победителем аукциона  задаток  засчитывается  в оплату  цены права  на  заключение  договора  на размещение нестационарного торгового объекта (объекта по оказанию услуг), сложившейся по итогам  проведения аукциона.</w:t>
      </w:r>
    </w:p>
    <w:p w:rsidR="000C44BE" w:rsidRDefault="000C44BE" w:rsidP="000C44BE">
      <w:pPr>
        <w:autoSpaceDE w:val="0"/>
        <w:autoSpaceDN w:val="0"/>
        <w:adjustRightInd w:val="0"/>
        <w:ind w:firstLine="540"/>
        <w:jc w:val="both"/>
        <w:outlineLvl w:val="1"/>
        <w:rPr>
          <w:szCs w:val="28"/>
        </w:rPr>
      </w:pPr>
      <w:r>
        <w:rPr>
          <w:szCs w:val="28"/>
        </w:rPr>
        <w:t>28. Лицам, участвовавшим в аукционе, но не победившим в нем, задаток возвращается в течение трех рабочих дней со дня подписания протокола о результатах аукциона.</w:t>
      </w:r>
    </w:p>
    <w:p w:rsidR="000C44BE" w:rsidRDefault="000C44BE" w:rsidP="000C44BE">
      <w:pPr>
        <w:autoSpaceDE w:val="0"/>
        <w:autoSpaceDN w:val="0"/>
        <w:adjustRightInd w:val="0"/>
        <w:ind w:firstLine="540"/>
        <w:jc w:val="both"/>
        <w:outlineLvl w:val="1"/>
        <w:rPr>
          <w:szCs w:val="28"/>
        </w:rPr>
      </w:pPr>
      <w:r>
        <w:rPr>
          <w:szCs w:val="28"/>
        </w:rPr>
        <w:t xml:space="preserve">29. Победитель аукциона в течение десяти рабочих дней со дня проведения  аукциона обязан заключить с Администрацией сельского поселения Верхнеяушевский  сельсовет  муниципального района Федоровский район  Республики Башкортостан и  Комитетом  по управлению собственностью Министерства земельных  и имущественных  отношений Республики Башкортостан по Федоровскому  району договор на размещение нестационарного торгового объекта (объекта по оказанию услуг). </w:t>
      </w:r>
    </w:p>
    <w:p w:rsidR="000C44BE" w:rsidRDefault="000C44BE" w:rsidP="000C44BE">
      <w:pPr>
        <w:autoSpaceDE w:val="0"/>
        <w:autoSpaceDN w:val="0"/>
        <w:adjustRightInd w:val="0"/>
        <w:ind w:firstLine="540"/>
        <w:jc w:val="both"/>
        <w:outlineLvl w:val="1"/>
        <w:rPr>
          <w:szCs w:val="28"/>
        </w:rPr>
      </w:pPr>
      <w:r>
        <w:rPr>
          <w:szCs w:val="28"/>
        </w:rPr>
        <w:t>30. В случае отказа Победителя аукциона от подписания протокола об итогах аукциона и/или  договора на размещение нестационарного торгового  объекта (объекта по оказанию услуг) внесенный задаток ему не возвращается.</w:t>
      </w:r>
    </w:p>
    <w:p w:rsidR="000C44BE" w:rsidRDefault="000C44BE" w:rsidP="000C44BE">
      <w:pPr>
        <w:autoSpaceDE w:val="0"/>
        <w:autoSpaceDN w:val="0"/>
        <w:adjustRightInd w:val="0"/>
        <w:ind w:firstLine="540"/>
        <w:jc w:val="both"/>
        <w:outlineLvl w:val="1"/>
        <w:rPr>
          <w:szCs w:val="28"/>
        </w:rPr>
      </w:pPr>
      <w:r>
        <w:rPr>
          <w:szCs w:val="28"/>
        </w:rPr>
        <w:t>31. Аукцион признается несостоявшимся в случае, если:</w:t>
      </w:r>
    </w:p>
    <w:p w:rsidR="000C44BE" w:rsidRDefault="000C44BE" w:rsidP="000C44BE">
      <w:pPr>
        <w:autoSpaceDE w:val="0"/>
        <w:autoSpaceDN w:val="0"/>
        <w:adjustRightInd w:val="0"/>
        <w:ind w:firstLine="540"/>
        <w:jc w:val="both"/>
        <w:outlineLvl w:val="1"/>
        <w:rPr>
          <w:szCs w:val="28"/>
        </w:rPr>
      </w:pPr>
      <w:r>
        <w:rPr>
          <w:szCs w:val="28"/>
        </w:rPr>
        <w:t>1) в аукционе участвовали менее двух участников;</w:t>
      </w:r>
    </w:p>
    <w:p w:rsidR="000C44BE" w:rsidRDefault="000C44BE" w:rsidP="000C44BE">
      <w:pPr>
        <w:autoSpaceDE w:val="0"/>
        <w:autoSpaceDN w:val="0"/>
        <w:adjustRightInd w:val="0"/>
        <w:ind w:firstLine="540"/>
        <w:jc w:val="both"/>
        <w:outlineLvl w:val="1"/>
        <w:rPr>
          <w:szCs w:val="28"/>
        </w:rPr>
      </w:pPr>
      <w:r>
        <w:rPr>
          <w:szCs w:val="28"/>
        </w:rPr>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0C44BE" w:rsidRDefault="000C44BE" w:rsidP="000C44BE">
      <w:pPr>
        <w:autoSpaceDE w:val="0"/>
        <w:autoSpaceDN w:val="0"/>
        <w:adjustRightInd w:val="0"/>
        <w:ind w:firstLine="540"/>
        <w:jc w:val="both"/>
        <w:outlineLvl w:val="1"/>
        <w:rPr>
          <w:szCs w:val="28"/>
        </w:rPr>
      </w:pPr>
      <w:r>
        <w:rPr>
          <w:szCs w:val="28"/>
        </w:rPr>
        <w:t xml:space="preserve">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w:t>
      </w:r>
    </w:p>
    <w:p w:rsidR="000C44BE" w:rsidRDefault="000C44BE" w:rsidP="000C44BE">
      <w:pPr>
        <w:autoSpaceDE w:val="0"/>
        <w:autoSpaceDN w:val="0"/>
        <w:adjustRightInd w:val="0"/>
        <w:ind w:firstLine="540"/>
        <w:jc w:val="both"/>
        <w:outlineLvl w:val="1"/>
        <w:rPr>
          <w:szCs w:val="28"/>
        </w:rPr>
      </w:pPr>
      <w:r>
        <w:rPr>
          <w:szCs w:val="28"/>
        </w:rPr>
        <w:t xml:space="preserve">32. </w:t>
      </w:r>
      <w:proofErr w:type="gramStart"/>
      <w:r>
        <w:rPr>
          <w:szCs w:val="28"/>
        </w:rPr>
        <w:t xml:space="preserve">В случае если аукцион признан несостоявшимся по причине, указанной в </w:t>
      </w:r>
      <w:hyperlink r:id="rId10" w:history="1">
        <w:r>
          <w:rPr>
            <w:rStyle w:val="a6"/>
            <w:szCs w:val="28"/>
          </w:rPr>
          <w:t>подпункте 1 пункта 3</w:t>
        </w:r>
      </w:hyperlink>
      <w:r>
        <w:rPr>
          <w:szCs w:val="28"/>
        </w:rPr>
        <w:t>1 настоящего Порядка, единственный участник вправе, Администрация сельского поселения Верхнеяушевский  сельсовет  муниципального района Федоровский район  Республики Башкортостан и  Комитет по управлению собственностью Министерства земельных  и имущественных  отношений Республики Башкортостан по Федоровскому  району обязаны заключить договор на размещение нестационарного  торгового объекта (объекта по оказанию услуг) по начальной</w:t>
      </w:r>
      <w:proofErr w:type="gramEnd"/>
      <w:r>
        <w:rPr>
          <w:szCs w:val="28"/>
        </w:rPr>
        <w:t xml:space="preserve"> цене аукциона не позднее чем через 10 дней</w:t>
      </w:r>
      <w:r>
        <w:rPr>
          <w:b/>
          <w:szCs w:val="28"/>
        </w:rPr>
        <w:t xml:space="preserve"> </w:t>
      </w:r>
      <w:r>
        <w:rPr>
          <w:szCs w:val="28"/>
        </w:rPr>
        <w:t>после дня проведения аукциона.</w:t>
      </w:r>
    </w:p>
    <w:p w:rsidR="000C44BE" w:rsidRDefault="000C44BE" w:rsidP="000C44BE">
      <w:pPr>
        <w:autoSpaceDE w:val="0"/>
        <w:autoSpaceDN w:val="0"/>
        <w:adjustRightInd w:val="0"/>
        <w:ind w:firstLine="540"/>
        <w:jc w:val="both"/>
        <w:outlineLvl w:val="1"/>
        <w:rPr>
          <w:szCs w:val="28"/>
        </w:rPr>
      </w:pPr>
      <w:r>
        <w:rPr>
          <w:szCs w:val="28"/>
        </w:rPr>
        <w:t>33. Организатор аукциона в случаях, если аукцион был признан несостоявшимся либо если не был заключен договор на размещение нестационарного торгового объекта (объекта по оказанию услуг) с единственным участником аукциона, вправе объявить о проведении повторного аукциона. При этом могут быть изменены условия аукциона. Допускается снижение цены без проведения повторной рыночной оценки, но не более чем на 30% от первоначальной цены аукциона.</w:t>
      </w:r>
    </w:p>
    <w:p w:rsidR="000C44BE" w:rsidRDefault="000C44BE" w:rsidP="000C44BE">
      <w:pPr>
        <w:autoSpaceDE w:val="0"/>
        <w:autoSpaceDN w:val="0"/>
        <w:adjustRightInd w:val="0"/>
        <w:ind w:firstLine="540"/>
        <w:jc w:val="both"/>
        <w:rPr>
          <w:szCs w:val="28"/>
        </w:rPr>
      </w:pPr>
      <w:r>
        <w:rPr>
          <w:szCs w:val="28"/>
        </w:rPr>
        <w:t>34. Информация о результатах аукциона размещается организатором аукциона в течение трех дней со дня подписания протокола о результатах аукциона в тех же средствах массовой информации, где было опубликовано извещение о проведен</w:t>
      </w:r>
      <w:proofErr w:type="gramStart"/>
      <w:r>
        <w:rPr>
          <w:szCs w:val="28"/>
        </w:rPr>
        <w:t>ии ау</w:t>
      </w:r>
      <w:proofErr w:type="gramEnd"/>
      <w:r>
        <w:rPr>
          <w:szCs w:val="28"/>
        </w:rPr>
        <w:t xml:space="preserve">кциона, а также на официальном  сайте Администрации сельского поселения Верхнеяушевский  сельсовет  муниципального района Федоровский район  Республики Башкортостан. </w:t>
      </w:r>
    </w:p>
    <w:p w:rsidR="000C44BE" w:rsidRDefault="000C44BE" w:rsidP="000C44BE">
      <w:pPr>
        <w:autoSpaceDE w:val="0"/>
        <w:autoSpaceDN w:val="0"/>
        <w:adjustRightInd w:val="0"/>
        <w:ind w:firstLine="540"/>
        <w:jc w:val="both"/>
        <w:outlineLvl w:val="1"/>
        <w:rPr>
          <w:szCs w:val="28"/>
        </w:rPr>
      </w:pPr>
      <w:r>
        <w:rPr>
          <w:szCs w:val="28"/>
        </w:rPr>
        <w:t>35. Документация об аукционе хранится  у организатора  аукциона  не менее трех лет.</w:t>
      </w:r>
    </w:p>
    <w:p w:rsidR="000C44BE" w:rsidRDefault="000C44BE" w:rsidP="000C44BE">
      <w:pPr>
        <w:autoSpaceDE w:val="0"/>
        <w:autoSpaceDN w:val="0"/>
        <w:adjustRightInd w:val="0"/>
        <w:jc w:val="center"/>
        <w:outlineLvl w:val="1"/>
        <w:rPr>
          <w:szCs w:val="28"/>
        </w:rPr>
      </w:pPr>
    </w:p>
    <w:p w:rsidR="000C44BE" w:rsidRDefault="000C44BE" w:rsidP="000C44BE">
      <w:pPr>
        <w:autoSpaceDE w:val="0"/>
        <w:autoSpaceDN w:val="0"/>
        <w:adjustRightInd w:val="0"/>
        <w:jc w:val="center"/>
        <w:outlineLvl w:val="1"/>
        <w:rPr>
          <w:szCs w:val="28"/>
        </w:rPr>
      </w:pPr>
      <w:r>
        <w:rPr>
          <w:szCs w:val="28"/>
        </w:rPr>
        <w:t>III. Условия договора на размещение нестационарного</w:t>
      </w:r>
    </w:p>
    <w:p w:rsidR="000C44BE" w:rsidRDefault="000C44BE" w:rsidP="000C44BE">
      <w:pPr>
        <w:autoSpaceDE w:val="0"/>
        <w:autoSpaceDN w:val="0"/>
        <w:adjustRightInd w:val="0"/>
        <w:jc w:val="center"/>
        <w:outlineLvl w:val="1"/>
        <w:rPr>
          <w:szCs w:val="28"/>
        </w:rPr>
      </w:pPr>
      <w:r>
        <w:rPr>
          <w:szCs w:val="28"/>
        </w:rPr>
        <w:t xml:space="preserve"> торгового объекта (объекта по оказанию услуг)</w:t>
      </w:r>
    </w:p>
    <w:p w:rsidR="000C44BE" w:rsidRDefault="000C44BE" w:rsidP="000C44BE">
      <w:pPr>
        <w:autoSpaceDE w:val="0"/>
        <w:autoSpaceDN w:val="0"/>
        <w:adjustRightInd w:val="0"/>
        <w:jc w:val="center"/>
        <w:outlineLvl w:val="1"/>
        <w:rPr>
          <w:szCs w:val="28"/>
        </w:rPr>
      </w:pPr>
      <w:r>
        <w:rPr>
          <w:szCs w:val="28"/>
        </w:rPr>
        <w:t xml:space="preserve"> и порядок его заключения, изменения и прекращения</w:t>
      </w:r>
    </w:p>
    <w:p w:rsidR="000C44BE" w:rsidRDefault="000C44BE" w:rsidP="000C44BE">
      <w:pPr>
        <w:autoSpaceDE w:val="0"/>
        <w:autoSpaceDN w:val="0"/>
        <w:adjustRightInd w:val="0"/>
        <w:jc w:val="center"/>
        <w:outlineLvl w:val="1"/>
        <w:rPr>
          <w:szCs w:val="28"/>
        </w:rPr>
      </w:pPr>
    </w:p>
    <w:p w:rsidR="000C44BE" w:rsidRDefault="000C44BE" w:rsidP="000C44BE">
      <w:pPr>
        <w:autoSpaceDE w:val="0"/>
        <w:autoSpaceDN w:val="0"/>
        <w:adjustRightInd w:val="0"/>
        <w:ind w:firstLine="540"/>
        <w:jc w:val="both"/>
        <w:outlineLvl w:val="1"/>
        <w:rPr>
          <w:szCs w:val="28"/>
        </w:rPr>
      </w:pPr>
      <w:r>
        <w:rPr>
          <w:szCs w:val="28"/>
        </w:rPr>
        <w:t>36. Существенными условиями договора на размещение нестационарного торгового объекта (объекта по оказанию услуг) являются:</w:t>
      </w:r>
    </w:p>
    <w:p w:rsidR="000C44BE" w:rsidRDefault="000C44BE" w:rsidP="000C44BE">
      <w:pPr>
        <w:autoSpaceDE w:val="0"/>
        <w:autoSpaceDN w:val="0"/>
        <w:adjustRightInd w:val="0"/>
        <w:ind w:firstLine="540"/>
        <w:jc w:val="both"/>
        <w:outlineLvl w:val="1"/>
        <w:rPr>
          <w:szCs w:val="28"/>
        </w:rPr>
      </w:pPr>
      <w:r>
        <w:rPr>
          <w:szCs w:val="28"/>
        </w:rPr>
        <w:lastRenderedPageBreak/>
        <w:t>1) основания заключения договора на размещение нестационарного  объекта;</w:t>
      </w:r>
    </w:p>
    <w:p w:rsidR="000C44BE" w:rsidRDefault="000C44BE" w:rsidP="000C44BE">
      <w:pPr>
        <w:autoSpaceDE w:val="0"/>
        <w:autoSpaceDN w:val="0"/>
        <w:adjustRightInd w:val="0"/>
        <w:ind w:firstLine="540"/>
        <w:jc w:val="both"/>
        <w:rPr>
          <w:szCs w:val="28"/>
        </w:rPr>
      </w:pPr>
      <w:r>
        <w:rPr>
          <w:szCs w:val="28"/>
        </w:rPr>
        <w:t>2) наименование и реквизиты постановления главы Администрации сельского поселения Верхнеяушевский  сельсовет  муниципального района Федоровский район  Республики Башкортостан о проведен</w:t>
      </w:r>
      <w:proofErr w:type="gramStart"/>
      <w:r>
        <w:rPr>
          <w:szCs w:val="28"/>
        </w:rPr>
        <w:t>ии ау</w:t>
      </w:r>
      <w:proofErr w:type="gramEnd"/>
      <w:r>
        <w:rPr>
          <w:szCs w:val="28"/>
        </w:rPr>
        <w:t>кциона;</w:t>
      </w:r>
    </w:p>
    <w:p w:rsidR="000C44BE" w:rsidRDefault="000C44BE" w:rsidP="000C44BE">
      <w:pPr>
        <w:autoSpaceDE w:val="0"/>
        <w:autoSpaceDN w:val="0"/>
        <w:adjustRightInd w:val="0"/>
        <w:ind w:firstLine="540"/>
        <w:jc w:val="both"/>
        <w:outlineLvl w:val="1"/>
        <w:rPr>
          <w:szCs w:val="28"/>
        </w:rPr>
      </w:pPr>
      <w:r>
        <w:rPr>
          <w:szCs w:val="28"/>
        </w:rPr>
        <w:t>3) цена аукциона, за которую Победитель аукциона (единственный участник аукциона) приобрел право на заключение договора на размещение нестационарного торгового объекта (объекта по оказанию услуг), а также порядок и сроки ее внесения;</w:t>
      </w:r>
    </w:p>
    <w:p w:rsidR="000C44BE" w:rsidRDefault="000C44BE" w:rsidP="000C44BE">
      <w:pPr>
        <w:autoSpaceDE w:val="0"/>
        <w:autoSpaceDN w:val="0"/>
        <w:adjustRightInd w:val="0"/>
        <w:ind w:firstLine="540"/>
        <w:jc w:val="both"/>
        <w:outlineLvl w:val="1"/>
        <w:rPr>
          <w:szCs w:val="28"/>
        </w:rPr>
      </w:pPr>
      <w:r>
        <w:rPr>
          <w:szCs w:val="28"/>
        </w:rPr>
        <w:t>4) месторасположение и размер площади места размещения нестационарного торгового объекта (объекта по оказанию услуг), вид, специализация, период размещения;</w:t>
      </w:r>
    </w:p>
    <w:p w:rsidR="000C44BE" w:rsidRDefault="000C44BE" w:rsidP="000C44BE">
      <w:pPr>
        <w:autoSpaceDE w:val="0"/>
        <w:autoSpaceDN w:val="0"/>
        <w:adjustRightInd w:val="0"/>
        <w:ind w:firstLine="540"/>
        <w:jc w:val="both"/>
        <w:outlineLvl w:val="1"/>
        <w:rPr>
          <w:szCs w:val="28"/>
        </w:rPr>
      </w:pPr>
      <w:r>
        <w:rPr>
          <w:szCs w:val="28"/>
        </w:rPr>
        <w:t>5) срок договора на размещение нестационарного торгового объекта (объекта по оказанию услуг);</w:t>
      </w:r>
    </w:p>
    <w:p w:rsidR="000C44BE" w:rsidRDefault="000C44BE" w:rsidP="000C44BE">
      <w:pPr>
        <w:autoSpaceDE w:val="0"/>
        <w:autoSpaceDN w:val="0"/>
        <w:adjustRightInd w:val="0"/>
        <w:ind w:firstLine="540"/>
        <w:jc w:val="both"/>
        <w:outlineLvl w:val="1"/>
        <w:rPr>
          <w:szCs w:val="28"/>
        </w:rPr>
      </w:pPr>
      <w:r>
        <w:rPr>
          <w:szCs w:val="28"/>
        </w:rPr>
        <w:t>6) ответственность сторон;</w:t>
      </w:r>
    </w:p>
    <w:p w:rsidR="000C44BE" w:rsidRDefault="000C44BE" w:rsidP="000C44BE">
      <w:pPr>
        <w:autoSpaceDE w:val="0"/>
        <w:autoSpaceDN w:val="0"/>
        <w:adjustRightInd w:val="0"/>
        <w:ind w:firstLine="540"/>
        <w:jc w:val="both"/>
        <w:outlineLvl w:val="1"/>
        <w:rPr>
          <w:szCs w:val="28"/>
        </w:rPr>
      </w:pPr>
      <w:proofErr w:type="gramStart"/>
      <w:r>
        <w:rPr>
          <w:szCs w:val="28"/>
        </w:rPr>
        <w:t>7) срок заключения договора аренды земельного участка с Администрацией сельского поселения Верхнеяушевский  сельсовет  муниципального района Федоровский район  Республики Башкортостан с  Комитетом  по управлению собственностью Министерства земельных  и имущественных  отношений Республики Башкортостан по Федоровскому  району -  в случае  размещения нестационарного торгового объекта (объекта по оказанию услуг) на земельном участке, находящемся  в муниципальной собственности, либо срок заключения договора аренды нежилого помещения с Администрацией</w:t>
      </w:r>
      <w:proofErr w:type="gramEnd"/>
      <w:r>
        <w:rPr>
          <w:szCs w:val="28"/>
        </w:rPr>
        <w:t xml:space="preserve"> сельского поселения Верхнеяушевский  сельсовет  муниципального района Федоровский район  Республики Башкортостан с  Комитетом  по управлению собственностью Министерства земельных  и имущественных  отношений Республики Башкортостан по Федоровскому району -  в случае  размещения нестационарного торгового объекта (объекта по оказанию услуг) в зданиях, строениях, сооружениях, находящихся  в муниципальной собственности;</w:t>
      </w:r>
    </w:p>
    <w:p w:rsidR="000C44BE" w:rsidRDefault="000C44BE" w:rsidP="000C44BE">
      <w:pPr>
        <w:autoSpaceDE w:val="0"/>
        <w:autoSpaceDN w:val="0"/>
        <w:adjustRightInd w:val="0"/>
        <w:ind w:firstLine="540"/>
        <w:jc w:val="both"/>
        <w:outlineLvl w:val="1"/>
        <w:rPr>
          <w:szCs w:val="28"/>
        </w:rPr>
      </w:pPr>
      <w:r>
        <w:rPr>
          <w:szCs w:val="28"/>
        </w:rPr>
        <w:t>37. Договор на размещение нестационарного торгового объекта (объекта по оказанию услуг) заключается в соответствии с примерной формой, установленной в  приложении № 2 к настоящему  Положению. Договор на размещение нестационарного торгового объекта (объекта по оказанию услуг) должен соответствовать условиям, указанным в извещении о проведен</w:t>
      </w:r>
      <w:proofErr w:type="gramStart"/>
      <w:r>
        <w:rPr>
          <w:szCs w:val="28"/>
        </w:rPr>
        <w:t>ии ау</w:t>
      </w:r>
      <w:proofErr w:type="gramEnd"/>
      <w:r>
        <w:rPr>
          <w:szCs w:val="28"/>
        </w:rPr>
        <w:t>кциона.</w:t>
      </w:r>
    </w:p>
    <w:p w:rsidR="000C44BE" w:rsidRDefault="000C44BE" w:rsidP="000C44BE">
      <w:pPr>
        <w:tabs>
          <w:tab w:val="left" w:pos="7020"/>
        </w:tabs>
        <w:autoSpaceDE w:val="0"/>
        <w:autoSpaceDN w:val="0"/>
        <w:adjustRightInd w:val="0"/>
        <w:ind w:firstLine="540"/>
        <w:jc w:val="both"/>
        <w:outlineLvl w:val="1"/>
        <w:rPr>
          <w:szCs w:val="28"/>
        </w:rPr>
      </w:pPr>
      <w:r>
        <w:rPr>
          <w:szCs w:val="28"/>
        </w:rPr>
        <w:t>Изменение существенных условий договора на размещение, а также передача или уступка прав третьим лицам без письменного согласия  Администрации сельского поселения Верхнеяушевский  сельсовет  муниципального района Федоровский район  Республики Башкортостан и  Комитета  по управлению собственностью Министерства земельных  и имущественных  отношений Республики Башкортостан по Федоровскому  району по такому договору не допускается.</w:t>
      </w:r>
    </w:p>
    <w:p w:rsidR="000C44BE" w:rsidRDefault="000C44BE" w:rsidP="000C44BE">
      <w:pPr>
        <w:autoSpaceDE w:val="0"/>
        <w:autoSpaceDN w:val="0"/>
        <w:adjustRightInd w:val="0"/>
        <w:ind w:firstLine="540"/>
        <w:jc w:val="both"/>
        <w:outlineLvl w:val="1"/>
        <w:rPr>
          <w:szCs w:val="28"/>
        </w:rPr>
      </w:pPr>
      <w:r>
        <w:rPr>
          <w:szCs w:val="28"/>
        </w:rPr>
        <w:t>38. Договор на размещение нестационарного торгового объекта (объекта по оказанию услуг) расторгается в случаях:</w:t>
      </w:r>
    </w:p>
    <w:p w:rsidR="000C44BE" w:rsidRDefault="000C44BE" w:rsidP="000C44BE">
      <w:pPr>
        <w:autoSpaceDE w:val="0"/>
        <w:autoSpaceDN w:val="0"/>
        <w:adjustRightInd w:val="0"/>
        <w:ind w:firstLine="540"/>
        <w:jc w:val="both"/>
        <w:outlineLvl w:val="1"/>
        <w:rPr>
          <w:szCs w:val="28"/>
        </w:rPr>
      </w:pPr>
      <w:r>
        <w:rPr>
          <w:szCs w:val="28"/>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0C44BE" w:rsidRDefault="000C44BE" w:rsidP="000C44BE">
      <w:pPr>
        <w:autoSpaceDE w:val="0"/>
        <w:autoSpaceDN w:val="0"/>
        <w:adjustRightInd w:val="0"/>
        <w:ind w:firstLine="540"/>
        <w:jc w:val="both"/>
        <w:outlineLvl w:val="1"/>
        <w:rPr>
          <w:szCs w:val="28"/>
        </w:rPr>
      </w:pPr>
      <w:proofErr w:type="gramStart"/>
      <w:r>
        <w:rPr>
          <w:szCs w:val="28"/>
        </w:rPr>
        <w:t>2) по решению суда</w:t>
      </w:r>
      <w:r>
        <w:rPr>
          <w:b/>
          <w:szCs w:val="28"/>
        </w:rPr>
        <w:t xml:space="preserve"> </w:t>
      </w:r>
      <w:r>
        <w:rPr>
          <w:szCs w:val="28"/>
        </w:rPr>
        <w:t>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roofErr w:type="gramEnd"/>
    </w:p>
    <w:p w:rsidR="000C44BE" w:rsidRDefault="000C44BE" w:rsidP="000C44BE">
      <w:pPr>
        <w:autoSpaceDE w:val="0"/>
        <w:autoSpaceDN w:val="0"/>
        <w:adjustRightInd w:val="0"/>
        <w:ind w:firstLine="540"/>
        <w:jc w:val="both"/>
        <w:outlineLvl w:val="1"/>
        <w:rPr>
          <w:szCs w:val="28"/>
        </w:rPr>
      </w:pPr>
      <w:r>
        <w:rPr>
          <w:szCs w:val="28"/>
        </w:rPr>
        <w:t>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0C44BE" w:rsidRDefault="000C44BE" w:rsidP="000C44BE">
      <w:pPr>
        <w:autoSpaceDE w:val="0"/>
        <w:autoSpaceDN w:val="0"/>
        <w:adjustRightInd w:val="0"/>
        <w:ind w:firstLine="540"/>
        <w:jc w:val="both"/>
        <w:outlineLvl w:val="1"/>
        <w:rPr>
          <w:szCs w:val="28"/>
        </w:rPr>
      </w:pPr>
      <w:r>
        <w:rPr>
          <w:szCs w:val="28"/>
        </w:rPr>
        <w:t xml:space="preserve">39. </w:t>
      </w:r>
      <w:proofErr w:type="gramStart"/>
      <w:r>
        <w:rPr>
          <w:szCs w:val="28"/>
        </w:rPr>
        <w:t>Договор на размещение нестационарного торгового объекта (объекта по оказанию услуг) и договор аренды земельного участка (договор аренды нежилого помещения)</w:t>
      </w:r>
      <w:r>
        <w:rPr>
          <w:b/>
          <w:szCs w:val="28"/>
        </w:rPr>
        <w:t xml:space="preserve"> </w:t>
      </w:r>
      <w:r>
        <w:rPr>
          <w:szCs w:val="28"/>
        </w:rPr>
        <w:t>являются подтверждением права Победителя аукциона на осуществление торговой деятельности (деятельности по оказанию услуг) в месте, установленном схемой размещения нестационарных торговых объектов на территории сельского поселения Верхнеяушевский  сельсовет  муниципального  района  Федоровский  район Республики Башкортостан.</w:t>
      </w:r>
      <w:proofErr w:type="gramEnd"/>
    </w:p>
    <w:p w:rsidR="000C44BE" w:rsidRDefault="000C44BE" w:rsidP="000C44BE">
      <w:pPr>
        <w:rPr>
          <w:szCs w:val="28"/>
        </w:rPr>
      </w:pPr>
    </w:p>
    <w:p w:rsidR="000C44BE" w:rsidRDefault="000C44BE" w:rsidP="000C44BE">
      <w:pPr>
        <w:rPr>
          <w:szCs w:val="28"/>
        </w:rPr>
      </w:pPr>
    </w:p>
    <w:p w:rsidR="000C44BE" w:rsidRDefault="000C44BE" w:rsidP="000C44BE">
      <w:pPr>
        <w:rPr>
          <w:szCs w:val="28"/>
        </w:rPr>
        <w:sectPr w:rsidR="000C44BE">
          <w:pgSz w:w="11906" w:h="16838"/>
          <w:pgMar w:top="540" w:right="851" w:bottom="719" w:left="1134" w:header="709" w:footer="709" w:gutter="0"/>
          <w:cols w:space="720"/>
        </w:sectPr>
      </w:pPr>
    </w:p>
    <w:p w:rsidR="000C44BE" w:rsidRDefault="000C44BE" w:rsidP="000C44BE">
      <w:pPr>
        <w:autoSpaceDE w:val="0"/>
        <w:autoSpaceDN w:val="0"/>
        <w:adjustRightInd w:val="0"/>
        <w:ind w:firstLine="11340"/>
        <w:jc w:val="right"/>
        <w:rPr>
          <w:sz w:val="22"/>
        </w:rPr>
      </w:pPr>
    </w:p>
    <w:p w:rsidR="000C44BE" w:rsidRDefault="000C44BE" w:rsidP="000C44BE">
      <w:pPr>
        <w:rPr>
          <w:szCs w:val="28"/>
        </w:rPr>
      </w:pPr>
    </w:p>
    <w:p w:rsidR="000C44BE" w:rsidRDefault="000C44BE" w:rsidP="000C44BE">
      <w:pPr>
        <w:jc w:val="right"/>
        <w:rPr>
          <w:sz w:val="22"/>
        </w:rPr>
      </w:pPr>
      <w:r>
        <w:rPr>
          <w:sz w:val="22"/>
        </w:rPr>
        <w:t xml:space="preserve">                                                                                                            Приложение № 2</w:t>
      </w:r>
    </w:p>
    <w:p w:rsidR="000C44BE" w:rsidRDefault="000C44BE" w:rsidP="000C44BE">
      <w:pPr>
        <w:jc w:val="right"/>
        <w:rPr>
          <w:sz w:val="22"/>
        </w:rPr>
      </w:pPr>
      <w:r>
        <w:rPr>
          <w:sz w:val="22"/>
        </w:rPr>
        <w:t xml:space="preserve">                                                                                                                                                                                                                    </w:t>
      </w:r>
    </w:p>
    <w:p w:rsidR="000C44BE" w:rsidRDefault="000C44BE" w:rsidP="000C44BE">
      <w:pPr>
        <w:jc w:val="right"/>
        <w:rPr>
          <w:sz w:val="22"/>
        </w:rPr>
      </w:pPr>
      <w:r>
        <w:rPr>
          <w:sz w:val="22"/>
        </w:rPr>
        <w:t xml:space="preserve">                                                                                                           </w:t>
      </w:r>
    </w:p>
    <w:p w:rsidR="000C44BE" w:rsidRDefault="000C44BE" w:rsidP="000C44BE">
      <w:pPr>
        <w:autoSpaceDE w:val="0"/>
        <w:autoSpaceDN w:val="0"/>
        <w:adjustRightInd w:val="0"/>
        <w:ind w:firstLine="11340"/>
        <w:jc w:val="right"/>
        <w:rPr>
          <w:sz w:val="22"/>
        </w:rPr>
      </w:pPr>
    </w:p>
    <w:p w:rsidR="000C44BE" w:rsidRDefault="000C44BE" w:rsidP="000C44BE">
      <w:pPr>
        <w:autoSpaceDE w:val="0"/>
        <w:autoSpaceDN w:val="0"/>
        <w:adjustRightInd w:val="0"/>
        <w:ind w:firstLine="11340"/>
        <w:jc w:val="right"/>
        <w:rPr>
          <w:szCs w:val="28"/>
        </w:rPr>
      </w:pPr>
    </w:p>
    <w:p w:rsidR="000C44BE" w:rsidRDefault="000C44BE" w:rsidP="000C44BE">
      <w:pPr>
        <w:autoSpaceDE w:val="0"/>
        <w:autoSpaceDN w:val="0"/>
        <w:adjustRightInd w:val="0"/>
        <w:jc w:val="center"/>
        <w:rPr>
          <w:b/>
          <w:szCs w:val="28"/>
        </w:rPr>
      </w:pPr>
    </w:p>
    <w:p w:rsidR="000C44BE" w:rsidRDefault="000C44BE" w:rsidP="000C44BE">
      <w:pPr>
        <w:autoSpaceDE w:val="0"/>
        <w:autoSpaceDN w:val="0"/>
        <w:adjustRightInd w:val="0"/>
        <w:jc w:val="center"/>
        <w:rPr>
          <w:b/>
          <w:szCs w:val="28"/>
        </w:rPr>
      </w:pPr>
      <w:r>
        <w:rPr>
          <w:b/>
          <w:szCs w:val="28"/>
        </w:rPr>
        <w:t xml:space="preserve">Схема </w:t>
      </w:r>
    </w:p>
    <w:p w:rsidR="000C44BE" w:rsidRDefault="000C44BE" w:rsidP="000C44BE">
      <w:pPr>
        <w:autoSpaceDE w:val="0"/>
        <w:autoSpaceDN w:val="0"/>
        <w:adjustRightInd w:val="0"/>
        <w:ind w:firstLine="540"/>
        <w:jc w:val="center"/>
        <w:rPr>
          <w:szCs w:val="28"/>
        </w:rPr>
      </w:pPr>
      <w:r>
        <w:rPr>
          <w:szCs w:val="28"/>
        </w:rPr>
        <w:t>размещения нестационарных торговых объектов на территории сельского  поселения  Верхнеяушевский сельсовет муниципального района Федоровский  район</w:t>
      </w:r>
    </w:p>
    <w:p w:rsidR="000C44BE" w:rsidRDefault="000C44BE" w:rsidP="000C44BE">
      <w:pPr>
        <w:autoSpaceDE w:val="0"/>
        <w:autoSpaceDN w:val="0"/>
        <w:adjustRightInd w:val="0"/>
        <w:ind w:firstLine="540"/>
        <w:jc w:val="center"/>
        <w:rPr>
          <w:szCs w:val="28"/>
        </w:rPr>
      </w:pPr>
      <w:r>
        <w:rPr>
          <w:szCs w:val="28"/>
        </w:rPr>
        <w:t>Республики Башкортостан</w:t>
      </w:r>
    </w:p>
    <w:p w:rsidR="000C44BE" w:rsidRDefault="000C44BE" w:rsidP="000C44BE">
      <w:pPr>
        <w:autoSpaceDE w:val="0"/>
        <w:autoSpaceDN w:val="0"/>
        <w:adjustRightInd w:val="0"/>
        <w:ind w:firstLine="540"/>
        <w:jc w:val="both"/>
        <w:rPr>
          <w:szCs w:val="28"/>
        </w:rPr>
      </w:pPr>
    </w:p>
    <w:tbl>
      <w:tblPr>
        <w:tblW w:w="10530" w:type="dxa"/>
        <w:tblInd w:w="-290" w:type="dxa"/>
        <w:tblLayout w:type="fixed"/>
        <w:tblCellMar>
          <w:left w:w="70" w:type="dxa"/>
          <w:right w:w="70" w:type="dxa"/>
        </w:tblCellMar>
        <w:tblLook w:val="04A0"/>
      </w:tblPr>
      <w:tblGrid>
        <w:gridCol w:w="479"/>
        <w:gridCol w:w="1980"/>
        <w:gridCol w:w="1781"/>
        <w:gridCol w:w="1701"/>
        <w:gridCol w:w="1394"/>
        <w:gridCol w:w="1441"/>
        <w:gridCol w:w="1754"/>
      </w:tblGrid>
      <w:tr w:rsidR="000C44BE" w:rsidTr="00F136E4">
        <w:trPr>
          <w:cantSplit/>
          <w:trHeight w:val="1320"/>
        </w:trPr>
        <w:tc>
          <w:tcPr>
            <w:tcW w:w="480" w:type="dxa"/>
            <w:tcBorders>
              <w:top w:val="single" w:sz="6" w:space="0" w:color="auto"/>
              <w:left w:val="single" w:sz="6" w:space="0" w:color="auto"/>
              <w:bottom w:val="single" w:sz="6" w:space="0" w:color="auto"/>
              <w:right w:val="single" w:sz="6" w:space="0" w:color="auto"/>
            </w:tcBorders>
            <w:hideMark/>
          </w:tcPr>
          <w:p w:rsidR="000C44BE" w:rsidRDefault="000C44BE" w:rsidP="00F136E4">
            <w:pPr>
              <w:autoSpaceDE w:val="0"/>
              <w:autoSpaceDN w:val="0"/>
              <w:adjustRightInd w:val="0"/>
              <w:jc w:val="center"/>
              <w:rPr>
                <w:sz w:val="22"/>
              </w:rPr>
            </w:pPr>
            <w:r>
              <w:rPr>
                <w:sz w:val="22"/>
              </w:rPr>
              <w:t xml:space="preserve">№ </w:t>
            </w:r>
            <w:proofErr w:type="spellStart"/>
            <w:proofErr w:type="gramStart"/>
            <w:r>
              <w:rPr>
                <w:sz w:val="22"/>
              </w:rPr>
              <w:t>п</w:t>
            </w:r>
            <w:proofErr w:type="spellEnd"/>
            <w:proofErr w:type="gramEnd"/>
            <w:r>
              <w:rPr>
                <w:sz w:val="22"/>
              </w:rPr>
              <w:t>/</w:t>
            </w:r>
            <w:proofErr w:type="spellStart"/>
            <w:r>
              <w:rPr>
                <w:sz w:val="22"/>
              </w:rPr>
              <w:t>п</w:t>
            </w:r>
            <w:proofErr w:type="spellEnd"/>
          </w:p>
        </w:tc>
        <w:tc>
          <w:tcPr>
            <w:tcW w:w="1980" w:type="dxa"/>
            <w:tcBorders>
              <w:top w:val="single" w:sz="6" w:space="0" w:color="auto"/>
              <w:left w:val="single" w:sz="6" w:space="0" w:color="auto"/>
              <w:bottom w:val="single" w:sz="6" w:space="0" w:color="auto"/>
              <w:right w:val="single" w:sz="6" w:space="0" w:color="auto"/>
            </w:tcBorders>
            <w:hideMark/>
          </w:tcPr>
          <w:p w:rsidR="000C44BE" w:rsidRDefault="000C44BE" w:rsidP="00F136E4">
            <w:pPr>
              <w:autoSpaceDE w:val="0"/>
              <w:autoSpaceDN w:val="0"/>
              <w:adjustRightInd w:val="0"/>
              <w:jc w:val="center"/>
              <w:rPr>
                <w:sz w:val="22"/>
              </w:rPr>
            </w:pPr>
            <w:r>
              <w:rPr>
                <w:sz w:val="22"/>
              </w:rPr>
              <w:t>Месторасположение нестационарного торгового объекта</w:t>
            </w:r>
          </w:p>
        </w:tc>
        <w:tc>
          <w:tcPr>
            <w:tcW w:w="1780" w:type="dxa"/>
            <w:tcBorders>
              <w:top w:val="single" w:sz="6" w:space="0" w:color="auto"/>
              <w:left w:val="single" w:sz="6" w:space="0" w:color="auto"/>
              <w:bottom w:val="single" w:sz="6" w:space="0" w:color="auto"/>
              <w:right w:val="single" w:sz="6" w:space="0" w:color="auto"/>
            </w:tcBorders>
          </w:tcPr>
          <w:p w:rsidR="000C44BE" w:rsidRDefault="000C44BE" w:rsidP="00F136E4">
            <w:pPr>
              <w:autoSpaceDE w:val="0"/>
              <w:autoSpaceDN w:val="0"/>
              <w:adjustRightInd w:val="0"/>
              <w:jc w:val="center"/>
              <w:rPr>
                <w:sz w:val="22"/>
              </w:rPr>
            </w:pPr>
            <w:r>
              <w:rPr>
                <w:sz w:val="22"/>
              </w:rPr>
              <w:t>Нестационарный торговый объект</w:t>
            </w:r>
          </w:p>
          <w:p w:rsidR="000C44BE" w:rsidRDefault="000C44BE" w:rsidP="00F136E4">
            <w:pPr>
              <w:autoSpaceDE w:val="0"/>
              <w:autoSpaceDN w:val="0"/>
              <w:adjustRightInd w:val="0"/>
              <w:jc w:val="center"/>
              <w:rPr>
                <w:sz w:val="22"/>
              </w:rPr>
            </w:pPr>
          </w:p>
        </w:tc>
        <w:tc>
          <w:tcPr>
            <w:tcW w:w="1700" w:type="dxa"/>
            <w:tcBorders>
              <w:top w:val="single" w:sz="6" w:space="0" w:color="auto"/>
              <w:left w:val="single" w:sz="6" w:space="0" w:color="auto"/>
              <w:bottom w:val="single" w:sz="6" w:space="0" w:color="auto"/>
              <w:right w:val="single" w:sz="6" w:space="0" w:color="auto"/>
            </w:tcBorders>
          </w:tcPr>
          <w:p w:rsidR="000C44BE" w:rsidRDefault="000C44BE" w:rsidP="00F136E4">
            <w:pPr>
              <w:autoSpaceDE w:val="0"/>
              <w:autoSpaceDN w:val="0"/>
              <w:adjustRightInd w:val="0"/>
              <w:jc w:val="center"/>
              <w:rPr>
                <w:sz w:val="22"/>
              </w:rPr>
            </w:pPr>
            <w:r>
              <w:rPr>
                <w:sz w:val="22"/>
              </w:rPr>
              <w:t xml:space="preserve">Специализация </w:t>
            </w:r>
            <w:proofErr w:type="spellStart"/>
            <w:r>
              <w:rPr>
                <w:sz w:val="22"/>
              </w:rPr>
              <w:t>нестацио</w:t>
            </w:r>
            <w:proofErr w:type="spellEnd"/>
            <w:r>
              <w:rPr>
                <w:sz w:val="22"/>
              </w:rPr>
              <w:t>-</w:t>
            </w:r>
          </w:p>
          <w:p w:rsidR="000C44BE" w:rsidRDefault="000C44BE" w:rsidP="00F136E4">
            <w:pPr>
              <w:autoSpaceDE w:val="0"/>
              <w:autoSpaceDN w:val="0"/>
              <w:adjustRightInd w:val="0"/>
              <w:jc w:val="center"/>
              <w:rPr>
                <w:sz w:val="22"/>
              </w:rPr>
            </w:pPr>
            <w:proofErr w:type="spellStart"/>
            <w:r>
              <w:rPr>
                <w:sz w:val="22"/>
              </w:rPr>
              <w:t>нарного</w:t>
            </w:r>
            <w:proofErr w:type="spellEnd"/>
            <w:r>
              <w:rPr>
                <w:sz w:val="22"/>
              </w:rPr>
              <w:t xml:space="preserve"> торгового объекта</w:t>
            </w:r>
          </w:p>
          <w:p w:rsidR="000C44BE" w:rsidRDefault="000C44BE" w:rsidP="00F136E4">
            <w:pPr>
              <w:autoSpaceDE w:val="0"/>
              <w:autoSpaceDN w:val="0"/>
              <w:adjustRightInd w:val="0"/>
              <w:jc w:val="center"/>
              <w:rPr>
                <w:sz w:val="22"/>
              </w:rPr>
            </w:pPr>
          </w:p>
        </w:tc>
        <w:tc>
          <w:tcPr>
            <w:tcW w:w="1393" w:type="dxa"/>
            <w:tcBorders>
              <w:top w:val="single" w:sz="6" w:space="0" w:color="auto"/>
              <w:left w:val="single" w:sz="6" w:space="0" w:color="auto"/>
              <w:bottom w:val="single" w:sz="6" w:space="0" w:color="auto"/>
              <w:right w:val="single" w:sz="6" w:space="0" w:color="auto"/>
            </w:tcBorders>
            <w:hideMark/>
          </w:tcPr>
          <w:p w:rsidR="000C44BE" w:rsidRDefault="000C44BE" w:rsidP="00F136E4">
            <w:pPr>
              <w:autoSpaceDE w:val="0"/>
              <w:autoSpaceDN w:val="0"/>
              <w:adjustRightInd w:val="0"/>
              <w:jc w:val="center"/>
              <w:rPr>
                <w:sz w:val="22"/>
              </w:rPr>
            </w:pPr>
            <w:r>
              <w:rPr>
                <w:sz w:val="22"/>
              </w:rPr>
              <w:t xml:space="preserve">Площадь  </w:t>
            </w:r>
            <w:r>
              <w:rPr>
                <w:sz w:val="22"/>
              </w:rPr>
              <w:br/>
            </w:r>
            <w:proofErr w:type="spellStart"/>
            <w:r>
              <w:rPr>
                <w:sz w:val="22"/>
              </w:rPr>
              <w:t>нестацио</w:t>
            </w:r>
            <w:proofErr w:type="spellEnd"/>
            <w:r>
              <w:rPr>
                <w:sz w:val="22"/>
              </w:rPr>
              <w:t>-</w:t>
            </w:r>
          </w:p>
          <w:p w:rsidR="000C44BE" w:rsidRDefault="000C44BE" w:rsidP="00F136E4">
            <w:pPr>
              <w:autoSpaceDE w:val="0"/>
              <w:autoSpaceDN w:val="0"/>
              <w:adjustRightInd w:val="0"/>
              <w:jc w:val="center"/>
              <w:rPr>
                <w:sz w:val="22"/>
              </w:rPr>
            </w:pPr>
            <w:proofErr w:type="spellStart"/>
            <w:r>
              <w:rPr>
                <w:sz w:val="22"/>
              </w:rPr>
              <w:t>нарного</w:t>
            </w:r>
            <w:proofErr w:type="spellEnd"/>
            <w:r>
              <w:rPr>
                <w:sz w:val="22"/>
              </w:rPr>
              <w:t xml:space="preserve"> торгового</w:t>
            </w:r>
            <w:r>
              <w:rPr>
                <w:sz w:val="22"/>
              </w:rPr>
              <w:br/>
              <w:t>объекта</w:t>
            </w:r>
          </w:p>
        </w:tc>
        <w:tc>
          <w:tcPr>
            <w:tcW w:w="1440" w:type="dxa"/>
            <w:tcBorders>
              <w:top w:val="single" w:sz="6" w:space="0" w:color="auto"/>
              <w:left w:val="single" w:sz="6" w:space="0" w:color="auto"/>
              <w:bottom w:val="single" w:sz="6" w:space="0" w:color="auto"/>
              <w:right w:val="single" w:sz="4" w:space="0" w:color="auto"/>
            </w:tcBorders>
            <w:hideMark/>
          </w:tcPr>
          <w:p w:rsidR="000C44BE" w:rsidRDefault="000C44BE" w:rsidP="00F136E4">
            <w:pPr>
              <w:autoSpaceDE w:val="0"/>
              <w:autoSpaceDN w:val="0"/>
              <w:adjustRightInd w:val="0"/>
              <w:rPr>
                <w:sz w:val="22"/>
              </w:rPr>
            </w:pPr>
            <w:r>
              <w:rPr>
                <w:sz w:val="22"/>
              </w:rPr>
              <w:t>Срок,</w:t>
            </w:r>
          </w:p>
          <w:p w:rsidR="000C44BE" w:rsidRDefault="000C44BE" w:rsidP="00F136E4">
            <w:pPr>
              <w:autoSpaceDE w:val="0"/>
              <w:autoSpaceDN w:val="0"/>
              <w:adjustRightInd w:val="0"/>
              <w:rPr>
                <w:sz w:val="22"/>
              </w:rPr>
            </w:pPr>
            <w:r>
              <w:rPr>
                <w:sz w:val="22"/>
              </w:rPr>
              <w:t>период</w:t>
            </w:r>
          </w:p>
          <w:p w:rsidR="000C44BE" w:rsidRDefault="000C44BE" w:rsidP="00F136E4">
            <w:pPr>
              <w:autoSpaceDE w:val="0"/>
              <w:autoSpaceDN w:val="0"/>
              <w:adjustRightInd w:val="0"/>
              <w:ind w:right="-1164"/>
              <w:rPr>
                <w:sz w:val="22"/>
              </w:rPr>
            </w:pPr>
            <w:r>
              <w:rPr>
                <w:sz w:val="22"/>
              </w:rPr>
              <w:t>размещения</w:t>
            </w:r>
            <w:r>
              <w:rPr>
                <w:sz w:val="22"/>
              </w:rPr>
              <w:br/>
            </w:r>
            <w:proofErr w:type="spellStart"/>
            <w:r>
              <w:rPr>
                <w:sz w:val="22"/>
              </w:rPr>
              <w:t>нестацио</w:t>
            </w:r>
            <w:proofErr w:type="spellEnd"/>
            <w:r>
              <w:rPr>
                <w:sz w:val="22"/>
              </w:rPr>
              <w:t>-</w:t>
            </w:r>
          </w:p>
          <w:p w:rsidR="000C44BE" w:rsidRDefault="000C44BE" w:rsidP="00F136E4">
            <w:pPr>
              <w:autoSpaceDE w:val="0"/>
              <w:autoSpaceDN w:val="0"/>
              <w:adjustRightInd w:val="0"/>
              <w:ind w:right="-1164"/>
              <w:rPr>
                <w:sz w:val="22"/>
              </w:rPr>
            </w:pPr>
            <w:proofErr w:type="spellStart"/>
            <w:r>
              <w:rPr>
                <w:sz w:val="22"/>
              </w:rPr>
              <w:t>нарного</w:t>
            </w:r>
            <w:proofErr w:type="spellEnd"/>
            <w:r>
              <w:rPr>
                <w:sz w:val="22"/>
              </w:rPr>
              <w:br/>
              <w:t>торгового</w:t>
            </w:r>
          </w:p>
          <w:p w:rsidR="000C44BE" w:rsidRDefault="000C44BE" w:rsidP="00F136E4">
            <w:pPr>
              <w:autoSpaceDE w:val="0"/>
              <w:autoSpaceDN w:val="0"/>
              <w:adjustRightInd w:val="0"/>
              <w:rPr>
                <w:sz w:val="22"/>
              </w:rPr>
            </w:pPr>
            <w:r>
              <w:rPr>
                <w:sz w:val="22"/>
              </w:rPr>
              <w:t>объекта</w:t>
            </w:r>
          </w:p>
        </w:tc>
        <w:tc>
          <w:tcPr>
            <w:tcW w:w="1753" w:type="dxa"/>
            <w:tcBorders>
              <w:top w:val="single" w:sz="6" w:space="0" w:color="auto"/>
              <w:left w:val="single" w:sz="4" w:space="0" w:color="auto"/>
              <w:bottom w:val="single" w:sz="6" w:space="0" w:color="auto"/>
              <w:right w:val="single" w:sz="6" w:space="0" w:color="auto"/>
            </w:tcBorders>
          </w:tcPr>
          <w:p w:rsidR="000C44BE" w:rsidRDefault="000C44BE" w:rsidP="00F136E4">
            <w:pPr>
              <w:jc w:val="center"/>
              <w:rPr>
                <w:sz w:val="22"/>
              </w:rPr>
            </w:pPr>
            <w:r>
              <w:rPr>
                <w:sz w:val="22"/>
              </w:rPr>
              <w:t>Требования</w:t>
            </w:r>
          </w:p>
          <w:p w:rsidR="000C44BE" w:rsidRDefault="000C44BE" w:rsidP="00F136E4">
            <w:pPr>
              <w:jc w:val="center"/>
              <w:rPr>
                <w:sz w:val="22"/>
              </w:rPr>
            </w:pPr>
            <w:r>
              <w:rPr>
                <w:sz w:val="22"/>
              </w:rPr>
              <w:t xml:space="preserve">к </w:t>
            </w:r>
            <w:proofErr w:type="spellStart"/>
            <w:r>
              <w:rPr>
                <w:sz w:val="22"/>
              </w:rPr>
              <w:t>нестациона</w:t>
            </w:r>
            <w:proofErr w:type="gramStart"/>
            <w:r>
              <w:rPr>
                <w:sz w:val="22"/>
              </w:rPr>
              <w:t>р</w:t>
            </w:r>
            <w:proofErr w:type="spellEnd"/>
            <w:r>
              <w:rPr>
                <w:sz w:val="22"/>
              </w:rPr>
              <w:t>-</w:t>
            </w:r>
            <w:proofErr w:type="gramEnd"/>
            <w:r>
              <w:rPr>
                <w:sz w:val="22"/>
              </w:rPr>
              <w:t xml:space="preserve"> ному торговому</w:t>
            </w:r>
            <w:r>
              <w:rPr>
                <w:sz w:val="22"/>
              </w:rPr>
              <w:br/>
              <w:t>объекту</w:t>
            </w:r>
          </w:p>
          <w:p w:rsidR="000C44BE" w:rsidRDefault="000C44BE" w:rsidP="00F136E4">
            <w:pPr>
              <w:jc w:val="center"/>
              <w:rPr>
                <w:sz w:val="22"/>
              </w:rPr>
            </w:pPr>
            <w:proofErr w:type="gramStart"/>
            <w:r>
              <w:rPr>
                <w:sz w:val="22"/>
              </w:rPr>
              <w:t>(планируемому к размещению)</w:t>
            </w:r>
            <w:proofErr w:type="gramEnd"/>
          </w:p>
          <w:p w:rsidR="000C44BE" w:rsidRDefault="000C44BE" w:rsidP="00F136E4">
            <w:pPr>
              <w:rPr>
                <w:sz w:val="22"/>
              </w:rPr>
            </w:pPr>
          </w:p>
          <w:p w:rsidR="000C44BE" w:rsidRDefault="000C44BE" w:rsidP="00F136E4">
            <w:pPr>
              <w:rPr>
                <w:sz w:val="22"/>
              </w:rPr>
            </w:pPr>
          </w:p>
          <w:p w:rsidR="000C44BE" w:rsidRDefault="000C44BE" w:rsidP="00F136E4">
            <w:pPr>
              <w:autoSpaceDE w:val="0"/>
              <w:autoSpaceDN w:val="0"/>
              <w:adjustRightInd w:val="0"/>
              <w:rPr>
                <w:sz w:val="22"/>
              </w:rPr>
            </w:pPr>
          </w:p>
        </w:tc>
      </w:tr>
      <w:tr w:rsidR="000C44BE" w:rsidTr="00F136E4">
        <w:trPr>
          <w:cantSplit/>
          <w:trHeight w:val="240"/>
        </w:trPr>
        <w:tc>
          <w:tcPr>
            <w:tcW w:w="480" w:type="dxa"/>
            <w:tcBorders>
              <w:top w:val="single" w:sz="6" w:space="0" w:color="auto"/>
              <w:left w:val="single" w:sz="6" w:space="0" w:color="auto"/>
              <w:bottom w:val="single" w:sz="6" w:space="0" w:color="auto"/>
              <w:right w:val="single" w:sz="6" w:space="0" w:color="auto"/>
            </w:tcBorders>
            <w:hideMark/>
          </w:tcPr>
          <w:p w:rsidR="000C44BE" w:rsidRDefault="000C44BE" w:rsidP="00F136E4">
            <w:pPr>
              <w:autoSpaceDE w:val="0"/>
              <w:autoSpaceDN w:val="0"/>
              <w:adjustRightInd w:val="0"/>
              <w:jc w:val="center"/>
              <w:rPr>
                <w:sz w:val="22"/>
              </w:rPr>
            </w:pPr>
            <w:r>
              <w:rPr>
                <w:sz w:val="22"/>
              </w:rPr>
              <w:t>1</w:t>
            </w:r>
          </w:p>
        </w:tc>
        <w:tc>
          <w:tcPr>
            <w:tcW w:w="1980" w:type="dxa"/>
            <w:tcBorders>
              <w:top w:val="single" w:sz="6" w:space="0" w:color="auto"/>
              <w:left w:val="single" w:sz="6" w:space="0" w:color="auto"/>
              <w:bottom w:val="single" w:sz="6" w:space="0" w:color="auto"/>
              <w:right w:val="single" w:sz="6" w:space="0" w:color="auto"/>
            </w:tcBorders>
            <w:hideMark/>
          </w:tcPr>
          <w:p w:rsidR="000C44BE" w:rsidRDefault="000C44BE" w:rsidP="00F136E4">
            <w:pPr>
              <w:autoSpaceDE w:val="0"/>
              <w:autoSpaceDN w:val="0"/>
              <w:adjustRightInd w:val="0"/>
              <w:jc w:val="center"/>
              <w:rPr>
                <w:sz w:val="22"/>
              </w:rPr>
            </w:pPr>
            <w:r>
              <w:rPr>
                <w:sz w:val="22"/>
              </w:rPr>
              <w:t>2</w:t>
            </w:r>
          </w:p>
        </w:tc>
        <w:tc>
          <w:tcPr>
            <w:tcW w:w="1780" w:type="dxa"/>
            <w:tcBorders>
              <w:top w:val="single" w:sz="6" w:space="0" w:color="auto"/>
              <w:left w:val="single" w:sz="6" w:space="0" w:color="auto"/>
              <w:bottom w:val="single" w:sz="6" w:space="0" w:color="auto"/>
              <w:right w:val="single" w:sz="6" w:space="0" w:color="auto"/>
            </w:tcBorders>
            <w:hideMark/>
          </w:tcPr>
          <w:p w:rsidR="000C44BE" w:rsidRDefault="000C44BE" w:rsidP="00F136E4">
            <w:pPr>
              <w:autoSpaceDE w:val="0"/>
              <w:autoSpaceDN w:val="0"/>
              <w:adjustRightInd w:val="0"/>
              <w:jc w:val="center"/>
              <w:rPr>
                <w:sz w:val="22"/>
              </w:rPr>
            </w:pPr>
            <w:r>
              <w:rPr>
                <w:sz w:val="22"/>
              </w:rPr>
              <w:t>3</w:t>
            </w:r>
          </w:p>
        </w:tc>
        <w:tc>
          <w:tcPr>
            <w:tcW w:w="1700" w:type="dxa"/>
            <w:tcBorders>
              <w:top w:val="single" w:sz="6" w:space="0" w:color="auto"/>
              <w:left w:val="single" w:sz="6" w:space="0" w:color="auto"/>
              <w:bottom w:val="single" w:sz="6" w:space="0" w:color="auto"/>
              <w:right w:val="single" w:sz="6" w:space="0" w:color="auto"/>
            </w:tcBorders>
            <w:hideMark/>
          </w:tcPr>
          <w:p w:rsidR="000C44BE" w:rsidRDefault="000C44BE" w:rsidP="00F136E4">
            <w:pPr>
              <w:autoSpaceDE w:val="0"/>
              <w:autoSpaceDN w:val="0"/>
              <w:adjustRightInd w:val="0"/>
              <w:jc w:val="center"/>
              <w:rPr>
                <w:sz w:val="22"/>
              </w:rPr>
            </w:pPr>
            <w:r>
              <w:rPr>
                <w:sz w:val="22"/>
              </w:rPr>
              <w:t>4</w:t>
            </w:r>
          </w:p>
        </w:tc>
        <w:tc>
          <w:tcPr>
            <w:tcW w:w="1393" w:type="dxa"/>
            <w:tcBorders>
              <w:top w:val="single" w:sz="6" w:space="0" w:color="auto"/>
              <w:left w:val="single" w:sz="6" w:space="0" w:color="auto"/>
              <w:bottom w:val="single" w:sz="6" w:space="0" w:color="auto"/>
              <w:right w:val="single" w:sz="6" w:space="0" w:color="auto"/>
            </w:tcBorders>
            <w:hideMark/>
          </w:tcPr>
          <w:p w:rsidR="000C44BE" w:rsidRDefault="000C44BE" w:rsidP="00F136E4">
            <w:pPr>
              <w:autoSpaceDE w:val="0"/>
              <w:autoSpaceDN w:val="0"/>
              <w:adjustRightInd w:val="0"/>
              <w:jc w:val="center"/>
              <w:rPr>
                <w:sz w:val="22"/>
              </w:rPr>
            </w:pPr>
            <w:r>
              <w:rPr>
                <w:sz w:val="22"/>
              </w:rPr>
              <w:t>5</w:t>
            </w:r>
          </w:p>
        </w:tc>
        <w:tc>
          <w:tcPr>
            <w:tcW w:w="1440" w:type="dxa"/>
            <w:tcBorders>
              <w:top w:val="single" w:sz="6" w:space="0" w:color="auto"/>
              <w:left w:val="single" w:sz="6" w:space="0" w:color="auto"/>
              <w:bottom w:val="single" w:sz="6" w:space="0" w:color="auto"/>
              <w:right w:val="single" w:sz="4" w:space="0" w:color="auto"/>
            </w:tcBorders>
            <w:hideMark/>
          </w:tcPr>
          <w:p w:rsidR="000C44BE" w:rsidRDefault="000C44BE" w:rsidP="00F136E4">
            <w:pPr>
              <w:autoSpaceDE w:val="0"/>
              <w:autoSpaceDN w:val="0"/>
              <w:adjustRightInd w:val="0"/>
              <w:jc w:val="center"/>
              <w:rPr>
                <w:sz w:val="22"/>
              </w:rPr>
            </w:pPr>
            <w:r>
              <w:rPr>
                <w:sz w:val="22"/>
              </w:rPr>
              <w:t>6</w:t>
            </w:r>
          </w:p>
        </w:tc>
        <w:tc>
          <w:tcPr>
            <w:tcW w:w="1753" w:type="dxa"/>
            <w:tcBorders>
              <w:top w:val="single" w:sz="6" w:space="0" w:color="auto"/>
              <w:left w:val="single" w:sz="4" w:space="0" w:color="auto"/>
              <w:bottom w:val="single" w:sz="6" w:space="0" w:color="auto"/>
              <w:right w:val="single" w:sz="6" w:space="0" w:color="auto"/>
            </w:tcBorders>
            <w:hideMark/>
          </w:tcPr>
          <w:p w:rsidR="000C44BE" w:rsidRDefault="000C44BE" w:rsidP="00F136E4">
            <w:pPr>
              <w:autoSpaceDE w:val="0"/>
              <w:autoSpaceDN w:val="0"/>
              <w:adjustRightInd w:val="0"/>
              <w:jc w:val="center"/>
              <w:rPr>
                <w:sz w:val="22"/>
              </w:rPr>
            </w:pPr>
            <w:r>
              <w:rPr>
                <w:sz w:val="22"/>
              </w:rPr>
              <w:t>7</w:t>
            </w:r>
          </w:p>
        </w:tc>
      </w:tr>
    </w:tbl>
    <w:p w:rsidR="000C44BE" w:rsidRDefault="000C44BE" w:rsidP="000C44BE">
      <w:pPr>
        <w:rPr>
          <w:sz w:val="22"/>
        </w:rPr>
      </w:pPr>
    </w:p>
    <w:p w:rsidR="000C44BE" w:rsidRDefault="000C44BE" w:rsidP="000C44BE">
      <w:pPr>
        <w:rPr>
          <w:sz w:val="22"/>
        </w:rPr>
      </w:pPr>
    </w:p>
    <w:p w:rsidR="000C44BE" w:rsidRDefault="000C44BE" w:rsidP="000C44BE">
      <w:pPr>
        <w:rPr>
          <w:b/>
        </w:rPr>
      </w:pPr>
    </w:p>
    <w:p w:rsidR="000C44BE" w:rsidRDefault="000C44BE"/>
    <w:sectPr w:rsidR="000C44BE" w:rsidSect="00A95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7Ant">
    <w:altName w:val="Symbol"/>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Academy Rus Bash">
    <w:altName w:val="Century Gothic"/>
    <w:charset w:val="00"/>
    <w:family w:val="swiss"/>
    <w:pitch w:val="variable"/>
    <w:sig w:usb0="00000001" w:usb1="00000000" w:usb2="00000000" w:usb3="00000000" w:csb0="00000005" w:csb1="00000000"/>
  </w:font>
  <w:font w:name="Century Tat">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C44BE"/>
    <w:rsid w:val="00001EDC"/>
    <w:rsid w:val="000060E2"/>
    <w:rsid w:val="00007168"/>
    <w:rsid w:val="00007213"/>
    <w:rsid w:val="000234C4"/>
    <w:rsid w:val="000307F9"/>
    <w:rsid w:val="00031CCF"/>
    <w:rsid w:val="00032077"/>
    <w:rsid w:val="000328A8"/>
    <w:rsid w:val="00033B46"/>
    <w:rsid w:val="0003518C"/>
    <w:rsid w:val="000356FC"/>
    <w:rsid w:val="00047D31"/>
    <w:rsid w:val="000534C1"/>
    <w:rsid w:val="000565C2"/>
    <w:rsid w:val="000602B6"/>
    <w:rsid w:val="0006173C"/>
    <w:rsid w:val="00063C12"/>
    <w:rsid w:val="00064C5D"/>
    <w:rsid w:val="0006566B"/>
    <w:rsid w:val="00072856"/>
    <w:rsid w:val="00074D42"/>
    <w:rsid w:val="00083ED3"/>
    <w:rsid w:val="00096232"/>
    <w:rsid w:val="000A1E0F"/>
    <w:rsid w:val="000A48FB"/>
    <w:rsid w:val="000B0D9A"/>
    <w:rsid w:val="000B5D06"/>
    <w:rsid w:val="000B61D5"/>
    <w:rsid w:val="000C3D74"/>
    <w:rsid w:val="000C44BE"/>
    <w:rsid w:val="000C48E3"/>
    <w:rsid w:val="000C4B67"/>
    <w:rsid w:val="000C5ECA"/>
    <w:rsid w:val="000C6020"/>
    <w:rsid w:val="000D41DF"/>
    <w:rsid w:val="000D53D5"/>
    <w:rsid w:val="000D5AF1"/>
    <w:rsid w:val="000D7000"/>
    <w:rsid w:val="000F19C1"/>
    <w:rsid w:val="000F2AE6"/>
    <w:rsid w:val="000F3430"/>
    <w:rsid w:val="000F3650"/>
    <w:rsid w:val="000F64E6"/>
    <w:rsid w:val="00107A7E"/>
    <w:rsid w:val="00111EC7"/>
    <w:rsid w:val="001133B8"/>
    <w:rsid w:val="001178C0"/>
    <w:rsid w:val="001236ED"/>
    <w:rsid w:val="00134027"/>
    <w:rsid w:val="00135B62"/>
    <w:rsid w:val="00135E27"/>
    <w:rsid w:val="001361F0"/>
    <w:rsid w:val="0013622D"/>
    <w:rsid w:val="001403B9"/>
    <w:rsid w:val="00143D15"/>
    <w:rsid w:val="00150D85"/>
    <w:rsid w:val="00150FA8"/>
    <w:rsid w:val="00153280"/>
    <w:rsid w:val="001551AE"/>
    <w:rsid w:val="0016063E"/>
    <w:rsid w:val="001619B7"/>
    <w:rsid w:val="00161F7E"/>
    <w:rsid w:val="00172BBA"/>
    <w:rsid w:val="00174ACC"/>
    <w:rsid w:val="00174D36"/>
    <w:rsid w:val="00175D4E"/>
    <w:rsid w:val="00182B70"/>
    <w:rsid w:val="00182E36"/>
    <w:rsid w:val="001830EC"/>
    <w:rsid w:val="001847B9"/>
    <w:rsid w:val="0018571E"/>
    <w:rsid w:val="0018695E"/>
    <w:rsid w:val="0019029F"/>
    <w:rsid w:val="001936C2"/>
    <w:rsid w:val="00194401"/>
    <w:rsid w:val="001A07EC"/>
    <w:rsid w:val="001A5873"/>
    <w:rsid w:val="001A5A6D"/>
    <w:rsid w:val="001A763F"/>
    <w:rsid w:val="001B02CA"/>
    <w:rsid w:val="001B3C5A"/>
    <w:rsid w:val="001C3B7A"/>
    <w:rsid w:val="001C631B"/>
    <w:rsid w:val="001C6D4C"/>
    <w:rsid w:val="001C7FFA"/>
    <w:rsid w:val="001D21EF"/>
    <w:rsid w:val="001D2E7B"/>
    <w:rsid w:val="001D52C4"/>
    <w:rsid w:val="001D5445"/>
    <w:rsid w:val="001D6565"/>
    <w:rsid w:val="001D6D63"/>
    <w:rsid w:val="001E1A7B"/>
    <w:rsid w:val="001E2813"/>
    <w:rsid w:val="001E3274"/>
    <w:rsid w:val="001E43FD"/>
    <w:rsid w:val="001E5873"/>
    <w:rsid w:val="001F0726"/>
    <w:rsid w:val="001F2135"/>
    <w:rsid w:val="001F2349"/>
    <w:rsid w:val="001F4D22"/>
    <w:rsid w:val="001F5703"/>
    <w:rsid w:val="002004B8"/>
    <w:rsid w:val="00204C32"/>
    <w:rsid w:val="00205011"/>
    <w:rsid w:val="00206096"/>
    <w:rsid w:val="002271D6"/>
    <w:rsid w:val="00230723"/>
    <w:rsid w:val="00231A54"/>
    <w:rsid w:val="00235290"/>
    <w:rsid w:val="00235F67"/>
    <w:rsid w:val="00236DDC"/>
    <w:rsid w:val="00241DBF"/>
    <w:rsid w:val="00242CF4"/>
    <w:rsid w:val="002442EB"/>
    <w:rsid w:val="00245430"/>
    <w:rsid w:val="00245BD4"/>
    <w:rsid w:val="002461CF"/>
    <w:rsid w:val="00246E9D"/>
    <w:rsid w:val="00247A9B"/>
    <w:rsid w:val="0025081A"/>
    <w:rsid w:val="00257A64"/>
    <w:rsid w:val="00260E30"/>
    <w:rsid w:val="00261230"/>
    <w:rsid w:val="00262F10"/>
    <w:rsid w:val="002633B3"/>
    <w:rsid w:val="00267F4E"/>
    <w:rsid w:val="00270E79"/>
    <w:rsid w:val="002735A3"/>
    <w:rsid w:val="0027374E"/>
    <w:rsid w:val="00286D03"/>
    <w:rsid w:val="0029354B"/>
    <w:rsid w:val="0029579D"/>
    <w:rsid w:val="002A0191"/>
    <w:rsid w:val="002A2FD8"/>
    <w:rsid w:val="002A3CBB"/>
    <w:rsid w:val="002A4BF7"/>
    <w:rsid w:val="002A706F"/>
    <w:rsid w:val="002C1D47"/>
    <w:rsid w:val="002C3A4B"/>
    <w:rsid w:val="002C4440"/>
    <w:rsid w:val="002C51C3"/>
    <w:rsid w:val="002C5C39"/>
    <w:rsid w:val="002D3F81"/>
    <w:rsid w:val="002E14AF"/>
    <w:rsid w:val="002E199F"/>
    <w:rsid w:val="002F562C"/>
    <w:rsid w:val="003040EC"/>
    <w:rsid w:val="0030584C"/>
    <w:rsid w:val="00311915"/>
    <w:rsid w:val="00312F3B"/>
    <w:rsid w:val="003130E2"/>
    <w:rsid w:val="00316A7D"/>
    <w:rsid w:val="00317EFB"/>
    <w:rsid w:val="0032036D"/>
    <w:rsid w:val="00335F3C"/>
    <w:rsid w:val="0034427C"/>
    <w:rsid w:val="00351EB7"/>
    <w:rsid w:val="00360963"/>
    <w:rsid w:val="0036628D"/>
    <w:rsid w:val="00371676"/>
    <w:rsid w:val="00372283"/>
    <w:rsid w:val="00376557"/>
    <w:rsid w:val="00383CAF"/>
    <w:rsid w:val="00384326"/>
    <w:rsid w:val="003905CB"/>
    <w:rsid w:val="003951EC"/>
    <w:rsid w:val="00395798"/>
    <w:rsid w:val="003A3D32"/>
    <w:rsid w:val="003A5CD0"/>
    <w:rsid w:val="003B201D"/>
    <w:rsid w:val="003B4FF5"/>
    <w:rsid w:val="003B54DC"/>
    <w:rsid w:val="003B747C"/>
    <w:rsid w:val="003C1057"/>
    <w:rsid w:val="003C44AC"/>
    <w:rsid w:val="003C5B2D"/>
    <w:rsid w:val="003D2853"/>
    <w:rsid w:val="003D2EB8"/>
    <w:rsid w:val="003D52CC"/>
    <w:rsid w:val="003D6470"/>
    <w:rsid w:val="003D67EE"/>
    <w:rsid w:val="003D6B78"/>
    <w:rsid w:val="003F04A2"/>
    <w:rsid w:val="003F31D2"/>
    <w:rsid w:val="004020DE"/>
    <w:rsid w:val="0040425E"/>
    <w:rsid w:val="00404E0B"/>
    <w:rsid w:val="00410142"/>
    <w:rsid w:val="00412EE3"/>
    <w:rsid w:val="00415C80"/>
    <w:rsid w:val="004318F2"/>
    <w:rsid w:val="00431B32"/>
    <w:rsid w:val="00435FB3"/>
    <w:rsid w:val="00437443"/>
    <w:rsid w:val="004430DE"/>
    <w:rsid w:val="00444BC2"/>
    <w:rsid w:val="00446434"/>
    <w:rsid w:val="004574C1"/>
    <w:rsid w:val="00461FBC"/>
    <w:rsid w:val="00464E82"/>
    <w:rsid w:val="00466701"/>
    <w:rsid w:val="00473FA0"/>
    <w:rsid w:val="00480A73"/>
    <w:rsid w:val="00482172"/>
    <w:rsid w:val="00482C82"/>
    <w:rsid w:val="00484BCC"/>
    <w:rsid w:val="00490C9F"/>
    <w:rsid w:val="00490FF1"/>
    <w:rsid w:val="004A027D"/>
    <w:rsid w:val="004A1E30"/>
    <w:rsid w:val="004A5BD1"/>
    <w:rsid w:val="004B1935"/>
    <w:rsid w:val="004B2AAE"/>
    <w:rsid w:val="004B2D2A"/>
    <w:rsid w:val="004B52CA"/>
    <w:rsid w:val="004C0BFF"/>
    <w:rsid w:val="004C4E42"/>
    <w:rsid w:val="004D0054"/>
    <w:rsid w:val="004D27A1"/>
    <w:rsid w:val="004D410F"/>
    <w:rsid w:val="004D57CB"/>
    <w:rsid w:val="004D691B"/>
    <w:rsid w:val="004D797D"/>
    <w:rsid w:val="004E0B59"/>
    <w:rsid w:val="004E460B"/>
    <w:rsid w:val="004F0D98"/>
    <w:rsid w:val="00500FA9"/>
    <w:rsid w:val="00501A32"/>
    <w:rsid w:val="00505880"/>
    <w:rsid w:val="00507384"/>
    <w:rsid w:val="00507FBB"/>
    <w:rsid w:val="0051415E"/>
    <w:rsid w:val="005148EF"/>
    <w:rsid w:val="00515D7D"/>
    <w:rsid w:val="00520F0B"/>
    <w:rsid w:val="00522FCD"/>
    <w:rsid w:val="00524889"/>
    <w:rsid w:val="0052763F"/>
    <w:rsid w:val="0053006E"/>
    <w:rsid w:val="005320A9"/>
    <w:rsid w:val="005349FA"/>
    <w:rsid w:val="00534D8D"/>
    <w:rsid w:val="00535F09"/>
    <w:rsid w:val="00561961"/>
    <w:rsid w:val="005631DB"/>
    <w:rsid w:val="00564B03"/>
    <w:rsid w:val="00564CF7"/>
    <w:rsid w:val="00566000"/>
    <w:rsid w:val="00566E62"/>
    <w:rsid w:val="00570D66"/>
    <w:rsid w:val="00574F4F"/>
    <w:rsid w:val="0057726A"/>
    <w:rsid w:val="00582352"/>
    <w:rsid w:val="00583863"/>
    <w:rsid w:val="00584431"/>
    <w:rsid w:val="0058530F"/>
    <w:rsid w:val="00593A42"/>
    <w:rsid w:val="00594AD9"/>
    <w:rsid w:val="00596291"/>
    <w:rsid w:val="00596565"/>
    <w:rsid w:val="005965F9"/>
    <w:rsid w:val="005A2A7D"/>
    <w:rsid w:val="005A3516"/>
    <w:rsid w:val="005A3D1A"/>
    <w:rsid w:val="005B0B60"/>
    <w:rsid w:val="005B23AF"/>
    <w:rsid w:val="005B6A30"/>
    <w:rsid w:val="005B7B20"/>
    <w:rsid w:val="005B7D00"/>
    <w:rsid w:val="005C0781"/>
    <w:rsid w:val="005C27ED"/>
    <w:rsid w:val="005C2945"/>
    <w:rsid w:val="005C29AC"/>
    <w:rsid w:val="005C69C0"/>
    <w:rsid w:val="005C79D1"/>
    <w:rsid w:val="005C7EBD"/>
    <w:rsid w:val="005D200F"/>
    <w:rsid w:val="005D5A66"/>
    <w:rsid w:val="005E1BF6"/>
    <w:rsid w:val="005E25E5"/>
    <w:rsid w:val="005E2FA7"/>
    <w:rsid w:val="005E4050"/>
    <w:rsid w:val="005E4B6A"/>
    <w:rsid w:val="005F0ABB"/>
    <w:rsid w:val="005F76E0"/>
    <w:rsid w:val="006012ED"/>
    <w:rsid w:val="00601458"/>
    <w:rsid w:val="00602A0B"/>
    <w:rsid w:val="006041BD"/>
    <w:rsid w:val="00605673"/>
    <w:rsid w:val="0061214D"/>
    <w:rsid w:val="00612561"/>
    <w:rsid w:val="006135A3"/>
    <w:rsid w:val="00614CF6"/>
    <w:rsid w:val="006152D2"/>
    <w:rsid w:val="00620DF9"/>
    <w:rsid w:val="006234AD"/>
    <w:rsid w:val="006244DF"/>
    <w:rsid w:val="00634022"/>
    <w:rsid w:val="00634EFB"/>
    <w:rsid w:val="0063675D"/>
    <w:rsid w:val="006410EC"/>
    <w:rsid w:val="006411B8"/>
    <w:rsid w:val="0064343A"/>
    <w:rsid w:val="00655AF4"/>
    <w:rsid w:val="00667009"/>
    <w:rsid w:val="0067207D"/>
    <w:rsid w:val="00673D61"/>
    <w:rsid w:val="006757C2"/>
    <w:rsid w:val="00683AE2"/>
    <w:rsid w:val="00697DB9"/>
    <w:rsid w:val="006A322A"/>
    <w:rsid w:val="006A50C7"/>
    <w:rsid w:val="006A7C63"/>
    <w:rsid w:val="006A7FA4"/>
    <w:rsid w:val="006B1254"/>
    <w:rsid w:val="006B2939"/>
    <w:rsid w:val="006B2A74"/>
    <w:rsid w:val="006B3D09"/>
    <w:rsid w:val="006B5A25"/>
    <w:rsid w:val="006B60C6"/>
    <w:rsid w:val="006B6F3A"/>
    <w:rsid w:val="006C3A17"/>
    <w:rsid w:val="006C4541"/>
    <w:rsid w:val="006C5DFD"/>
    <w:rsid w:val="006E648A"/>
    <w:rsid w:val="006E64B4"/>
    <w:rsid w:val="006F1350"/>
    <w:rsid w:val="006F3A24"/>
    <w:rsid w:val="006F3E71"/>
    <w:rsid w:val="006F5773"/>
    <w:rsid w:val="007000DE"/>
    <w:rsid w:val="00703AC8"/>
    <w:rsid w:val="00704CF0"/>
    <w:rsid w:val="00714CB8"/>
    <w:rsid w:val="007239E0"/>
    <w:rsid w:val="00724EE2"/>
    <w:rsid w:val="00734F70"/>
    <w:rsid w:val="00736C72"/>
    <w:rsid w:val="00742F1A"/>
    <w:rsid w:val="00745203"/>
    <w:rsid w:val="007463DB"/>
    <w:rsid w:val="00746CCC"/>
    <w:rsid w:val="00747F3D"/>
    <w:rsid w:val="007605AF"/>
    <w:rsid w:val="00760AFB"/>
    <w:rsid w:val="007719DD"/>
    <w:rsid w:val="007738E4"/>
    <w:rsid w:val="00774FBF"/>
    <w:rsid w:val="00777F74"/>
    <w:rsid w:val="00780BB2"/>
    <w:rsid w:val="00784C0D"/>
    <w:rsid w:val="007858C7"/>
    <w:rsid w:val="00785B5A"/>
    <w:rsid w:val="00791237"/>
    <w:rsid w:val="007913AD"/>
    <w:rsid w:val="0079371D"/>
    <w:rsid w:val="00796C28"/>
    <w:rsid w:val="007A027D"/>
    <w:rsid w:val="007A16BE"/>
    <w:rsid w:val="007A21E1"/>
    <w:rsid w:val="007C28C2"/>
    <w:rsid w:val="007C57ED"/>
    <w:rsid w:val="007C59EB"/>
    <w:rsid w:val="007C65B1"/>
    <w:rsid w:val="007D2059"/>
    <w:rsid w:val="007D29F0"/>
    <w:rsid w:val="007D3654"/>
    <w:rsid w:val="007D4337"/>
    <w:rsid w:val="007E2A92"/>
    <w:rsid w:val="007F2B07"/>
    <w:rsid w:val="007F5943"/>
    <w:rsid w:val="00801CBA"/>
    <w:rsid w:val="008023E6"/>
    <w:rsid w:val="00803A63"/>
    <w:rsid w:val="00804E2C"/>
    <w:rsid w:val="00806874"/>
    <w:rsid w:val="008070E1"/>
    <w:rsid w:val="00807379"/>
    <w:rsid w:val="008150AD"/>
    <w:rsid w:val="00831B1B"/>
    <w:rsid w:val="008344F3"/>
    <w:rsid w:val="00834CB1"/>
    <w:rsid w:val="00840CB9"/>
    <w:rsid w:val="008410ED"/>
    <w:rsid w:val="00845565"/>
    <w:rsid w:val="008474E6"/>
    <w:rsid w:val="00850B26"/>
    <w:rsid w:val="008564AC"/>
    <w:rsid w:val="008573DB"/>
    <w:rsid w:val="008578C6"/>
    <w:rsid w:val="0086180E"/>
    <w:rsid w:val="0086593F"/>
    <w:rsid w:val="0087427D"/>
    <w:rsid w:val="00876A1D"/>
    <w:rsid w:val="00876BAA"/>
    <w:rsid w:val="0087706C"/>
    <w:rsid w:val="00877F5C"/>
    <w:rsid w:val="00880CB1"/>
    <w:rsid w:val="00881C8C"/>
    <w:rsid w:val="008832B8"/>
    <w:rsid w:val="00885848"/>
    <w:rsid w:val="00890D9E"/>
    <w:rsid w:val="008927B8"/>
    <w:rsid w:val="008942B0"/>
    <w:rsid w:val="00896613"/>
    <w:rsid w:val="008B7F6D"/>
    <w:rsid w:val="008C298D"/>
    <w:rsid w:val="008D5C34"/>
    <w:rsid w:val="008E0B5D"/>
    <w:rsid w:val="008E1D6C"/>
    <w:rsid w:val="008F19EA"/>
    <w:rsid w:val="008F22DD"/>
    <w:rsid w:val="008F2931"/>
    <w:rsid w:val="008F5BD4"/>
    <w:rsid w:val="008F5D92"/>
    <w:rsid w:val="008F7C29"/>
    <w:rsid w:val="00907BD6"/>
    <w:rsid w:val="00910A1A"/>
    <w:rsid w:val="009163DF"/>
    <w:rsid w:val="009172A6"/>
    <w:rsid w:val="00921717"/>
    <w:rsid w:val="00933F6D"/>
    <w:rsid w:val="009344CE"/>
    <w:rsid w:val="0093648B"/>
    <w:rsid w:val="00940209"/>
    <w:rsid w:val="00946E6D"/>
    <w:rsid w:val="00952BEF"/>
    <w:rsid w:val="009534A5"/>
    <w:rsid w:val="009549E8"/>
    <w:rsid w:val="00955177"/>
    <w:rsid w:val="0096130B"/>
    <w:rsid w:val="0097524C"/>
    <w:rsid w:val="00976F74"/>
    <w:rsid w:val="00977EC2"/>
    <w:rsid w:val="009854CC"/>
    <w:rsid w:val="00985798"/>
    <w:rsid w:val="00987A8A"/>
    <w:rsid w:val="00987F36"/>
    <w:rsid w:val="009918C8"/>
    <w:rsid w:val="009A5629"/>
    <w:rsid w:val="009B7855"/>
    <w:rsid w:val="009C2983"/>
    <w:rsid w:val="009C2B01"/>
    <w:rsid w:val="009C34B0"/>
    <w:rsid w:val="009C4796"/>
    <w:rsid w:val="009C5EB4"/>
    <w:rsid w:val="009D1915"/>
    <w:rsid w:val="009D1967"/>
    <w:rsid w:val="009D412E"/>
    <w:rsid w:val="009E099A"/>
    <w:rsid w:val="009E14DA"/>
    <w:rsid w:val="009E6269"/>
    <w:rsid w:val="009F1ACE"/>
    <w:rsid w:val="009F4184"/>
    <w:rsid w:val="00A01288"/>
    <w:rsid w:val="00A05113"/>
    <w:rsid w:val="00A1233B"/>
    <w:rsid w:val="00A155AD"/>
    <w:rsid w:val="00A2000C"/>
    <w:rsid w:val="00A22193"/>
    <w:rsid w:val="00A27BF2"/>
    <w:rsid w:val="00A32A14"/>
    <w:rsid w:val="00A33B17"/>
    <w:rsid w:val="00A3477E"/>
    <w:rsid w:val="00A45DED"/>
    <w:rsid w:val="00A5021B"/>
    <w:rsid w:val="00A51775"/>
    <w:rsid w:val="00A60CB5"/>
    <w:rsid w:val="00A612B7"/>
    <w:rsid w:val="00A61722"/>
    <w:rsid w:val="00A62677"/>
    <w:rsid w:val="00A64B2C"/>
    <w:rsid w:val="00A665B4"/>
    <w:rsid w:val="00A67BBC"/>
    <w:rsid w:val="00A831F3"/>
    <w:rsid w:val="00A83922"/>
    <w:rsid w:val="00A847A2"/>
    <w:rsid w:val="00A92029"/>
    <w:rsid w:val="00A92292"/>
    <w:rsid w:val="00A9465C"/>
    <w:rsid w:val="00A95035"/>
    <w:rsid w:val="00A9631F"/>
    <w:rsid w:val="00A979A6"/>
    <w:rsid w:val="00AA573C"/>
    <w:rsid w:val="00AA5979"/>
    <w:rsid w:val="00AA5BB8"/>
    <w:rsid w:val="00AA72E5"/>
    <w:rsid w:val="00AB42D1"/>
    <w:rsid w:val="00AB46F2"/>
    <w:rsid w:val="00AC142F"/>
    <w:rsid w:val="00AC7068"/>
    <w:rsid w:val="00AC7976"/>
    <w:rsid w:val="00AD26EB"/>
    <w:rsid w:val="00AD29AA"/>
    <w:rsid w:val="00AD2A8D"/>
    <w:rsid w:val="00AD78E3"/>
    <w:rsid w:val="00AE7483"/>
    <w:rsid w:val="00AF653F"/>
    <w:rsid w:val="00B00DF6"/>
    <w:rsid w:val="00B01BF9"/>
    <w:rsid w:val="00B02889"/>
    <w:rsid w:val="00B04FEE"/>
    <w:rsid w:val="00B10864"/>
    <w:rsid w:val="00B11397"/>
    <w:rsid w:val="00B242A5"/>
    <w:rsid w:val="00B2478B"/>
    <w:rsid w:val="00B2603C"/>
    <w:rsid w:val="00B36694"/>
    <w:rsid w:val="00B369E5"/>
    <w:rsid w:val="00B4534E"/>
    <w:rsid w:val="00B507D2"/>
    <w:rsid w:val="00B54C4D"/>
    <w:rsid w:val="00B54D65"/>
    <w:rsid w:val="00B56292"/>
    <w:rsid w:val="00B62A21"/>
    <w:rsid w:val="00B62BAD"/>
    <w:rsid w:val="00B64FEF"/>
    <w:rsid w:val="00B67006"/>
    <w:rsid w:val="00B6713E"/>
    <w:rsid w:val="00B71100"/>
    <w:rsid w:val="00B76166"/>
    <w:rsid w:val="00B81CED"/>
    <w:rsid w:val="00B87F0B"/>
    <w:rsid w:val="00B90804"/>
    <w:rsid w:val="00BA0DC7"/>
    <w:rsid w:val="00BA229C"/>
    <w:rsid w:val="00BA685D"/>
    <w:rsid w:val="00BB1611"/>
    <w:rsid w:val="00BB16A0"/>
    <w:rsid w:val="00BB1FEC"/>
    <w:rsid w:val="00BB29E7"/>
    <w:rsid w:val="00BC2F30"/>
    <w:rsid w:val="00BC4C2A"/>
    <w:rsid w:val="00BC6857"/>
    <w:rsid w:val="00BC6C49"/>
    <w:rsid w:val="00BC7981"/>
    <w:rsid w:val="00BD0216"/>
    <w:rsid w:val="00BD4684"/>
    <w:rsid w:val="00BD619E"/>
    <w:rsid w:val="00BD78F1"/>
    <w:rsid w:val="00BE06BB"/>
    <w:rsid w:val="00BE0E04"/>
    <w:rsid w:val="00BE1583"/>
    <w:rsid w:val="00BE679D"/>
    <w:rsid w:val="00BE6C8B"/>
    <w:rsid w:val="00BF023C"/>
    <w:rsid w:val="00BF0FFA"/>
    <w:rsid w:val="00BF2C17"/>
    <w:rsid w:val="00BF61DB"/>
    <w:rsid w:val="00C00BC4"/>
    <w:rsid w:val="00C0464F"/>
    <w:rsid w:val="00C13161"/>
    <w:rsid w:val="00C14C15"/>
    <w:rsid w:val="00C152C4"/>
    <w:rsid w:val="00C16986"/>
    <w:rsid w:val="00C17494"/>
    <w:rsid w:val="00C22D72"/>
    <w:rsid w:val="00C270E8"/>
    <w:rsid w:val="00C27EC8"/>
    <w:rsid w:val="00C31DB7"/>
    <w:rsid w:val="00C33493"/>
    <w:rsid w:val="00C42AD3"/>
    <w:rsid w:val="00C45516"/>
    <w:rsid w:val="00C46CA1"/>
    <w:rsid w:val="00C50787"/>
    <w:rsid w:val="00C51AF3"/>
    <w:rsid w:val="00C5251A"/>
    <w:rsid w:val="00C60CD0"/>
    <w:rsid w:val="00C62033"/>
    <w:rsid w:val="00C64CEC"/>
    <w:rsid w:val="00C74DED"/>
    <w:rsid w:val="00C77260"/>
    <w:rsid w:val="00C872EC"/>
    <w:rsid w:val="00C9342C"/>
    <w:rsid w:val="00C94582"/>
    <w:rsid w:val="00CA1F79"/>
    <w:rsid w:val="00CA64B0"/>
    <w:rsid w:val="00CB5558"/>
    <w:rsid w:val="00CB6847"/>
    <w:rsid w:val="00CB7754"/>
    <w:rsid w:val="00CC2B38"/>
    <w:rsid w:val="00CC30F4"/>
    <w:rsid w:val="00CC323A"/>
    <w:rsid w:val="00CD32B3"/>
    <w:rsid w:val="00CD450B"/>
    <w:rsid w:val="00CE110D"/>
    <w:rsid w:val="00CE2C98"/>
    <w:rsid w:val="00CE3055"/>
    <w:rsid w:val="00CE4E99"/>
    <w:rsid w:val="00CE64BE"/>
    <w:rsid w:val="00CF1344"/>
    <w:rsid w:val="00CF1D7F"/>
    <w:rsid w:val="00CF55ED"/>
    <w:rsid w:val="00CF5686"/>
    <w:rsid w:val="00D14597"/>
    <w:rsid w:val="00D14C74"/>
    <w:rsid w:val="00D150E3"/>
    <w:rsid w:val="00D21483"/>
    <w:rsid w:val="00D221C1"/>
    <w:rsid w:val="00D22A69"/>
    <w:rsid w:val="00D30D7A"/>
    <w:rsid w:val="00D32523"/>
    <w:rsid w:val="00D35D1D"/>
    <w:rsid w:val="00D42E65"/>
    <w:rsid w:val="00D45C2B"/>
    <w:rsid w:val="00D5206E"/>
    <w:rsid w:val="00D61CCC"/>
    <w:rsid w:val="00D67083"/>
    <w:rsid w:val="00D76BB5"/>
    <w:rsid w:val="00D80470"/>
    <w:rsid w:val="00D80E9F"/>
    <w:rsid w:val="00D92F19"/>
    <w:rsid w:val="00D933AA"/>
    <w:rsid w:val="00D94237"/>
    <w:rsid w:val="00D9777D"/>
    <w:rsid w:val="00D97928"/>
    <w:rsid w:val="00DA31BE"/>
    <w:rsid w:val="00DA46B2"/>
    <w:rsid w:val="00DA50BE"/>
    <w:rsid w:val="00DB01E6"/>
    <w:rsid w:val="00DB0C70"/>
    <w:rsid w:val="00DC0E71"/>
    <w:rsid w:val="00DC3905"/>
    <w:rsid w:val="00DD12CA"/>
    <w:rsid w:val="00DD362E"/>
    <w:rsid w:val="00DD6666"/>
    <w:rsid w:val="00DE1531"/>
    <w:rsid w:val="00DE183A"/>
    <w:rsid w:val="00DE4857"/>
    <w:rsid w:val="00DE4D5F"/>
    <w:rsid w:val="00E013ED"/>
    <w:rsid w:val="00E01F41"/>
    <w:rsid w:val="00E03181"/>
    <w:rsid w:val="00E06EE1"/>
    <w:rsid w:val="00E1108A"/>
    <w:rsid w:val="00E11607"/>
    <w:rsid w:val="00E16106"/>
    <w:rsid w:val="00E2294B"/>
    <w:rsid w:val="00E22A1B"/>
    <w:rsid w:val="00E233FF"/>
    <w:rsid w:val="00E24EF0"/>
    <w:rsid w:val="00E25FF6"/>
    <w:rsid w:val="00E26CE0"/>
    <w:rsid w:val="00E26E8A"/>
    <w:rsid w:val="00E333AD"/>
    <w:rsid w:val="00E34D8F"/>
    <w:rsid w:val="00E351B0"/>
    <w:rsid w:val="00E37B3C"/>
    <w:rsid w:val="00E46364"/>
    <w:rsid w:val="00E46B9B"/>
    <w:rsid w:val="00E47D99"/>
    <w:rsid w:val="00E63622"/>
    <w:rsid w:val="00E648EE"/>
    <w:rsid w:val="00E65131"/>
    <w:rsid w:val="00E669E8"/>
    <w:rsid w:val="00E716A7"/>
    <w:rsid w:val="00E727E1"/>
    <w:rsid w:val="00E73EE0"/>
    <w:rsid w:val="00E73F5A"/>
    <w:rsid w:val="00E748EC"/>
    <w:rsid w:val="00E83606"/>
    <w:rsid w:val="00E84C46"/>
    <w:rsid w:val="00E85391"/>
    <w:rsid w:val="00E87D73"/>
    <w:rsid w:val="00E918A9"/>
    <w:rsid w:val="00E97048"/>
    <w:rsid w:val="00E9758D"/>
    <w:rsid w:val="00EA12B7"/>
    <w:rsid w:val="00EA59D5"/>
    <w:rsid w:val="00EA7554"/>
    <w:rsid w:val="00EB091F"/>
    <w:rsid w:val="00EB1A5A"/>
    <w:rsid w:val="00EC2A0E"/>
    <w:rsid w:val="00ED28AC"/>
    <w:rsid w:val="00ED54C7"/>
    <w:rsid w:val="00ED5DB0"/>
    <w:rsid w:val="00EE5193"/>
    <w:rsid w:val="00EE530F"/>
    <w:rsid w:val="00EF2C35"/>
    <w:rsid w:val="00EF53E9"/>
    <w:rsid w:val="00EF6F75"/>
    <w:rsid w:val="00EF7A2A"/>
    <w:rsid w:val="00F0317F"/>
    <w:rsid w:val="00F07CDE"/>
    <w:rsid w:val="00F12D2C"/>
    <w:rsid w:val="00F160D6"/>
    <w:rsid w:val="00F3320D"/>
    <w:rsid w:val="00F37590"/>
    <w:rsid w:val="00F42F1B"/>
    <w:rsid w:val="00F458EA"/>
    <w:rsid w:val="00F45EE9"/>
    <w:rsid w:val="00F466DE"/>
    <w:rsid w:val="00F46EBA"/>
    <w:rsid w:val="00F5342A"/>
    <w:rsid w:val="00F544C3"/>
    <w:rsid w:val="00F61A19"/>
    <w:rsid w:val="00F65A98"/>
    <w:rsid w:val="00F7273D"/>
    <w:rsid w:val="00F75872"/>
    <w:rsid w:val="00F77C1C"/>
    <w:rsid w:val="00F858CE"/>
    <w:rsid w:val="00F92491"/>
    <w:rsid w:val="00F95D7F"/>
    <w:rsid w:val="00F96007"/>
    <w:rsid w:val="00FA1689"/>
    <w:rsid w:val="00FA2A7E"/>
    <w:rsid w:val="00FA2CC7"/>
    <w:rsid w:val="00FA3476"/>
    <w:rsid w:val="00FA5035"/>
    <w:rsid w:val="00FB696A"/>
    <w:rsid w:val="00FB6A40"/>
    <w:rsid w:val="00FC0B5E"/>
    <w:rsid w:val="00FC3274"/>
    <w:rsid w:val="00FE0F1D"/>
    <w:rsid w:val="00FE2E4E"/>
    <w:rsid w:val="00FE4569"/>
    <w:rsid w:val="00FE70D2"/>
    <w:rsid w:val="00FF5BF0"/>
    <w:rsid w:val="00FF7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4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C44BE"/>
    <w:pPr>
      <w:spacing w:before="100" w:beforeAutospacing="1" w:after="100" w:afterAutospacing="1"/>
    </w:pPr>
    <w:rPr>
      <w:color w:val="000000"/>
    </w:rPr>
  </w:style>
  <w:style w:type="paragraph" w:styleId="a4">
    <w:name w:val="Body Text"/>
    <w:basedOn w:val="a"/>
    <w:link w:val="a5"/>
    <w:unhideWhenUsed/>
    <w:rsid w:val="000C44BE"/>
    <w:pPr>
      <w:jc w:val="center"/>
    </w:pPr>
    <w:rPr>
      <w:rFonts w:ascii="Bookman Old Style" w:hAnsi="Bookman Old Style"/>
      <w:sz w:val="18"/>
    </w:rPr>
  </w:style>
  <w:style w:type="character" w:customStyle="1" w:styleId="a5">
    <w:name w:val="Основной текст Знак"/>
    <w:basedOn w:val="a0"/>
    <w:link w:val="a4"/>
    <w:rsid w:val="000C44BE"/>
    <w:rPr>
      <w:rFonts w:ascii="Bookman Old Style" w:eastAsia="Times New Roman" w:hAnsi="Bookman Old Style" w:cs="Times New Roman"/>
      <w:sz w:val="18"/>
      <w:szCs w:val="24"/>
      <w:lang w:eastAsia="ru-RU"/>
    </w:rPr>
  </w:style>
  <w:style w:type="paragraph" w:customStyle="1" w:styleId="ConsPlusTitle">
    <w:name w:val="ConsPlusTitle"/>
    <w:rsid w:val="000C44BE"/>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nformat">
    <w:name w:val="ConsPlusNonformat"/>
    <w:rsid w:val="000C44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5">
    <w:name w:val="Текст 14-1.5"/>
    <w:basedOn w:val="a"/>
    <w:rsid w:val="000C44BE"/>
    <w:pPr>
      <w:autoSpaceDE w:val="0"/>
      <w:autoSpaceDN w:val="0"/>
      <w:spacing w:line="360" w:lineRule="auto"/>
      <w:ind w:firstLine="709"/>
      <w:jc w:val="both"/>
    </w:pPr>
    <w:rPr>
      <w:sz w:val="28"/>
      <w:szCs w:val="28"/>
    </w:rPr>
  </w:style>
  <w:style w:type="character" w:styleId="a6">
    <w:name w:val="Hyperlink"/>
    <w:basedOn w:val="a0"/>
    <w:uiPriority w:val="99"/>
    <w:semiHidden/>
    <w:unhideWhenUsed/>
    <w:rsid w:val="000C44BE"/>
    <w:rPr>
      <w:color w:val="0000FF"/>
      <w:u w:val="single"/>
    </w:rPr>
  </w:style>
  <w:style w:type="paragraph" w:styleId="a7">
    <w:name w:val="Balloon Text"/>
    <w:basedOn w:val="a"/>
    <w:link w:val="a8"/>
    <w:uiPriority w:val="99"/>
    <w:semiHidden/>
    <w:unhideWhenUsed/>
    <w:rsid w:val="000C44BE"/>
    <w:rPr>
      <w:rFonts w:ascii="Tahoma" w:hAnsi="Tahoma" w:cs="Tahoma"/>
      <w:sz w:val="16"/>
      <w:szCs w:val="16"/>
    </w:rPr>
  </w:style>
  <w:style w:type="character" w:customStyle="1" w:styleId="a8">
    <w:name w:val="Текст выноски Знак"/>
    <w:basedOn w:val="a0"/>
    <w:link w:val="a7"/>
    <w:uiPriority w:val="99"/>
    <w:semiHidden/>
    <w:rsid w:val="000C44B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2684;fld=134;dst=100133" TargetMode="External"/><Relationship Id="rId3" Type="http://schemas.openxmlformats.org/officeDocument/2006/relationships/webSettings" Target="webSettings.xml"/><Relationship Id="rId7" Type="http://schemas.openxmlformats.org/officeDocument/2006/relationships/hyperlink" Target="consultantplus://offline/main?base=MLAW;n=122684;fld=134;dst=10013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MLAW;n=122684;fld=134;dst=100196" TargetMode="External"/><Relationship Id="rId11" Type="http://schemas.openxmlformats.org/officeDocument/2006/relationships/fontTable" Target="fontTable.xml"/><Relationship Id="rId5" Type="http://schemas.openxmlformats.org/officeDocument/2006/relationships/hyperlink" Target="consultantplus://offline/main?base=MLAW;n=122684;fld=134;dst=100196" TargetMode="External"/><Relationship Id="rId10" Type="http://schemas.openxmlformats.org/officeDocument/2006/relationships/hyperlink" Target="consultantplus://offline/main?base=MLAW;n=122684;fld=134;dst=100161" TargetMode="External"/><Relationship Id="rId4" Type="http://schemas.openxmlformats.org/officeDocument/2006/relationships/image" Target="media/image1.png"/><Relationship Id="rId9" Type="http://schemas.openxmlformats.org/officeDocument/2006/relationships/hyperlink" Target="consultantplus://offline/main?base=MLAW;n=122684;fld=134;dst=100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6851</Words>
  <Characters>39057</Characters>
  <Application>Microsoft Office Word</Application>
  <DocSecurity>0</DocSecurity>
  <Lines>325</Lines>
  <Paragraphs>91</Paragraphs>
  <ScaleCrop>false</ScaleCrop>
  <Company>Microsoft</Company>
  <LinksUpToDate>false</LinksUpToDate>
  <CharactersWithSpaces>45817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cp:revision>
  <dcterms:created xsi:type="dcterms:W3CDTF">2014-09-19T05:32:00Z</dcterms:created>
  <dcterms:modified xsi:type="dcterms:W3CDTF">2014-09-19T05:35:00Z</dcterms:modified>
</cp:coreProperties>
</file>