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72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1920"/>
        <w:gridCol w:w="4436"/>
      </w:tblGrid>
      <w:tr w:rsidR="00721D69" w:rsidTr="00563DE2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21D69" w:rsidRDefault="00721D69" w:rsidP="00563DE2">
            <w:pPr>
              <w:ind w:right="-108"/>
              <w:jc w:val="center"/>
              <w:rPr>
                <w:rFonts w:ascii="B7Ant" w:hAnsi="B7Ant"/>
                <w:b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bCs/>
                <w:sz w:val="22"/>
                <w:szCs w:val="22"/>
              </w:rPr>
              <w:t>ҡ</w:t>
            </w:r>
            <w:r>
              <w:rPr>
                <w:b/>
                <w:bCs/>
                <w:sz w:val="22"/>
                <w:szCs w:val="22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</w:p>
          <w:p w:rsidR="00721D69" w:rsidRDefault="00721D69" w:rsidP="00563D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Федоровка районы</w:t>
            </w:r>
          </w:p>
          <w:p w:rsidR="00721D69" w:rsidRDefault="00721D69" w:rsidP="00563DE2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</w:rPr>
              <w:t></w:t>
            </w:r>
          </w:p>
          <w:p w:rsidR="00721D69" w:rsidRDefault="00721D69" w:rsidP="00563DE2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Ү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Яуыш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советы</w:t>
            </w:r>
          </w:p>
          <w:p w:rsidR="00721D69" w:rsidRDefault="00721D69" w:rsidP="00563DE2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билә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әһе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721D69" w:rsidRDefault="00721D69" w:rsidP="00563DE2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хакимиәте</w:t>
            </w:r>
            <w:proofErr w:type="spellEnd"/>
          </w:p>
          <w:p w:rsidR="00721D69" w:rsidRDefault="00721D69" w:rsidP="00563DE2">
            <w:pPr>
              <w:jc w:val="center"/>
              <w:rPr>
                <w:b/>
              </w:rPr>
            </w:pPr>
          </w:p>
          <w:p w:rsidR="00721D69" w:rsidRDefault="00721D69" w:rsidP="00563DE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B7Ant" w:hAnsi="B7Ant"/>
                <w:b/>
                <w:sz w:val="24"/>
              </w:rPr>
              <w:t></w:t>
            </w:r>
            <w:r>
              <w:rPr>
                <w:rFonts w:ascii="B7Ant" w:hAnsi="B7Ant"/>
                <w:b/>
                <w:sz w:val="24"/>
              </w:rPr>
              <w:t></w:t>
            </w:r>
            <w:r>
              <w:rPr>
                <w:rFonts w:ascii="B7Ant" w:hAnsi="B7Ant"/>
                <w:b/>
                <w:sz w:val="24"/>
              </w:rPr>
              <w:t></w:t>
            </w:r>
            <w:r>
              <w:rPr>
                <w:rFonts w:ascii="B7Ant" w:hAnsi="B7Ant"/>
                <w:b/>
                <w:sz w:val="24"/>
              </w:rPr>
              <w:t></w:t>
            </w:r>
            <w:r>
              <w:rPr>
                <w:rFonts w:ascii="Times New Roman" w:hAnsi="Times New Roman"/>
                <w:b/>
                <w:sz w:val="24"/>
              </w:rPr>
              <w:t>80</w:t>
            </w:r>
            <w:r>
              <w:rPr>
                <w:rFonts w:ascii="B7Ant" w:hAnsi="B7Ant"/>
                <w:b/>
                <w:sz w:val="24"/>
              </w:rPr>
              <w:t></w:t>
            </w:r>
            <w:r>
              <w:rPr>
                <w:rFonts w:ascii="B7Ant" w:hAnsi="B7Ant"/>
                <w:b/>
                <w:sz w:val="24"/>
              </w:rPr>
              <w:t></w:t>
            </w:r>
            <w:r>
              <w:rPr>
                <w:rFonts w:ascii="Times New Roman" w:hAnsi="Times New Roman"/>
                <w:b/>
                <w:sz w:val="24"/>
              </w:rPr>
              <w:t>Федоровка  районы,</w:t>
            </w:r>
          </w:p>
          <w:p w:rsidR="00721D69" w:rsidRDefault="00721D69" w:rsidP="00563DE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Ү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ғе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Яуыш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B7Ant" w:hAnsi="B7Ant"/>
                <w:b/>
                <w:sz w:val="24"/>
              </w:rPr>
              <w:t>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ауылы</w:t>
            </w:r>
            <w:proofErr w:type="spellEnd"/>
            <w:r>
              <w:rPr>
                <w:rFonts w:ascii="B7Ant" w:hAnsi="B7Ant"/>
                <w:b/>
                <w:sz w:val="24"/>
              </w:rPr>
              <w:t></w:t>
            </w:r>
            <w:r>
              <w:rPr>
                <w:rFonts w:ascii="B7Ant" w:hAnsi="B7Ant"/>
                <w:b/>
                <w:sz w:val="24"/>
              </w:rPr>
              <w:t></w:t>
            </w:r>
          </w:p>
          <w:p w:rsidR="00721D69" w:rsidRDefault="00721D69" w:rsidP="00563DE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Йә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шт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әр</w:t>
            </w:r>
            <w:r>
              <w:rPr>
                <w:rFonts w:ascii="B7Ant" w:hAnsi="B7Ant"/>
                <w:b/>
                <w:sz w:val="24"/>
              </w:rPr>
              <w:t></w:t>
            </w:r>
            <w:r>
              <w:rPr>
                <w:rFonts w:ascii="Times New Roman" w:hAnsi="Times New Roman"/>
                <w:b/>
                <w:sz w:val="24"/>
              </w:rPr>
              <w:t>урамы</w:t>
            </w:r>
            <w:proofErr w:type="spellEnd"/>
            <w:r>
              <w:rPr>
                <w:rFonts w:ascii="B7Ant" w:hAnsi="B7Ant"/>
                <w:b/>
                <w:sz w:val="24"/>
              </w:rPr>
              <w:t></w:t>
            </w:r>
            <w:r>
              <w:rPr>
                <w:rFonts w:ascii="B7Ant" w:hAnsi="B7Ant"/>
                <w:b/>
                <w:sz w:val="24"/>
              </w:rPr>
              <w:t>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</w:p>
          <w:p w:rsidR="00721D69" w:rsidRDefault="00721D69" w:rsidP="00563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тел</w:t>
            </w:r>
            <w:r>
              <w:rPr>
                <w:rFonts w:ascii="B7Ant" w:hAnsi="B7Ant"/>
                <w:b/>
              </w:rPr>
              <w:t>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46-43</w:t>
            </w:r>
          </w:p>
          <w:p w:rsidR="00721D69" w:rsidRDefault="00721D69" w:rsidP="00563DE2">
            <w:pPr>
              <w:jc w:val="center"/>
              <w:rPr>
                <w:rFonts w:ascii="B7Ant" w:hAnsi="B7Ant"/>
                <w:b/>
                <w:bCs/>
              </w:rPr>
            </w:pPr>
            <w:r>
              <w:rPr>
                <w:b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721D69" w:rsidRDefault="00721D69" w:rsidP="00563DE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B7Ant" w:hAnsi="B7Ant"/>
                <w:b/>
                <w:bCs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1E4D65B6" wp14:editId="1A43ADE4">
                  <wp:extent cx="1219200" cy="9525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21D69" w:rsidRDefault="00721D69" w:rsidP="00563DE2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21D69" w:rsidRDefault="00721D69" w:rsidP="00563DE2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</w:t>
            </w:r>
          </w:p>
          <w:p w:rsidR="00721D69" w:rsidRDefault="00721D69" w:rsidP="00563D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721D69" w:rsidRDefault="00721D69" w:rsidP="00563D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Федоровский район</w:t>
            </w:r>
          </w:p>
          <w:p w:rsidR="00721D69" w:rsidRDefault="00721D69" w:rsidP="00563D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Республики Башкортостан</w:t>
            </w:r>
          </w:p>
          <w:p w:rsidR="00721D69" w:rsidRDefault="00721D69" w:rsidP="00563DE2">
            <w:pPr>
              <w:rPr>
                <w:b/>
              </w:rPr>
            </w:pPr>
          </w:p>
          <w:p w:rsidR="00721D69" w:rsidRDefault="00721D69" w:rsidP="00563DE2">
            <w:pPr>
              <w:rPr>
                <w:b/>
              </w:rPr>
            </w:pPr>
          </w:p>
          <w:p w:rsidR="00721D69" w:rsidRDefault="00721D69" w:rsidP="00563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B7Ant" w:hAnsi="B7Ant"/>
                <w:b/>
              </w:rPr>
              <w:t></w:t>
            </w:r>
            <w:r>
              <w:rPr>
                <w:rFonts w:ascii="B7Ant" w:hAnsi="B7Ant"/>
                <w:b/>
              </w:rPr>
              <w:t></w:t>
            </w:r>
            <w:r>
              <w:rPr>
                <w:rFonts w:ascii="B7Ant" w:hAnsi="B7Ant"/>
                <w:b/>
              </w:rPr>
              <w:t></w:t>
            </w:r>
            <w:r>
              <w:rPr>
                <w:rFonts w:ascii="B7Ant" w:hAnsi="B7Ant"/>
                <w:b/>
              </w:rPr>
              <w:t></w:t>
            </w:r>
            <w:r>
              <w:rPr>
                <w:b/>
              </w:rPr>
              <w:t>80</w:t>
            </w:r>
            <w:r>
              <w:rPr>
                <w:rFonts w:ascii="B7Ant" w:hAnsi="B7Ant"/>
                <w:b/>
              </w:rPr>
              <w:t></w:t>
            </w:r>
            <w:r>
              <w:rPr>
                <w:rFonts w:ascii="B7Ant" w:hAnsi="B7Ant"/>
                <w:b/>
              </w:rPr>
              <w:t></w:t>
            </w:r>
            <w:r>
              <w:rPr>
                <w:b/>
              </w:rPr>
              <w:t>Федоровский район</w:t>
            </w:r>
            <w:r>
              <w:rPr>
                <w:rFonts w:ascii="B7Ant" w:hAnsi="B7Ant"/>
                <w:b/>
              </w:rPr>
              <w:t></w:t>
            </w:r>
            <w:r>
              <w:rPr>
                <w:b/>
              </w:rPr>
              <w:t xml:space="preserve"> </w:t>
            </w:r>
          </w:p>
          <w:p w:rsidR="00721D69" w:rsidRDefault="00721D69" w:rsidP="00563D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ерхнеяушево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rFonts w:ascii="B7Ant" w:hAnsi="B7Ant"/>
                <w:b/>
              </w:rPr>
              <w:t></w:t>
            </w:r>
          </w:p>
          <w:p w:rsidR="00721D69" w:rsidRDefault="00721D69" w:rsidP="00563DE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</w:rPr>
              <w:t></w:t>
            </w:r>
            <w:r>
              <w:rPr>
                <w:b/>
              </w:rPr>
              <w:t xml:space="preserve"> Молодёжная</w:t>
            </w:r>
            <w:r>
              <w:rPr>
                <w:rFonts w:ascii="B7Ant" w:hAnsi="B7Ant"/>
                <w:b/>
              </w:rPr>
              <w:t></w:t>
            </w:r>
            <w:r>
              <w:rPr>
                <w:rFonts w:ascii="B7Ant" w:hAnsi="B7Ant"/>
                <w:b/>
              </w:rPr>
              <w:t></w:t>
            </w:r>
            <w:r>
              <w:rPr>
                <w:b/>
              </w:rPr>
              <w:t>1</w:t>
            </w:r>
          </w:p>
          <w:p w:rsidR="00721D69" w:rsidRDefault="00721D69" w:rsidP="00563DE2">
            <w:pPr>
              <w:jc w:val="center"/>
              <w:rPr>
                <w:b/>
              </w:rPr>
            </w:pPr>
            <w:r>
              <w:rPr>
                <w:b/>
              </w:rPr>
              <w:t>тел</w:t>
            </w:r>
            <w:r>
              <w:rPr>
                <w:rFonts w:ascii="B7Ant" w:hAnsi="B7Ant"/>
                <w:b/>
              </w:rPr>
              <w:t>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46-43</w:t>
            </w:r>
          </w:p>
          <w:p w:rsidR="00721D69" w:rsidRDefault="00721D69" w:rsidP="00563DE2">
            <w:pPr>
              <w:jc w:val="center"/>
              <w:rPr>
                <w:rFonts w:ascii="B7Ant" w:hAnsi="B7Ant"/>
                <w:b/>
                <w:bCs/>
              </w:rPr>
            </w:pPr>
            <w:r>
              <w:rPr>
                <w:b/>
              </w:rPr>
              <w:t>ИНН 0247002530</w:t>
            </w:r>
          </w:p>
        </w:tc>
      </w:tr>
    </w:tbl>
    <w:p w:rsidR="00721D69" w:rsidRDefault="00721D69" w:rsidP="00721D69">
      <w:pPr>
        <w:rPr>
          <w:b/>
        </w:rPr>
      </w:pPr>
    </w:p>
    <w:p w:rsidR="00721D69" w:rsidRDefault="00721D69" w:rsidP="00721D69">
      <w:pPr>
        <w:ind w:firstLine="540"/>
        <w:rPr>
          <w:b/>
          <w:bCs/>
          <w:sz w:val="28"/>
          <w:szCs w:val="28"/>
        </w:rPr>
      </w:pPr>
      <w:r>
        <w:rPr>
          <w:rFonts w:ascii="Lucida Sans Unicode" w:hAnsi="Lucida Sans Unicode"/>
          <w:b/>
          <w:bCs/>
          <w:sz w:val="28"/>
          <w:szCs w:val="28"/>
        </w:rPr>
        <w:t xml:space="preserve">      ҠАРАР</w:t>
      </w:r>
      <w:r>
        <w:rPr>
          <w:b/>
          <w:bCs/>
          <w:sz w:val="28"/>
          <w:szCs w:val="28"/>
        </w:rPr>
        <w:t xml:space="preserve">                                                               ПОСТАНОВЛЕНИЕ</w:t>
      </w:r>
    </w:p>
    <w:p w:rsidR="00721D69" w:rsidRDefault="00721D69" w:rsidP="00721D69">
      <w:pPr>
        <w:jc w:val="both"/>
        <w:rPr>
          <w:rFonts w:ascii="TimBashk" w:hAnsi="TimBashk" w:cs="Times Cyr Bash Normal"/>
          <w:b/>
          <w:bCs/>
          <w:sz w:val="28"/>
          <w:szCs w:val="28"/>
        </w:rPr>
      </w:pPr>
    </w:p>
    <w:p w:rsidR="00721D69" w:rsidRDefault="00721D69" w:rsidP="00721D69">
      <w:r>
        <w:rPr>
          <w:rFonts w:ascii="Times Cyr Bash Normal" w:hAnsi="Times Cyr Bash Normal" w:cs="Times Cyr Bash Normal"/>
          <w:lang w:val="be-BY"/>
        </w:rPr>
        <w:t xml:space="preserve">    </w:t>
      </w:r>
      <w:r>
        <w:t>«11» август     2015 й.                            № 25                              «11» августа    2015 г.</w:t>
      </w:r>
    </w:p>
    <w:p w:rsidR="00721D69" w:rsidRDefault="00721D69" w:rsidP="00721D69">
      <w:pPr>
        <w:rPr>
          <w:b/>
          <w:bCs/>
          <w:sz w:val="28"/>
          <w:szCs w:val="28"/>
        </w:rPr>
      </w:pPr>
    </w:p>
    <w:p w:rsidR="00721D69" w:rsidRDefault="00721D69" w:rsidP="00721D69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выделении места для размещения </w:t>
      </w:r>
      <w:proofErr w:type="gramStart"/>
      <w:r>
        <w:rPr>
          <w:b/>
          <w:bCs/>
          <w:sz w:val="28"/>
          <w:szCs w:val="28"/>
        </w:rPr>
        <w:t>предвыборных</w:t>
      </w:r>
      <w:proofErr w:type="gramEnd"/>
    </w:p>
    <w:p w:rsidR="00721D69" w:rsidRDefault="00721D69" w:rsidP="00721D69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печатных агитационных материалов»</w:t>
      </w:r>
    </w:p>
    <w:p w:rsidR="00721D69" w:rsidRDefault="00721D69" w:rsidP="00721D69">
      <w:pPr>
        <w:ind w:left="360"/>
        <w:jc w:val="center"/>
        <w:rPr>
          <w:b/>
          <w:bCs/>
          <w:sz w:val="28"/>
          <w:szCs w:val="28"/>
        </w:rPr>
      </w:pPr>
    </w:p>
    <w:p w:rsidR="00721D69" w:rsidRDefault="00721D69" w:rsidP="00721D69">
      <w:pPr>
        <w:ind w:left="360"/>
        <w:rPr>
          <w:b/>
          <w:bCs/>
          <w:sz w:val="28"/>
          <w:szCs w:val="28"/>
        </w:rPr>
      </w:pPr>
    </w:p>
    <w:p w:rsidR="00721D69" w:rsidRDefault="00721D69" w:rsidP="00721D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 ст.67 п.8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Кодекса РБ «О выборах» и по согласованию                        с территориальной избирательной комиссией муниципального района Федоровский район Республики Башкортостан</w:t>
      </w:r>
    </w:p>
    <w:p w:rsidR="00721D69" w:rsidRDefault="00721D69" w:rsidP="00721D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21D69" w:rsidRDefault="00721D69" w:rsidP="00721D69">
      <w:pPr>
        <w:ind w:left="360"/>
        <w:jc w:val="both"/>
        <w:rPr>
          <w:sz w:val="28"/>
          <w:szCs w:val="28"/>
        </w:rPr>
      </w:pPr>
    </w:p>
    <w:p w:rsidR="00721D69" w:rsidRDefault="00721D69" w:rsidP="00721D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Выделить места для размещения предвыборных печатных агитационных материалов на территории сельского поселения </w:t>
      </w:r>
      <w:proofErr w:type="spellStart"/>
      <w:r>
        <w:rPr>
          <w:sz w:val="28"/>
          <w:szCs w:val="28"/>
        </w:rPr>
        <w:t>Верхнеяушевский</w:t>
      </w:r>
      <w:proofErr w:type="spellEnd"/>
      <w:r>
        <w:rPr>
          <w:sz w:val="28"/>
          <w:szCs w:val="28"/>
        </w:rPr>
        <w:t xml:space="preserve"> сельсовет муниципального района Федоровский район                           в   </w:t>
      </w:r>
      <w:proofErr w:type="spellStart"/>
      <w:r>
        <w:rPr>
          <w:sz w:val="28"/>
          <w:szCs w:val="28"/>
        </w:rPr>
        <w:t>Верхнеяушево</w:t>
      </w:r>
      <w:proofErr w:type="spellEnd"/>
      <w:r>
        <w:rPr>
          <w:sz w:val="28"/>
          <w:szCs w:val="28"/>
        </w:rPr>
        <w:t xml:space="preserve">  </w:t>
      </w:r>
    </w:p>
    <w:p w:rsidR="00721D69" w:rsidRDefault="00721D69" w:rsidP="00721D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1) доска  объявлений  СДК</w:t>
      </w:r>
    </w:p>
    <w:p w:rsidR="00721D69" w:rsidRDefault="00721D69" w:rsidP="00721D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21D69" w:rsidRDefault="00721D69" w:rsidP="00721D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Pr="004572F6">
        <w:rPr>
          <w:sz w:val="28"/>
          <w:szCs w:val="28"/>
        </w:rPr>
        <w:t>Гоголевка</w:t>
      </w:r>
      <w:proofErr w:type="gramStart"/>
      <w:r w:rsidRPr="004572F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</w:t>
      </w:r>
    </w:p>
    <w:p w:rsidR="00721D69" w:rsidRDefault="00721D69" w:rsidP="00721D69">
      <w:pPr>
        <w:ind w:left="360"/>
        <w:jc w:val="both"/>
        <w:rPr>
          <w:sz w:val="28"/>
          <w:szCs w:val="28"/>
        </w:rPr>
      </w:pPr>
    </w:p>
    <w:p w:rsidR="00721D69" w:rsidRDefault="00721D69" w:rsidP="00721D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1)  ул. Ленина, д.15</w:t>
      </w:r>
    </w:p>
    <w:p w:rsidR="00721D69" w:rsidRDefault="00721D69" w:rsidP="00721D69">
      <w:pPr>
        <w:ind w:left="360"/>
        <w:jc w:val="both"/>
        <w:rPr>
          <w:sz w:val="28"/>
          <w:szCs w:val="28"/>
        </w:rPr>
      </w:pPr>
    </w:p>
    <w:p w:rsidR="00721D69" w:rsidRDefault="00721D69" w:rsidP="00721D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  возлагаю на  себя.</w:t>
      </w:r>
    </w:p>
    <w:p w:rsidR="00721D69" w:rsidRDefault="00721D69" w:rsidP="00721D69">
      <w:pPr>
        <w:ind w:left="360"/>
        <w:jc w:val="both"/>
        <w:rPr>
          <w:sz w:val="28"/>
          <w:szCs w:val="28"/>
        </w:rPr>
      </w:pPr>
    </w:p>
    <w:p w:rsidR="00721D69" w:rsidRDefault="00721D69" w:rsidP="00721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 сельского  поселения</w:t>
      </w:r>
    </w:p>
    <w:p w:rsidR="00721D69" w:rsidRDefault="00721D69" w:rsidP="00721D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Верхнеяушевский</w:t>
      </w:r>
      <w:proofErr w:type="spellEnd"/>
      <w:r>
        <w:rPr>
          <w:sz w:val="28"/>
          <w:szCs w:val="28"/>
        </w:rPr>
        <w:t xml:space="preserve">   сельсовет                                              </w:t>
      </w:r>
      <w:proofErr w:type="spellStart"/>
      <w:r>
        <w:rPr>
          <w:sz w:val="28"/>
          <w:szCs w:val="28"/>
        </w:rPr>
        <w:t>Р.А.Дашкин</w:t>
      </w:r>
      <w:proofErr w:type="spellEnd"/>
    </w:p>
    <w:p w:rsidR="00721D69" w:rsidRDefault="00721D69" w:rsidP="00721D69"/>
    <w:p w:rsidR="00721D69" w:rsidRDefault="00721D69" w:rsidP="00721D69">
      <w:pPr>
        <w:rPr>
          <w:sz w:val="28"/>
          <w:szCs w:val="28"/>
        </w:rPr>
      </w:pPr>
    </w:p>
    <w:p w:rsidR="00010C66" w:rsidRPr="00721D69" w:rsidRDefault="00721D69">
      <w:bookmarkStart w:id="0" w:name="_GoBack"/>
      <w:bookmarkEnd w:id="0"/>
    </w:p>
    <w:sectPr w:rsidR="00010C66" w:rsidRPr="0072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69"/>
    <w:rsid w:val="006448CC"/>
    <w:rsid w:val="00721D69"/>
    <w:rsid w:val="00F6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D69"/>
    <w:pPr>
      <w:jc w:val="center"/>
    </w:pPr>
    <w:rPr>
      <w:rFonts w:ascii="Bookman Old Style" w:hAnsi="Bookman Old Style"/>
      <w:sz w:val="18"/>
    </w:rPr>
  </w:style>
  <w:style w:type="character" w:customStyle="1" w:styleId="a4">
    <w:name w:val="Основной текст Знак"/>
    <w:basedOn w:val="a0"/>
    <w:link w:val="a3"/>
    <w:rsid w:val="00721D69"/>
    <w:rPr>
      <w:rFonts w:ascii="Bookman Old Style" w:eastAsia="Times New Roman" w:hAnsi="Bookman Old Style" w:cs="Times New Roman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D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D69"/>
    <w:pPr>
      <w:jc w:val="center"/>
    </w:pPr>
    <w:rPr>
      <w:rFonts w:ascii="Bookman Old Style" w:hAnsi="Bookman Old Style"/>
      <w:sz w:val="18"/>
    </w:rPr>
  </w:style>
  <w:style w:type="character" w:customStyle="1" w:styleId="a4">
    <w:name w:val="Основной текст Знак"/>
    <w:basedOn w:val="a0"/>
    <w:link w:val="a3"/>
    <w:rsid w:val="00721D69"/>
    <w:rPr>
      <w:rFonts w:ascii="Bookman Old Style" w:eastAsia="Times New Roman" w:hAnsi="Bookman Old Style" w:cs="Times New Roman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2015-11-02T11:51:00Z</dcterms:created>
  <dcterms:modified xsi:type="dcterms:W3CDTF">2015-11-02T11:51:00Z</dcterms:modified>
</cp:coreProperties>
</file>